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FORMULARZ ZGŁOSZENIOWY</w:t>
      </w: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:rsidR="000677D2" w:rsidRPr="005F50FD" w:rsidRDefault="001C7115" w:rsidP="006B6D47">
      <w:pPr>
        <w:spacing w:after="0" w:line="276" w:lineRule="auto"/>
        <w:jc w:val="both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Spotkanie informacyjne</w:t>
      </w:r>
      <w:r w:rsidR="0013065A" w:rsidRPr="005F50FD">
        <w:rPr>
          <w:rFonts w:ascii="Open Sans" w:hAnsi="Open Sans" w:cs="Open Sans"/>
          <w:sz w:val="24"/>
          <w:szCs w:val="24"/>
        </w:rPr>
        <w:t>:</w:t>
      </w:r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  <w:r w:rsidR="00DD58D7" w:rsidRPr="005F50FD">
        <w:rPr>
          <w:rFonts w:ascii="Open Sans" w:hAnsi="Open Sans" w:cs="Open Sans"/>
          <w:sz w:val="24"/>
          <w:szCs w:val="24"/>
        </w:rPr>
        <w:t>„</w:t>
      </w:r>
      <w:r w:rsidR="00053799" w:rsidRPr="005F50FD">
        <w:rPr>
          <w:rFonts w:ascii="Open Sans" w:hAnsi="Open Sans" w:cs="Open Sans"/>
          <w:b/>
          <w:sz w:val="24"/>
          <w:szCs w:val="24"/>
          <w:u w:val="single"/>
        </w:rPr>
        <w:t>Działanie 6.5 Edukacja przez całe życie</w:t>
      </w:r>
      <w:r w:rsidR="006B6D47" w:rsidRPr="005F50FD">
        <w:rPr>
          <w:rFonts w:ascii="Open Sans" w:hAnsi="Open Sans" w:cs="Open Sans"/>
          <w:b/>
          <w:sz w:val="24"/>
          <w:szCs w:val="24"/>
        </w:rPr>
        <w:t xml:space="preserve">, </w:t>
      </w:r>
      <w:r w:rsidR="006B6D47" w:rsidRPr="005F50FD">
        <w:rPr>
          <w:rFonts w:ascii="Open Sans" w:hAnsi="Open Sans" w:cs="Open Sans"/>
          <w:b/>
          <w:sz w:val="24"/>
          <w:szCs w:val="24"/>
        </w:rPr>
        <w:br/>
        <w:t>typ 1.1: Kompleksowe wsparcie w zakresie podnoszenia kompetencji</w:t>
      </w:r>
      <w:r w:rsidR="006B6D47" w:rsidRPr="005F50FD">
        <w:rPr>
          <w:rFonts w:ascii="Open Sans" w:hAnsi="Open Sans" w:cs="Open Sans"/>
          <w:b/>
          <w:sz w:val="24"/>
          <w:szCs w:val="24"/>
        </w:rPr>
        <w:br/>
        <w:t>i kwalifikacji osób dorosłych poprzez realizację doradztwa kariery, dofinansowanie kursów/szkoleń oraz potwierdzanie umiejętności zdobytych poza edukacją formalną realizowanych poprzez Bazę Usług Rozwojowych (BUR)</w:t>
      </w:r>
      <w:r w:rsidR="004D3357" w:rsidRPr="005F50FD">
        <w:rPr>
          <w:rFonts w:ascii="Open Sans" w:hAnsi="Open Sans" w:cs="Open Sans"/>
          <w:b/>
          <w:sz w:val="24"/>
          <w:szCs w:val="24"/>
        </w:rPr>
        <w:t>”.</w:t>
      </w: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Termin i miejsce: </w:t>
      </w:r>
      <w:r w:rsidR="00053799" w:rsidRPr="005F50FD">
        <w:rPr>
          <w:rFonts w:ascii="Open Sans" w:hAnsi="Open Sans" w:cs="Open Sans"/>
          <w:b/>
          <w:sz w:val="24"/>
          <w:szCs w:val="24"/>
        </w:rPr>
        <w:t>19.09</w:t>
      </w:r>
      <w:r w:rsidRPr="005F50FD">
        <w:rPr>
          <w:rFonts w:ascii="Open Sans" w:hAnsi="Open Sans" w:cs="Open Sans"/>
          <w:b/>
          <w:sz w:val="24"/>
          <w:szCs w:val="24"/>
        </w:rPr>
        <w:t>.2023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proofErr w:type="gramStart"/>
      <w:r w:rsidRPr="005F50FD">
        <w:rPr>
          <w:rFonts w:ascii="Open Sans" w:hAnsi="Open Sans" w:cs="Open Sans"/>
          <w:b/>
          <w:sz w:val="24"/>
          <w:szCs w:val="24"/>
        </w:rPr>
        <w:t>r</w:t>
      </w:r>
      <w:proofErr w:type="gramEnd"/>
      <w:r w:rsidRPr="005F50FD">
        <w:rPr>
          <w:rFonts w:ascii="Open Sans" w:hAnsi="Open Sans" w:cs="Open Sans"/>
          <w:b/>
          <w:sz w:val="24"/>
          <w:szCs w:val="24"/>
        </w:rPr>
        <w:t>.</w:t>
      </w:r>
      <w:r w:rsidR="00DC252D" w:rsidRPr="005F50FD">
        <w:rPr>
          <w:rFonts w:ascii="Open Sans" w:hAnsi="Open Sans" w:cs="Open Sans"/>
          <w:sz w:val="24"/>
          <w:szCs w:val="24"/>
        </w:rPr>
        <w:t>,</w:t>
      </w:r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  <w:r w:rsidR="000D2F82" w:rsidRPr="005F50FD">
        <w:rPr>
          <w:rFonts w:ascii="Open Sans" w:hAnsi="Open Sans" w:cs="Open Sans"/>
          <w:sz w:val="24"/>
          <w:szCs w:val="24"/>
        </w:rPr>
        <w:t>s</w:t>
      </w:r>
      <w:r w:rsidR="000677D2" w:rsidRPr="005F50FD">
        <w:rPr>
          <w:rFonts w:ascii="Open Sans" w:hAnsi="Open Sans" w:cs="Open Sans"/>
          <w:sz w:val="24"/>
          <w:szCs w:val="24"/>
        </w:rPr>
        <w:t>ala</w:t>
      </w:r>
      <w:r w:rsidR="000D2F82" w:rsidRPr="005F50FD">
        <w:rPr>
          <w:rFonts w:ascii="Open Sans" w:hAnsi="Open Sans" w:cs="Open Sans"/>
          <w:sz w:val="24"/>
          <w:szCs w:val="24"/>
        </w:rPr>
        <w:t xml:space="preserve"> sesyjna</w:t>
      </w:r>
      <w:r w:rsidR="000677D2" w:rsidRPr="005F50FD">
        <w:rPr>
          <w:rFonts w:ascii="Open Sans" w:hAnsi="Open Sans" w:cs="Open Sans"/>
          <w:sz w:val="24"/>
          <w:szCs w:val="24"/>
        </w:rPr>
        <w:t xml:space="preserve"> Sejmiku Województwa Warmińsko-Mazurskiego w Olsztynie, </w:t>
      </w:r>
      <w:r w:rsidR="000D2F82" w:rsidRPr="005F50FD">
        <w:rPr>
          <w:rFonts w:ascii="Open Sans" w:hAnsi="Open Sans" w:cs="Open Sans"/>
          <w:sz w:val="24"/>
          <w:szCs w:val="24"/>
        </w:rPr>
        <w:t>pok.</w:t>
      </w:r>
      <w:r w:rsidR="000677D2" w:rsidRPr="005F50FD">
        <w:rPr>
          <w:rFonts w:ascii="Open Sans" w:hAnsi="Open Sans" w:cs="Open Sans"/>
          <w:sz w:val="24"/>
          <w:szCs w:val="24"/>
        </w:rPr>
        <w:t xml:space="preserve"> 420 ul. Emilii Plater 1</w:t>
      </w:r>
    </w:p>
    <w:p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Imię i nazwisko:………………………………………………………………………………..</w:t>
      </w:r>
    </w:p>
    <w:p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Numer telefonu:………………………………………………………………………………..</w:t>
      </w:r>
    </w:p>
    <w:p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Adres e-mail:…………………………………………………………………………………...</w:t>
      </w:r>
    </w:p>
    <w:p w:rsidR="000677D2" w:rsidRPr="005F50FD" w:rsidRDefault="00E70D57" w:rsidP="000677D2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Kontakt: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="000677D2" w:rsidRPr="005F50FD">
        <w:rPr>
          <w:rFonts w:ascii="Open Sans" w:hAnsi="Open Sans" w:cs="Open Sans"/>
          <w:sz w:val="24"/>
          <w:szCs w:val="24"/>
        </w:rPr>
        <w:t>Główny</w:t>
      </w:r>
      <w:r w:rsidRPr="005F50FD">
        <w:rPr>
          <w:rFonts w:ascii="Open Sans" w:hAnsi="Open Sans" w:cs="Open Sans"/>
          <w:sz w:val="24"/>
          <w:szCs w:val="24"/>
        </w:rPr>
        <w:t xml:space="preserve"> Punkt Informacyjny Funduszy Europejskich w </w:t>
      </w:r>
      <w:r w:rsidR="000677D2" w:rsidRPr="005F50FD">
        <w:rPr>
          <w:rFonts w:ascii="Open Sans" w:hAnsi="Open Sans" w:cs="Open Sans"/>
          <w:sz w:val="24"/>
          <w:szCs w:val="24"/>
        </w:rPr>
        <w:t>Olsztynie</w:t>
      </w:r>
      <w:r w:rsidRPr="005F50FD">
        <w:rPr>
          <w:rFonts w:ascii="Open Sans" w:hAnsi="Open Sans" w:cs="Open Sans"/>
          <w:sz w:val="24"/>
          <w:szCs w:val="24"/>
        </w:rPr>
        <w:t xml:space="preserve">, </w:t>
      </w:r>
      <w:r w:rsidR="00DC252D" w:rsidRPr="005F50FD">
        <w:rPr>
          <w:rFonts w:ascii="Open Sans" w:hAnsi="Open Sans" w:cs="Open Sans"/>
          <w:sz w:val="24"/>
          <w:szCs w:val="24"/>
        </w:rPr>
        <w:br/>
      </w:r>
      <w:r w:rsidR="000677D2" w:rsidRPr="005F50FD">
        <w:rPr>
          <w:rFonts w:ascii="Open Sans" w:hAnsi="Open Sans" w:cs="Open Sans"/>
          <w:bCs/>
          <w:sz w:val="24"/>
          <w:szCs w:val="24"/>
        </w:rPr>
        <w:t xml:space="preserve">ul. Głowackiego 17, e-mail: </w:t>
      </w:r>
      <w:bookmarkStart w:id="0" w:name="_GoBack"/>
      <w:bookmarkEnd w:id="0"/>
      <w:r w:rsidR="00B51D87">
        <w:rPr>
          <w:rFonts w:ascii="Open Sans" w:hAnsi="Open Sans" w:cs="Open Sans"/>
          <w:sz w:val="24"/>
          <w:szCs w:val="24"/>
        </w:rPr>
        <w:fldChar w:fldCharType="begin"/>
      </w:r>
      <w:r w:rsidR="00B51D87">
        <w:rPr>
          <w:rFonts w:ascii="Open Sans" w:hAnsi="Open Sans" w:cs="Open Sans"/>
          <w:sz w:val="24"/>
          <w:szCs w:val="24"/>
        </w:rPr>
        <w:instrText xml:space="preserve"> HYPERLINK "mailto:</w:instrText>
      </w:r>
      <w:r w:rsidR="00B51D87" w:rsidRPr="00B51D87">
        <w:rPr>
          <w:rFonts w:ascii="Open Sans" w:hAnsi="Open Sans" w:cs="Open Sans"/>
          <w:sz w:val="24"/>
          <w:szCs w:val="24"/>
        </w:rPr>
        <w:instrText>pife.olsztyn@warmia.mazury.pl</w:instrText>
      </w:r>
      <w:r w:rsidR="00B51D87">
        <w:rPr>
          <w:rFonts w:ascii="Open Sans" w:hAnsi="Open Sans" w:cs="Open Sans"/>
          <w:sz w:val="24"/>
          <w:szCs w:val="24"/>
        </w:rPr>
        <w:instrText xml:space="preserve">" </w:instrText>
      </w:r>
      <w:r w:rsidR="00B51D87">
        <w:rPr>
          <w:rFonts w:ascii="Open Sans" w:hAnsi="Open Sans" w:cs="Open Sans"/>
          <w:sz w:val="24"/>
          <w:szCs w:val="24"/>
        </w:rPr>
        <w:fldChar w:fldCharType="separate"/>
      </w:r>
      <w:r w:rsidR="00B51D87" w:rsidRPr="009021C8">
        <w:rPr>
          <w:rStyle w:val="Hipercze"/>
          <w:rFonts w:ascii="Open Sans" w:hAnsi="Open Sans" w:cs="Open Sans"/>
          <w:sz w:val="24"/>
          <w:szCs w:val="24"/>
        </w:rPr>
        <w:t>pife.olsztyn@warmia.mazury.pl</w:t>
      </w:r>
      <w:r w:rsidR="00B51D87">
        <w:rPr>
          <w:rFonts w:ascii="Open Sans" w:hAnsi="Open Sans" w:cs="Open Sans"/>
          <w:sz w:val="24"/>
          <w:szCs w:val="24"/>
        </w:rPr>
        <w:fldChar w:fldCharType="end"/>
      </w:r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</w:p>
    <w:p w:rsidR="00E70D57" w:rsidRPr="005F50FD" w:rsidRDefault="000677D2" w:rsidP="00E70D57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proofErr w:type="gramStart"/>
      <w:r w:rsidRPr="005F50FD">
        <w:rPr>
          <w:rFonts w:ascii="Open Sans" w:hAnsi="Open Sans" w:cs="Open Sans"/>
          <w:bCs/>
          <w:sz w:val="24"/>
          <w:szCs w:val="24"/>
        </w:rPr>
        <w:t>tel</w:t>
      </w:r>
      <w:proofErr w:type="gramEnd"/>
      <w:r w:rsidRPr="005F50FD">
        <w:rPr>
          <w:rFonts w:ascii="Open Sans" w:hAnsi="Open Sans" w:cs="Open Sans"/>
          <w:bCs/>
          <w:sz w:val="24"/>
          <w:szCs w:val="24"/>
        </w:rPr>
        <w:t>.</w:t>
      </w:r>
      <w:r w:rsidRPr="005F50F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5F50FD">
        <w:rPr>
          <w:rFonts w:ascii="Open Sans" w:hAnsi="Open Sans" w:cs="Open Sans"/>
          <w:bCs/>
          <w:sz w:val="24"/>
          <w:szCs w:val="24"/>
        </w:rPr>
        <w:t>89 512 54 82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83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84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85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86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</w:t>
      </w:r>
      <w:r w:rsidR="000D2F82" w:rsidRPr="005F50FD">
        <w:rPr>
          <w:rFonts w:ascii="Open Sans" w:hAnsi="Open Sans" w:cs="Open Sans"/>
          <w:bCs/>
          <w:sz w:val="24"/>
          <w:szCs w:val="24"/>
        </w:rPr>
        <w:br/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89 512 54 </w:t>
      </w:r>
      <w:r w:rsidRPr="005F50FD">
        <w:rPr>
          <w:rFonts w:ascii="Open Sans" w:hAnsi="Open Sans" w:cs="Open Sans"/>
          <w:bCs/>
          <w:sz w:val="24"/>
          <w:szCs w:val="24"/>
        </w:rPr>
        <w:t>89</w:t>
      </w:r>
    </w:p>
    <w:p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5F50FD" w:rsidRDefault="0013065A" w:rsidP="001D64DB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W przypadku specjalnych potrzeb wynikających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z niepełnosprawności,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 xml:space="preserve">prosimy o kontakt z </w:t>
      </w:r>
      <w:r w:rsidR="00E70D57" w:rsidRPr="005F50FD">
        <w:rPr>
          <w:rFonts w:ascii="Open Sans" w:hAnsi="Open Sans" w:cs="Open Sans"/>
          <w:b/>
          <w:sz w:val="24"/>
          <w:szCs w:val="24"/>
        </w:rPr>
        <w:t>P</w:t>
      </w:r>
      <w:r w:rsidRPr="005F50FD">
        <w:rPr>
          <w:rFonts w:ascii="Open Sans" w:hAnsi="Open Sans" w:cs="Open Sans"/>
          <w:b/>
          <w:sz w:val="24"/>
          <w:szCs w:val="24"/>
        </w:rPr>
        <w:t xml:space="preserve">unktem </w:t>
      </w:r>
      <w:r w:rsidR="00E70D57" w:rsidRPr="005F50FD">
        <w:rPr>
          <w:rFonts w:ascii="Open Sans" w:hAnsi="Open Sans" w:cs="Open Sans"/>
          <w:b/>
          <w:sz w:val="24"/>
          <w:szCs w:val="24"/>
        </w:rPr>
        <w:t>I</w:t>
      </w:r>
      <w:r w:rsidRPr="005F50FD">
        <w:rPr>
          <w:rFonts w:ascii="Open Sans" w:hAnsi="Open Sans" w:cs="Open Sans"/>
          <w:b/>
          <w:sz w:val="24"/>
          <w:szCs w:val="24"/>
        </w:rPr>
        <w:t xml:space="preserve">nformacyjnym </w:t>
      </w:r>
      <w:r w:rsidR="00E70D57" w:rsidRPr="005F50FD">
        <w:rPr>
          <w:rFonts w:ascii="Open Sans" w:hAnsi="Open Sans" w:cs="Open Sans"/>
          <w:b/>
          <w:sz w:val="24"/>
          <w:szCs w:val="24"/>
        </w:rPr>
        <w:t>F</w:t>
      </w:r>
      <w:r w:rsidRPr="005F50FD">
        <w:rPr>
          <w:rFonts w:ascii="Open Sans" w:hAnsi="Open Sans" w:cs="Open Sans"/>
          <w:b/>
          <w:sz w:val="24"/>
          <w:szCs w:val="24"/>
        </w:rPr>
        <w:t xml:space="preserve">unduszy </w:t>
      </w:r>
      <w:r w:rsidR="00E70D57" w:rsidRPr="005F50FD">
        <w:rPr>
          <w:rFonts w:ascii="Open Sans" w:hAnsi="Open Sans" w:cs="Open Sans"/>
          <w:b/>
          <w:sz w:val="24"/>
          <w:szCs w:val="24"/>
        </w:rPr>
        <w:t>E</w:t>
      </w:r>
      <w:r w:rsidRPr="005F50FD">
        <w:rPr>
          <w:rFonts w:ascii="Open Sans" w:hAnsi="Open Sans" w:cs="Open Sans"/>
          <w:b/>
          <w:sz w:val="24"/>
          <w:szCs w:val="24"/>
        </w:rPr>
        <w:t xml:space="preserve">uropejskich </w:t>
      </w:r>
      <w:r w:rsidR="00DC252D" w:rsidRPr="005F50FD">
        <w:rPr>
          <w:rFonts w:ascii="Open Sans" w:hAnsi="Open Sans" w:cs="Open Sans"/>
          <w:b/>
          <w:sz w:val="24"/>
          <w:szCs w:val="24"/>
        </w:rPr>
        <w:br/>
      </w:r>
      <w:r w:rsidRPr="005F50FD">
        <w:rPr>
          <w:rFonts w:ascii="Open Sans" w:hAnsi="Open Sans" w:cs="Open Sans"/>
          <w:b/>
          <w:sz w:val="24"/>
          <w:szCs w:val="24"/>
        </w:rPr>
        <w:t xml:space="preserve">w </w:t>
      </w:r>
      <w:r w:rsidR="000677D2" w:rsidRPr="005F50FD">
        <w:rPr>
          <w:rFonts w:ascii="Open Sans" w:hAnsi="Open Sans" w:cs="Open Sans"/>
          <w:b/>
          <w:sz w:val="24"/>
          <w:szCs w:val="24"/>
        </w:rPr>
        <w:t>Olsztynie</w:t>
      </w:r>
      <w:r w:rsidRPr="005F50FD">
        <w:rPr>
          <w:rFonts w:ascii="Open Sans" w:hAnsi="Open Sans" w:cs="Open Sans"/>
          <w:b/>
          <w:sz w:val="24"/>
          <w:szCs w:val="24"/>
        </w:rPr>
        <w:t>.</w:t>
      </w: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1D64DB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Wyrażam zgodę na przetwarzanie moich danych osobowych w zakresie podanym </w:t>
      </w:r>
      <w:r w:rsidRPr="005F50FD">
        <w:rPr>
          <w:rFonts w:ascii="Open Sans" w:hAnsi="Open Sans" w:cs="Open Sans"/>
          <w:sz w:val="24"/>
          <w:szCs w:val="24"/>
        </w:rPr>
        <w:br/>
        <w:t xml:space="preserve">w niniejszym formularzu odnośnie realizacji </w:t>
      </w:r>
      <w:r w:rsidR="000677D2" w:rsidRPr="005F50FD">
        <w:rPr>
          <w:rFonts w:ascii="Open Sans" w:hAnsi="Open Sans" w:cs="Open Sans"/>
          <w:sz w:val="24"/>
          <w:szCs w:val="24"/>
        </w:rPr>
        <w:t>spotkania</w:t>
      </w:r>
      <w:r w:rsidRPr="005F50FD">
        <w:rPr>
          <w:rFonts w:ascii="Open Sans" w:hAnsi="Open Sans" w:cs="Open Sans"/>
          <w:sz w:val="24"/>
          <w:szCs w:val="24"/>
        </w:rPr>
        <w:t xml:space="preserve">. </w:t>
      </w: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(data i czytelny podpis) ……………………………………………………………………….                                                                                   </w:t>
      </w: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Wyrażam zgodę na przetwarzanie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danych osobowych gromadzonych w związku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i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w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celu wymiany informacji oraz obsługi korespondencji związanych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z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przyszłościowymi działaniami informacyjnymi dotyczącymi funduszy unijnych.</w:t>
      </w: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eastAsia="SimSun" w:hAnsi="Open Sans" w:cs="Open Sans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lastRenderedPageBreak/>
        <w:t>Informacja RODO</w:t>
      </w:r>
    </w:p>
    <w:p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Zgodnie z art. 13 ust.</w:t>
      </w:r>
      <w:r w:rsidR="00245DF7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1 i ust. 2 ogólnego rozporządzenia o ochronie danych osobowych z dnia 27 kwietnia 2016 r. informujemy, że:</w:t>
      </w:r>
    </w:p>
    <w:p w:rsidR="0013065A" w:rsidRPr="005F50FD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 w:rsidRPr="005F50FD">
        <w:rPr>
          <w:rFonts w:ascii="Open Sans" w:hAnsi="Open Sans" w:cs="Open Sans"/>
          <w:color w:val="000000" w:themeColor="text1"/>
          <w:sz w:val="24"/>
          <w:szCs w:val="24"/>
        </w:rPr>
        <w:br/>
      </w:r>
      <w:r w:rsidRPr="005F50FD">
        <w:rPr>
          <w:rFonts w:ascii="Open Sans" w:hAnsi="Open Sans" w:cs="Open Sans"/>
          <w:color w:val="000000" w:themeColor="text1"/>
          <w:sz w:val="24"/>
          <w:szCs w:val="24"/>
        </w:rPr>
        <w:t>z siedzibą w Olsztynie, przy ul. Emilii Plater 1.</w:t>
      </w:r>
    </w:p>
    <w:p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Kontakt do Inspektora Ochrony Danych (IOD): </w:t>
      </w:r>
      <w:hyperlink r:id="rId7" w:history="1">
        <w:r w:rsidRPr="005F50FD">
          <w:rPr>
            <w:rStyle w:val="Hipercze"/>
            <w:rFonts w:ascii="Open Sans" w:hAnsi="Open Sans" w:cs="Open Sans"/>
            <w:sz w:val="24"/>
            <w:szCs w:val="24"/>
          </w:rPr>
          <w:t>iod@warmia.mazury.pl</w:t>
        </w:r>
      </w:hyperlink>
    </w:p>
    <w:p w:rsidR="001247BE" w:rsidRPr="005F50FD" w:rsidRDefault="0013065A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przetwarzane są na podstawie art.</w:t>
      </w:r>
      <w:r w:rsidR="00C03083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6 ust.1 lit.</w:t>
      </w:r>
      <w:r w:rsidR="00C03083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 xml:space="preserve">a RODO, w celu przetwarzania danych osobowych do realizacji </w:t>
      </w:r>
      <w:r w:rsidR="00C03083" w:rsidRPr="005F50FD">
        <w:rPr>
          <w:rFonts w:ascii="Open Sans" w:hAnsi="Open Sans" w:cs="Open Sans"/>
          <w:sz w:val="24"/>
          <w:szCs w:val="24"/>
        </w:rPr>
        <w:t>spotkania informacyjnego</w:t>
      </w:r>
      <w:r w:rsidRPr="005F50FD">
        <w:rPr>
          <w:rFonts w:ascii="Open Sans" w:hAnsi="Open Sans" w:cs="Open Sans"/>
          <w:sz w:val="24"/>
          <w:szCs w:val="24"/>
        </w:rPr>
        <w:t>.</w:t>
      </w:r>
    </w:p>
    <w:p w:rsidR="001247BE" w:rsidRPr="005F50FD" w:rsidRDefault="001247BE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nie będą udostępniane innym podmiotom oraz mogą zostać ujawnione właściwym organom, upoważnionym zgodnie z obowiązującym prawem.</w:t>
      </w:r>
    </w:p>
    <w:p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 w:rsidRPr="005F50FD">
        <w:rPr>
          <w:rFonts w:ascii="Open Sans" w:hAnsi="Open Sans" w:cs="Open Sans"/>
          <w:sz w:val="24"/>
          <w:szCs w:val="24"/>
        </w:rPr>
        <w:br/>
        <w:t xml:space="preserve">w dowolnym momencie bez wpływu </w:t>
      </w:r>
      <w:r w:rsidRPr="005F50FD">
        <w:rPr>
          <w:rFonts w:ascii="Open Sans" w:hAnsi="Open Sans" w:cs="Open Sans"/>
          <w:sz w:val="24"/>
          <w:szCs w:val="24"/>
        </w:rPr>
        <w:t>na zgodność z prawem przetwarzania, którego dokonano na podstawie zgody przed jej cofnięciem.</w:t>
      </w:r>
    </w:p>
    <w:p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:rsidR="0013065A" w:rsidRPr="005F50FD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</w: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Zapoznałem/łam się z Polityką Prywatności (</w:t>
      </w:r>
      <w:hyperlink r:id="rId8" w:history="1">
        <w:r w:rsidRPr="005F50FD">
          <w:rPr>
            <w:rStyle w:val="Hipercze"/>
            <w:rFonts w:ascii="Open Sans" w:hAnsi="Open Sans" w:cs="Open Sans"/>
            <w:sz w:val="24"/>
            <w:szCs w:val="24"/>
          </w:rPr>
          <w:t>https://www.gov.pl/web/fundusze-regiony/polityka-prywatnosci-i-wykorzystania-plikow-cookies</w:t>
        </w:r>
      </w:hyperlink>
      <w:r w:rsidRPr="005F50FD">
        <w:rPr>
          <w:rFonts w:ascii="Open Sans" w:hAnsi="Open Sans" w:cs="Open Sans"/>
          <w:sz w:val="24"/>
          <w:szCs w:val="24"/>
        </w:rPr>
        <w:t xml:space="preserve">) i akceptuję ją. Moje dane osobowe przekazywane są przeze mnie dobrowolnie. Zostałem/łam poinformowany/na o przysługującym mi prawie dostępu do treści moich danych </w:t>
      </w:r>
      <w:r w:rsidR="00454ECE" w:rsidRPr="005F50FD">
        <w:rPr>
          <w:rFonts w:ascii="Open Sans" w:hAnsi="Open Sans" w:cs="Open Sans"/>
          <w:sz w:val="24"/>
          <w:szCs w:val="24"/>
        </w:rPr>
        <w:br/>
      </w:r>
      <w:r w:rsidRPr="005F50FD">
        <w:rPr>
          <w:rFonts w:ascii="Open Sans" w:hAnsi="Open Sans" w:cs="Open Sans"/>
          <w:sz w:val="24"/>
          <w:szCs w:val="24"/>
        </w:rPr>
        <w:t>oraz ich poprawiania.</w:t>
      </w:r>
    </w:p>
    <w:p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sectPr w:rsidR="0013065A" w:rsidRPr="005F50FD" w:rsidSect="00152AF5"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BB" w:rsidRDefault="005A7EBB" w:rsidP="0013065A">
      <w:pPr>
        <w:spacing w:after="0" w:line="240" w:lineRule="auto"/>
      </w:pPr>
      <w:r>
        <w:separator/>
      </w:r>
    </w:p>
  </w:endnote>
  <w:endnote w:type="continuationSeparator" w:id="0">
    <w:p w:rsidR="005A7EBB" w:rsidRDefault="005A7EBB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E0" w:rsidRPr="00F10AE0" w:rsidRDefault="00053799" w:rsidP="00F10AE0">
    <w:pPr>
      <w:pStyle w:val="Stopka"/>
    </w:pPr>
    <w:r w:rsidRPr="00803C12">
      <w:rPr>
        <w:noProof/>
        <w:lang w:eastAsia="pl-PL"/>
      </w:rPr>
      <w:drawing>
        <wp:inline distT="0" distB="0" distL="0" distR="0" wp14:anchorId="74A5EF44" wp14:editId="1CD9034F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BB" w:rsidRDefault="005A7EBB" w:rsidP="0013065A">
      <w:pPr>
        <w:spacing w:after="0" w:line="240" w:lineRule="auto"/>
      </w:pPr>
      <w:r>
        <w:separator/>
      </w:r>
    </w:p>
  </w:footnote>
  <w:footnote w:type="continuationSeparator" w:id="0">
    <w:p w:rsidR="005A7EBB" w:rsidRDefault="005A7EBB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5A"/>
    <w:rsid w:val="00053799"/>
    <w:rsid w:val="000677D2"/>
    <w:rsid w:val="00072437"/>
    <w:rsid w:val="00094840"/>
    <w:rsid w:val="000D2F82"/>
    <w:rsid w:val="00111221"/>
    <w:rsid w:val="001247BE"/>
    <w:rsid w:val="0013065A"/>
    <w:rsid w:val="00152AF5"/>
    <w:rsid w:val="001C7115"/>
    <w:rsid w:val="001D64DB"/>
    <w:rsid w:val="001E74B9"/>
    <w:rsid w:val="00205411"/>
    <w:rsid w:val="00245DF7"/>
    <w:rsid w:val="002D1A62"/>
    <w:rsid w:val="00352536"/>
    <w:rsid w:val="003A0F91"/>
    <w:rsid w:val="00443075"/>
    <w:rsid w:val="00454ECE"/>
    <w:rsid w:val="004D3357"/>
    <w:rsid w:val="005150BD"/>
    <w:rsid w:val="005A7EBB"/>
    <w:rsid w:val="005F50FD"/>
    <w:rsid w:val="006B6D47"/>
    <w:rsid w:val="0087120C"/>
    <w:rsid w:val="00935133"/>
    <w:rsid w:val="00A02C49"/>
    <w:rsid w:val="00B51D87"/>
    <w:rsid w:val="00C03083"/>
    <w:rsid w:val="00C34B84"/>
    <w:rsid w:val="00C35726"/>
    <w:rsid w:val="00CD4CC2"/>
    <w:rsid w:val="00DC252D"/>
    <w:rsid w:val="00DD58D7"/>
    <w:rsid w:val="00E70D57"/>
    <w:rsid w:val="00F06E01"/>
    <w:rsid w:val="00F10AE0"/>
    <w:rsid w:val="00F14BA3"/>
    <w:rsid w:val="00FD45E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95BA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undusze-regiony/polityka-prywatnosci-i-wykorzystania-plikow-cook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Anna Helbrecht (Jankiewicz)</cp:lastModifiedBy>
  <cp:revision>5</cp:revision>
  <cp:lastPrinted>2023-05-18T07:06:00Z</cp:lastPrinted>
  <dcterms:created xsi:type="dcterms:W3CDTF">2023-08-28T14:46:00Z</dcterms:created>
  <dcterms:modified xsi:type="dcterms:W3CDTF">2023-08-29T06:07:00Z</dcterms:modified>
</cp:coreProperties>
</file>