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A53A" w14:textId="77777777" w:rsidR="00D913BF" w:rsidRDefault="00D913BF" w:rsidP="00E44A9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46211E4F" w14:textId="78090221" w:rsidR="00E44A93" w:rsidRPr="00E44A93" w:rsidRDefault="00D913BF" w:rsidP="00E44A9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PROGRAM</w:t>
      </w:r>
    </w:p>
    <w:p w14:paraId="67D18057" w14:textId="77777777" w:rsidR="00E44A93" w:rsidRDefault="00E44A93" w:rsidP="00E44A93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</w:pPr>
      <w:r w:rsidRPr="00E44A93"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  <w:t>Przygotowanie wniosku o płatność przy realizacji projektów współfinansowanych z EFS+ w ramach FEWiM 2021-2027 w systemie SL2021</w:t>
      </w:r>
    </w:p>
    <w:p w14:paraId="5999A914" w14:textId="77777777" w:rsidR="00E44A93" w:rsidRDefault="00E44A93" w:rsidP="00E44A93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7AE71610" w14:textId="77777777" w:rsidR="00E44A93" w:rsidRDefault="00E44A93" w:rsidP="00E44A93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1110EDBD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u w:val="single"/>
          <w:lang w:eastAsia="pl-PL"/>
          <w14:ligatures w14:val="none"/>
        </w:rPr>
      </w:pPr>
    </w:p>
    <w:p w14:paraId="517D1518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Harmonogram szkolenia</w:t>
      </w:r>
    </w:p>
    <w:p w14:paraId="469F24B7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9:00 -10:30 sesja I</w:t>
      </w:r>
    </w:p>
    <w:p w14:paraId="62506901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10:30-10:45- przerwa</w:t>
      </w:r>
    </w:p>
    <w:p w14:paraId="41D9341D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10:45-12:15-sesja II</w:t>
      </w:r>
    </w:p>
    <w:p w14:paraId="44B113D4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12:15-12:30-przerwa</w:t>
      </w:r>
    </w:p>
    <w:p w14:paraId="585276F1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12:30-14:00 - sesja III </w:t>
      </w:r>
    </w:p>
    <w:p w14:paraId="6EA9EDF7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14:00-14:15- przerwa</w:t>
      </w:r>
    </w:p>
    <w:p w14:paraId="081B0496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14:15-15:00- sesja IV i podsumowanie szkolenia</w:t>
      </w:r>
    </w:p>
    <w:p w14:paraId="0F8B98AE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15:00-16:00- konsultacje</w:t>
      </w:r>
    </w:p>
    <w:p w14:paraId="796D08CC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_________________________________________________________________________</w:t>
      </w:r>
    </w:p>
    <w:p w14:paraId="7A5279EF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Wprowadzenie do systemu SL 2021 – najważniejsze pojęcia</w:t>
      </w:r>
    </w:p>
    <w:p w14:paraId="491CB013" w14:textId="77777777" w:rsidR="00AA7DF9" w:rsidRPr="00FC54FD" w:rsidRDefault="00AA7DF9" w:rsidP="00AA7DF9">
      <w:pPr>
        <w:numPr>
          <w:ilvl w:val="0"/>
          <w:numId w:val="7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Metody i zasady logowania do systemu</w:t>
      </w:r>
    </w:p>
    <w:p w14:paraId="6C9B9241" w14:textId="77777777" w:rsidR="00AA7DF9" w:rsidRPr="00FC54FD" w:rsidRDefault="00AA7DF9" w:rsidP="00AA7DF9">
      <w:pPr>
        <w:numPr>
          <w:ilvl w:val="0"/>
          <w:numId w:val="7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Nadawanie uprawnień</w:t>
      </w:r>
    </w:p>
    <w:p w14:paraId="2746C126" w14:textId="77777777" w:rsidR="00AA7DF9" w:rsidRPr="00FC54FD" w:rsidRDefault="00AA7DF9" w:rsidP="00AA7DF9">
      <w:pPr>
        <w:numPr>
          <w:ilvl w:val="0"/>
          <w:numId w:val="7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Zasady bezpieczeństwa użytkowania systemu</w:t>
      </w:r>
    </w:p>
    <w:p w14:paraId="606C9A41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Podstawy prawne prawidłowego i kompletnego rozliczenia projektu</w:t>
      </w:r>
    </w:p>
    <w:p w14:paraId="4166AC72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Dokumenty w systemie sprawozdawczości i rozliczania projektu – omówienie kluczowych części umowy i wniosku</w:t>
      </w:r>
    </w:p>
    <w:p w14:paraId="1AF25C6B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Tworzenie wniosku o płatność</w:t>
      </w:r>
    </w:p>
    <w:p w14:paraId="5ED047E4" w14:textId="77777777" w:rsidR="00AA7DF9" w:rsidRPr="00FC54FD" w:rsidRDefault="00AA7DF9" w:rsidP="00AA7DF9">
      <w:pPr>
        <w:numPr>
          <w:ilvl w:val="0"/>
          <w:numId w:val="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Uzupełnianie wniosku o płatność krok po kroku</w:t>
      </w:r>
    </w:p>
    <w:p w14:paraId="7762D98E" w14:textId="77777777" w:rsidR="00AA7DF9" w:rsidRPr="00FC54FD" w:rsidRDefault="00AA7DF9" w:rsidP="00AA7DF9">
      <w:pPr>
        <w:numPr>
          <w:ilvl w:val="0"/>
          <w:numId w:val="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Export i import plików Excel</w:t>
      </w:r>
    </w:p>
    <w:p w14:paraId="264113B9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Monitorowanie uczestników w projekcie</w:t>
      </w:r>
    </w:p>
    <w:p w14:paraId="299E72DB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Omówienie pozostałych zakładek w systemie</w:t>
      </w:r>
    </w:p>
    <w:p w14:paraId="3EA8FC72" w14:textId="77777777" w:rsidR="00AA7DF9" w:rsidRPr="00FC54FD" w:rsidRDefault="00AA7DF9" w:rsidP="00AA7DF9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Personel w projekcie</w:t>
      </w:r>
    </w:p>
    <w:p w14:paraId="73E986CA" w14:textId="77777777" w:rsidR="00AA7DF9" w:rsidRPr="00FC54FD" w:rsidRDefault="00AA7DF9" w:rsidP="00AA7DF9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Zamówienia w projektach EFS+</w:t>
      </w:r>
    </w:p>
    <w:p w14:paraId="60E4EA5E" w14:textId="77777777" w:rsidR="00AA7DF9" w:rsidRPr="00FC54FD" w:rsidRDefault="00AA7DF9" w:rsidP="00AA7DF9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Harmonogram płatności</w:t>
      </w:r>
    </w:p>
    <w:p w14:paraId="49000312" w14:textId="77777777" w:rsidR="00AA7DF9" w:rsidRPr="00FC54FD" w:rsidRDefault="00AA7DF9" w:rsidP="00AA7DF9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Korespondencja w systemie SL2021</w:t>
      </w:r>
    </w:p>
    <w:p w14:paraId="2082AB19" w14:textId="77777777" w:rsidR="00AA7DF9" w:rsidRPr="00FC54FD" w:rsidRDefault="00AA7DF9" w:rsidP="00AA7DF9">
      <w:pPr>
        <w:numPr>
          <w:ilvl w:val="0"/>
          <w:numId w:val="9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Powiązania dokumentów w kontekście rozliczenia: wniosek – umowa – wniosek o płatność</w:t>
      </w:r>
    </w:p>
    <w:p w14:paraId="4FEAA497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Realizacja projektu w partnerstwie</w:t>
      </w:r>
    </w:p>
    <w:p w14:paraId="77B90BC5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 xml:space="preserve">Zasady </w:t>
      </w:r>
      <w:proofErr w:type="spellStart"/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kwalifikowlności</w:t>
      </w:r>
      <w:proofErr w:type="spellEnd"/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 xml:space="preserve"> wydatków w Funduszach Europejskich 2021-2027</w:t>
      </w:r>
    </w:p>
    <w:p w14:paraId="11057962" w14:textId="77777777" w:rsidR="00AA7DF9" w:rsidRPr="00FC54FD" w:rsidRDefault="00AA7DF9" w:rsidP="00AA7DF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</w:pPr>
      <w:r w:rsidRPr="00FC54FD">
        <w:rPr>
          <w:rFonts w:ascii="Arial" w:eastAsia="Calibri" w:hAnsi="Arial" w:cs="Arial"/>
          <w:kern w:val="0"/>
          <w:sz w:val="22"/>
          <w:szCs w:val="22"/>
          <w:lang w:val="x-none"/>
          <w14:ligatures w14:val="none"/>
        </w:rPr>
        <w:t>Koszty związane z angażowaniem personelu – formy zatrudnienia, dokumentowanie pracy i kwalifikowalność składników wynagrodzeń</w:t>
      </w:r>
    </w:p>
    <w:p w14:paraId="1A0E5EF9" w14:textId="77777777" w:rsidR="00AA7DF9" w:rsidRPr="00FC54FD" w:rsidRDefault="00AA7DF9" w:rsidP="00AA7DF9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125A43A5" w14:textId="77777777" w:rsidR="00E44A93" w:rsidRPr="00AA7DF9" w:rsidRDefault="00E44A93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2BE1DA26" w14:textId="77777777" w:rsidR="00E44A93" w:rsidRPr="00E44A93" w:rsidRDefault="00E44A93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4092A78A" w14:textId="77777777" w:rsidR="00E44A93" w:rsidRDefault="00E44A93"/>
    <w:sectPr w:rsidR="00E44A93" w:rsidSect="00E44A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73C1" w14:textId="77777777" w:rsidR="00545D10" w:rsidRDefault="00545D10">
      <w:pPr>
        <w:spacing w:after="0" w:line="240" w:lineRule="auto"/>
      </w:pPr>
      <w:r>
        <w:separator/>
      </w:r>
    </w:p>
  </w:endnote>
  <w:endnote w:type="continuationSeparator" w:id="0">
    <w:p w14:paraId="6DB02675" w14:textId="77777777" w:rsidR="00545D10" w:rsidRDefault="00545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E2F24" w14:textId="77777777" w:rsidR="00545D10" w:rsidRDefault="00545D10">
      <w:pPr>
        <w:spacing w:after="0" w:line="240" w:lineRule="auto"/>
      </w:pPr>
      <w:r>
        <w:separator/>
      </w:r>
    </w:p>
  </w:footnote>
  <w:footnote w:type="continuationSeparator" w:id="0">
    <w:p w14:paraId="731671E7" w14:textId="77777777" w:rsidR="00545D10" w:rsidRDefault="00545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2AEE" w14:textId="77777777" w:rsidR="00E44A93" w:rsidRDefault="00E44A93">
    <w:pPr>
      <w:pStyle w:val="Nagwek"/>
    </w:pPr>
    <w:r>
      <w:rPr>
        <w:noProof/>
      </w:rPr>
      <w:drawing>
        <wp:inline distT="0" distB="0" distL="0" distR="0" wp14:anchorId="7F5432F4" wp14:editId="5C33C4F5">
          <wp:extent cx="5779770" cy="682625"/>
          <wp:effectExtent l="0" t="0" r="0" b="0"/>
          <wp:docPr id="611047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77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4390C"/>
    <w:multiLevelType w:val="hybridMultilevel"/>
    <w:tmpl w:val="7F7C2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0725CA"/>
    <w:multiLevelType w:val="hybridMultilevel"/>
    <w:tmpl w:val="CED0B0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163A2"/>
    <w:multiLevelType w:val="hybridMultilevel"/>
    <w:tmpl w:val="35B485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E21FCD"/>
    <w:multiLevelType w:val="hybridMultilevel"/>
    <w:tmpl w:val="4492F7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E30068"/>
    <w:multiLevelType w:val="hybridMultilevel"/>
    <w:tmpl w:val="6C70A2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8B5F59"/>
    <w:multiLevelType w:val="hybridMultilevel"/>
    <w:tmpl w:val="37367A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1B390B"/>
    <w:multiLevelType w:val="hybridMultilevel"/>
    <w:tmpl w:val="8FC63E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0F183B"/>
    <w:multiLevelType w:val="hybridMultilevel"/>
    <w:tmpl w:val="800E2B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5944C6"/>
    <w:multiLevelType w:val="hybridMultilevel"/>
    <w:tmpl w:val="B792F2F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93"/>
    <w:rsid w:val="00287850"/>
    <w:rsid w:val="00293593"/>
    <w:rsid w:val="00545D10"/>
    <w:rsid w:val="005F61D2"/>
    <w:rsid w:val="00AA7DF9"/>
    <w:rsid w:val="00C071DE"/>
    <w:rsid w:val="00C90799"/>
    <w:rsid w:val="00CD4DF4"/>
    <w:rsid w:val="00D913BF"/>
    <w:rsid w:val="00DC1107"/>
    <w:rsid w:val="00DF56DA"/>
    <w:rsid w:val="00E4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2636"/>
  <w15:chartTrackingRefBased/>
  <w15:docId w15:val="{97189A89-BC5B-449B-8853-22C96DF1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4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A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A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A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A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A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A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A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A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A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A9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4A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44A93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Górska</dc:creator>
  <cp:keywords/>
  <dc:description/>
  <cp:lastModifiedBy>Sabina Ropiak</cp:lastModifiedBy>
  <cp:revision>2</cp:revision>
  <dcterms:created xsi:type="dcterms:W3CDTF">2026-10-21T06:09:00Z</dcterms:created>
  <dcterms:modified xsi:type="dcterms:W3CDTF">2026-10-21T06:09:00Z</dcterms:modified>
</cp:coreProperties>
</file>