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C3BE" w14:textId="77777777" w:rsidR="00D12B36" w:rsidRDefault="00D12B36"/>
    <w:p w14:paraId="395E5206" w14:textId="77777777" w:rsidR="00562465" w:rsidRPr="00BB52E9" w:rsidRDefault="00000837" w:rsidP="00562465">
      <w:pPr>
        <w:jc w:val="center"/>
        <w:rPr>
          <w:rFonts w:asciiTheme="minorHAnsi" w:hAnsiTheme="minorHAnsi"/>
        </w:rPr>
      </w:pPr>
      <w:r w:rsidRPr="00BB52E9">
        <w:rPr>
          <w:rFonts w:asciiTheme="minorHAnsi" w:hAnsiTheme="minorHAnsi"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FF29A9" w14:textId="102E41A1" w:rsidR="00562465" w:rsidRPr="001E38F3" w:rsidRDefault="00562465" w:rsidP="0056246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54E1BD" w14:textId="3E313E46" w:rsidR="00E64EFF" w:rsidRPr="00E64EFF" w:rsidRDefault="006228FC" w:rsidP="00E64EFF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potkanie informacyjne na temat </w:t>
      </w:r>
      <w:r w:rsidR="006829B9">
        <w:rPr>
          <w:rFonts w:asciiTheme="minorHAnsi" w:hAnsiTheme="minorHAnsi" w:cstheme="minorHAnsi"/>
          <w:b/>
          <w:sz w:val="20"/>
          <w:szCs w:val="20"/>
        </w:rPr>
        <w:t>możliwości dofinansowania</w:t>
      </w:r>
      <w:r w:rsidR="006829B9" w:rsidRPr="001E38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projektów </w:t>
      </w:r>
      <w:r w:rsidR="001F5BF0">
        <w:rPr>
          <w:rFonts w:asciiTheme="minorHAnsi" w:hAnsiTheme="minorHAnsi" w:cstheme="minorHAnsi"/>
          <w:b/>
          <w:sz w:val="20"/>
          <w:szCs w:val="20"/>
        </w:rPr>
        <w:br/>
      </w:r>
      <w:r w:rsidR="00E64EFF" w:rsidRPr="00E64EFF">
        <w:rPr>
          <w:rFonts w:asciiTheme="minorHAnsi" w:hAnsiTheme="minorHAnsi" w:cstheme="minorHAnsi"/>
          <w:b/>
          <w:sz w:val="20"/>
          <w:szCs w:val="20"/>
        </w:rPr>
        <w:t xml:space="preserve">w Działaniu 1.2 Działalność B+R+I przedsiębiorstw Typ </w:t>
      </w:r>
      <w:r w:rsidR="000B1B7C">
        <w:rPr>
          <w:rFonts w:asciiTheme="minorHAnsi" w:hAnsiTheme="minorHAnsi" w:cstheme="minorHAnsi"/>
          <w:b/>
          <w:sz w:val="20"/>
          <w:szCs w:val="20"/>
        </w:rPr>
        <w:t>2 i Typ 3</w:t>
      </w:r>
    </w:p>
    <w:p w14:paraId="264AE4EE" w14:textId="1096A952" w:rsidR="00562465" w:rsidRPr="001E38F3" w:rsidRDefault="00442DE6" w:rsidP="0061674B">
      <w:pPr>
        <w:tabs>
          <w:tab w:val="center" w:pos="5233"/>
          <w:tab w:val="left" w:pos="7590"/>
        </w:tabs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  <w:r w:rsidRPr="001E38F3">
        <w:rPr>
          <w:rFonts w:asciiTheme="minorHAnsi" w:eastAsia="Times New Roman" w:hAnsiTheme="minorHAnsi" w:cstheme="minorHAnsi"/>
          <w:sz w:val="20"/>
          <w:szCs w:val="20"/>
        </w:rPr>
        <w:t>programu regionalnego Fundusze Europejskie dla Warmii i Mazur  2021-2027</w:t>
      </w:r>
    </w:p>
    <w:p w14:paraId="223D4D36" w14:textId="1DEC4DBA" w:rsidR="00562465" w:rsidRPr="001E38F3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 spotkania: </w:t>
      </w:r>
      <w:r w:rsidR="000B1B7C">
        <w:rPr>
          <w:rStyle w:val="TeksttreciCalibri9ptOdstpy0pt"/>
          <w:b/>
          <w:sz w:val="20"/>
          <w:szCs w:val="20"/>
        </w:rPr>
        <w:t>16</w:t>
      </w:r>
      <w:r w:rsidR="00135AE7">
        <w:rPr>
          <w:rStyle w:val="TeksttreciCalibri9ptOdstpy0pt"/>
          <w:b/>
          <w:sz w:val="20"/>
          <w:szCs w:val="20"/>
        </w:rPr>
        <w:t xml:space="preserve"> czerwca 2026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>., godz. 10.00-</w:t>
      </w:r>
      <w:r w:rsidR="00E64EFF">
        <w:rPr>
          <w:rStyle w:val="TeksttreciCalibri9ptOdstpy0pt"/>
          <w:sz w:val="20"/>
          <w:szCs w:val="20"/>
        </w:rPr>
        <w:t>11.3</w:t>
      </w:r>
      <w:r w:rsidR="001F5BF0">
        <w:rPr>
          <w:rStyle w:val="TeksttreciCalibri9ptOdstpy0pt"/>
          <w:sz w:val="20"/>
          <w:szCs w:val="20"/>
        </w:rPr>
        <w:t>0</w:t>
      </w:r>
    </w:p>
    <w:p w14:paraId="24C7E6C9" w14:textId="77777777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 spotkania: </w:t>
      </w:r>
      <w:r w:rsidR="005B262B" w:rsidRPr="001E38F3">
        <w:rPr>
          <w:rStyle w:val="TeksttreciCalibri9ptOdstpy0pt"/>
          <w:sz w:val="20"/>
          <w:szCs w:val="20"/>
          <w:lang w:eastAsia="en-US"/>
        </w:rPr>
        <w:t>siedziba Warmińsko-Mazurskiej Agencji Rozwoju Regionalnego S.A. w Olsztynie, pl. gen. Józefa Bema 3 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</w:p>
    <w:p w14:paraId="69B4BF18" w14:textId="77777777" w:rsidR="00D12B36" w:rsidRPr="001E38F3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DANE OSOBOWE:</w:t>
      </w:r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Imię i 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…………………………………..</w:t>
      </w:r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Adres 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29306AC6" w14:textId="06AF6352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 tel. 89</w:t>
      </w:r>
      <w:r w:rsidR="00135AE7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 521 12 53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, </w:t>
      </w:r>
      <w:hyperlink r:id="rId7" w:history="1">
        <w:r w:rsidR="00135AE7" w:rsidRPr="00C077F0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j.salmanowicz@wmarr.olsztyn.pl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707176D3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MlwIAALYFAAAOAAAAZHJzL2Uyb0RvYy54bWysVE1v2zAMvQ/YfxB0X+1kSbsGcYqsRYcB&#10;RRusHXpWZCkxKouaxMTOfv0o2UnTrpcOu9iU+EiRjx/Ti7Y2bKt8qMAWfHCSc6ashLKyq4L/fLj+&#10;9IWzgMKWwoBVBd+pwC9mHz9MGzdRQ1iDKZVn5MSGSeMKvkZ0kywLcq1qEU7AKUtKDb4WSEe/ykov&#10;GvJem2yY56dZA750HqQKgW6vOiWfJf9aK4l3WgeFzBScYsP09em7jN9sNhWTlRduXck+DPEPUdSi&#10;svTowdWVQME2vvrLVV1JDwE0nkioM9C6kirlQNkM8lfZ3K+FUykXIie4A03h/7mVt9uFZ1VZ8BFn&#10;VtRUogUYxVA9BYRGsVGkqHFhQsh7R1hsv0JLpd7fB7qMmbfa1/FPOTHSE9m7A8GqRSbpcjg4z8/G&#10;nElSUfXy4Th6yZ6NnQ/4TUHNolBwT/VLtIrtTcAOuofEtwKYqryujEmH2DPq0ni2FVRtgylEcv4C&#10;ZSxrCn76eZwnxy900fXBfmmEfOrDO0KRP2Pjcyp1Vx9WJKgjIkm4MypijP2hNLGb+HgjRiGlsoc4&#10;EzqiNGX0HsMe/xzVe4y7PMgivQwWD8Z1ZcF3LL2ktnzaU6s7PNXwKO8oYrts+8ZZQrmjvvHQDV9w&#10;8roiom9EwIXwNG3UKrRB8I4+2gBVB3qJszX432/dRzwNAWk5a2h6Cx5+bYRXnJnvlsbjfDAaxXFP&#10;h9H4bEgHf6xZHmvspr4EapkB7SonkxjxaPai9lA/0qKZx1dJJayktwuOe/ESu51Ci0qq+TyBaMCd&#10;wBt772R0HemNDfbQPgrv+gZHmoxb2M+5mLzq8w4bLS3MNwi6SkMQCe5Y7Ymn5ZDGqF9kcfscnxPq&#10;ed3O/gAAAP//AwBQSwMEFAAGAAgAAAAhAOmgEj7aAAAABAEAAA8AAABkcnMvZG93bnJldi54bWxM&#10;j8FOwzAQRO9I/IO1SNyoU0qrNI1TASpcOFEQZzfe2hbxOordNPw9y4meVqMZzbytt1PoxIhD8pEU&#10;zGcFCKQ2Gk9WwefHy10JImVNRneRUMEPJtg211e1rkw80zuO+2wFl1CqtAKXc19JmVqHQadZ7JHY&#10;O8Yh6MxysNIM+szloZP3RbGSQXviBad7fHbYfu9PQcHuya5tW+rB7Urj/Th9Hd/sq1K3N9PjBkTG&#10;Kf+H4Q+f0aFhpkM8kUmiU8CPZAWLFQg2Fw9LEAe+yznIppaX8M0vAAAA//8DAFBLAQItABQABgAI&#10;AAAAIQC2gziS/gAAAOEBAAATAAAAAAAAAAAAAAAAAAAAAABbQ29udGVudF9UeXBlc10ueG1sUEsB&#10;Ai0AFAAGAAgAAAAhADj9If/WAAAAlAEAAAsAAAAAAAAAAAAAAAAALwEAAF9yZWxzLy5yZWxzUEsB&#10;Ai0AFAAGAAgAAAAhAMTgmMyXAgAAtgUAAA4AAAAAAAAAAAAAAAAALgIAAGRycy9lMm9Eb2MueG1s&#10;UEsBAi0AFAAGAAgAAAAhAOmgEj7aAAAABAEAAA8AAAAAAAAAAAAAAAAA8QQAAGRycy9kb3ducmV2&#10;LnhtbFBLBQYAAAAABAAEAPMAAAD4BQAAAAA=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celu rejestracji i uczestnictwa w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Spotkaniu informacyjnym</w:t>
      </w:r>
      <w:r w:rsidR="006228FC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 przez Warmińsko-Mazurską Agencję Rozwoju Regionalnego S.A. w Olsztynie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, </w:t>
      </w:r>
      <w:bookmarkStart w:id="0" w:name="_Hlk17028803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będąca Instytucją Pośredniczącą programu regionalnego Fundusze Europejskie dla Warmii i Mazur 2021-2027 (dalej: </w:t>
      </w:r>
      <w:r w:rsidR="006228FC" w:rsidRPr="00204D1E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Instytucja Pośrednicząca FEWiM 2021-2027</w:t>
      </w:r>
      <w:bookmarkEnd w:id="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).</w:t>
      </w:r>
    </w:p>
    <w:p w14:paraId="051044B8" w14:textId="6991EBD3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PXYAIAAMsEAAAOAAAAZHJzL2Uyb0RvYy54bWysVNtuGjEQfa/Uf7D8XnahIReUJaKJqCqh&#10;BIlUeTZeb1jF63Ftwy79+h6bS0jSp6o8GM/FZ2bOzOz1TddotlHO12QK3u/lnCkjqazNc8F/Pk6/&#10;XHLmgzCl0GRUwbfK85vx50/XrR2pAa1Il8oxgBg/am3BVyHYUZZ5uVKN8D2yysBYkWtEgOies9KJ&#10;FuiNzgZ5fp615ErrSCrvob3bGfk44VeVkuGhqrwKTBccuYV0unQu45mNr8Xo2Qm7quU+DfEPWTSi&#10;Ngh6hLoTQbC1qz9ANbV05KkKPUlNRlVVS5VqQDX9/F01i5WwKtUCcrw90uT/H6y838wdq8uCDzkz&#10;okGL5qQVC+rFB2oVG0aKWutH8FxY+IbuG3Vo9UHvoYyVd5Vr4j9qYrCD7O2RYNUFJqEc9K/yCwSS&#10;MKF7+SChZ6+PrfPhu6KGxUvBHfqXaBWbmQ9IBK4HlxjLk67Laa11Erb+Vju2EWg1JqSkljMtfICy&#10;4NP0izkD4s0zbVhb8POvwzxFemOLsY6YSy3ky0cE4GkT46s0bvs8I2M7ZuItdMsukXxkbUnlFmQ6&#10;2k2kt3JaI9gM+c6FwwiCP6xVeMBRaUKGtL9xtiL3+2/66I/JgJWzFiNdcP9rLZwCDT8MZuaqf3YW&#10;dyAJZ8OLAQR3almeWsy6uSVQ2ccCW5mu0T/ow7Vy1Dxh+yYxKkzCSMQueDhcb8Nu0bC9Uk0myQlT&#10;b0WYmYWVETryFkl+7J6Es/uuB4zLPR2GX4zeNX/nG18amqwDVXWajMjzjlX0OArYmNTt/XbHlTyV&#10;k9frN2j8Bw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Oz489d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przez 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Spotkaniu informacyjnym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4436F18E" w14:textId="72F41801" w:rsidR="001E38F3" w:rsidRPr="001E38F3" w:rsidRDefault="00BB52E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color w:val="000000"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56E8" wp14:editId="3441DDC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746DB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6E8" id="Pole tekstowe 7" o:spid="_x0000_s1028" type="#_x0000_t202" style="position:absolute;left:0;text-align:left;margin-left:0;margin-top:.75pt;width:17.2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kgYAIAAMsEAAAOAAAAZHJzL2Uyb0RvYy54bWysVFtv2jAUfp+0/2D5fU1gUFrUULFWTJOq&#10;tlI79dk4DkR1fDzbkLBfv88O0NuepvFgfC4+l+98JxeXXaPZVjlfkyn44CTnTBlJZW1WBf/5uPhy&#10;xpkPwpRCk1EF3ynPL2efP120dqqGtCZdKscQxPhpawu+DsFOs8zLtWqEPyGrDIwVuUYEiG6VlU60&#10;iN7obJjnp1lLrrSOpPIe2uveyGcpflUpGe6qyqvAdMFRW0inS+cyntnsQkxXTth1LfdliH+oohG1&#10;QdJjqGsRBNu4+kOoppaOPFXhRFKTUVXVUqUe0M0gf9fNw1pYlXoBON4eYfL/L6y83d47VpcFn3Bm&#10;RIMR3ZNWLKhnH6hVbBIhaq2fwvPBwjd036jDqA96D2XsvKtcE//RE4MdYO+OAKsuMAnlcHCeT8ac&#10;SZgwvXw4jlGyl8fW+fBdUcPipeAO80uwiu2ND73rwSXm8qTrclFrnYSdv9KObQVGDYaU1HKmhQ9Q&#10;FnyRfvtsb55pw9qCn34d5ynTG1vMdYy51EI+f4yA6rWJ+VWi277OiFiPTLyFbtklkIcH1JZU7gCm&#10;o56R3spFjWQ3qPdeOFAQ+GGtwh2OShMqpP2NszW533/TR38wA1bOWlC64P7XRjgFGH4YcOZ8MBrF&#10;HUjCaDwZQnCvLcvXFrNprghQDrDAVqZr9A/6cK0cNU/YvnnMCpMwErkLHg7Xq9AvGrZXqvk8OYH1&#10;VoQb82BlDB1xiyA/dk/C2f3UA+hySwfyi+m74fe+8aWh+SZQVSdmRJx7VMGoKGBjErf22x1X8rWc&#10;vF6+QbM/AA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Eow2SB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00746DB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w celu wymiany informacji oraz obsługi korespondencji związanych z przyszłymi działaniami informacyjnymi dotyczącymi funduszy unijnych organizowanymi przez 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1E38F3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.</w:t>
      </w:r>
    </w:p>
    <w:p w14:paraId="0ADD9AF2" w14:textId="77777777" w:rsidR="00BF5749" w:rsidRDefault="00BF574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podpis……………………………………………………………………………..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7904DF30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hyperlink r:id="rId8" w:history="1">
        <w:r w:rsidR="009650C3" w:rsidRPr="00C077F0">
          <w:rPr>
            <w:rStyle w:val="Hipercze"/>
            <w:rFonts w:ascii="Calibri" w:eastAsia="Calibri" w:hAnsi="Calibri" w:cs="Calibri"/>
            <w:spacing w:val="2"/>
            <w:shd w:val="clear" w:color="auto" w:fill="FFFFFF"/>
          </w:rPr>
          <w:t>j.salmanowicz@wmarr.olsztyn.pl</w:t>
        </w:r>
      </w:hyperlink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0B1B7C">
        <w:rPr>
          <w:rStyle w:val="TeksttreciCalibri9ptOdstpy0pt"/>
          <w:b/>
          <w:sz w:val="20"/>
          <w:szCs w:val="20"/>
        </w:rPr>
        <w:t>12</w:t>
      </w:r>
      <w:r w:rsidR="009650C3">
        <w:rPr>
          <w:rStyle w:val="TeksttreciCalibri9ptOdstpy0pt"/>
          <w:b/>
          <w:sz w:val="20"/>
          <w:szCs w:val="20"/>
        </w:rPr>
        <w:t xml:space="preserve"> czerwca </w:t>
      </w:r>
      <w:r w:rsidR="005B262B" w:rsidRPr="00D72E98">
        <w:rPr>
          <w:rStyle w:val="TeksttreciCalibri9ptOdstpy0pt"/>
          <w:b/>
          <w:sz w:val="20"/>
          <w:szCs w:val="20"/>
        </w:rPr>
        <w:t>202</w:t>
      </w:r>
      <w:r w:rsidR="009650C3">
        <w:rPr>
          <w:rStyle w:val="TeksttreciCalibri9ptOdstpy0pt"/>
          <w:b/>
          <w:sz w:val="20"/>
          <w:szCs w:val="20"/>
        </w:rPr>
        <w:t>6</w:t>
      </w:r>
      <w:r w:rsidR="005B262B" w:rsidRPr="00D72E98">
        <w:rPr>
          <w:rStyle w:val="TeksttreciCalibri9ptOdstpy0pt"/>
          <w:b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1F5BF0">
        <w:rPr>
          <w:rStyle w:val="TeksttreciCalibri9ptOdstpy0pt"/>
          <w:b/>
          <w:sz w:val="20"/>
          <w:szCs w:val="20"/>
        </w:rPr>
        <w:t>2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1D3E3B5A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 </w:t>
      </w:r>
      <w:r w:rsidR="009650C3">
        <w:rPr>
          <w:rStyle w:val="TeksttreciCalibri9ptOdstpy0pt"/>
          <w:sz w:val="20"/>
          <w:szCs w:val="20"/>
        </w:rPr>
        <w:t>Justyna Salmanowicz</w:t>
      </w:r>
      <w:r w:rsidRPr="00D72E98">
        <w:rPr>
          <w:rStyle w:val="TeksttreciCalibri9ptOdstpy0pt"/>
          <w:sz w:val="20"/>
          <w:szCs w:val="20"/>
        </w:rPr>
        <w:t>,</w:t>
      </w:r>
      <w:r w:rsidR="009650C3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sz w:val="20"/>
          <w:szCs w:val="20"/>
          <w:lang w:val="en-US"/>
        </w:rPr>
        <w:t xml:space="preserve">tel. 89 521 12 </w:t>
      </w:r>
      <w:r w:rsidR="009650C3">
        <w:rPr>
          <w:rStyle w:val="TeksttreciCalibri9ptOdstpy0pt"/>
          <w:sz w:val="20"/>
          <w:szCs w:val="20"/>
          <w:lang w:val="en-US"/>
        </w:rPr>
        <w:t>53</w:t>
      </w:r>
      <w:r w:rsidRPr="00D72E98">
        <w:rPr>
          <w:rStyle w:val="TeksttreciCalibri9ptOdstpy0pt"/>
          <w:sz w:val="20"/>
          <w:szCs w:val="20"/>
          <w:lang w:val="en-US"/>
        </w:rPr>
        <w:t xml:space="preserve">, </w:t>
      </w:r>
      <w:hyperlink r:id="rId9" w:history="1">
        <w:r w:rsidR="009650C3" w:rsidRPr="00C077F0">
          <w:rPr>
            <w:rStyle w:val="Hipercze"/>
            <w:rFonts w:ascii="Calibri" w:eastAsia="Calibri" w:hAnsi="Calibri" w:cs="Calibri"/>
            <w:spacing w:val="2"/>
            <w:shd w:val="clear" w:color="auto" w:fill="FFFFFF"/>
          </w:rPr>
          <w:t>j.salmanowicz@wmarr.olsztyn.pl</w:t>
        </w:r>
      </w:hyperlink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17837157" w14:textId="77777777" w:rsidR="005E651A" w:rsidRPr="00877A58" w:rsidRDefault="005E651A" w:rsidP="001E38F3">
      <w:pPr>
        <w:autoSpaceDE w:val="0"/>
        <w:autoSpaceDN w:val="0"/>
        <w:adjustRightInd w:val="0"/>
        <w:spacing w:after="18"/>
      </w:pPr>
    </w:p>
    <w:p w14:paraId="289FC331" w14:textId="77777777"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140FE534" w14:textId="77777777" w:rsidR="00153906" w:rsidRDefault="00153906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6AC029A1" w14:textId="77777777" w:rsidR="00135AE7" w:rsidRPr="00C22596" w:rsidRDefault="00135AE7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7777777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lastRenderedPageBreak/>
        <w:t>Klauzula informacyjna w zakresie przetwarzanych danych osobowych.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786956E4" w14:textId="77777777" w:rsidR="001E38F3" w:rsidRPr="006214B1" w:rsidRDefault="001E38F3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6214B1">
        <w:rPr>
          <w:rFonts w:asciiTheme="minorHAnsi" w:hAnsiTheme="minorHAnsi" w:cstheme="minorHAnsi"/>
          <w:sz w:val="18"/>
          <w:szCs w:val="18"/>
        </w:rPr>
        <w:t xml:space="preserve">Zgodnie z art. 13 ust. 1 i ust. 2 </w:t>
      </w:r>
      <w:r w:rsidR="00D72E98" w:rsidRPr="006214B1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BF5749" w:rsidRPr="006214B1">
        <w:rPr>
          <w:rFonts w:asciiTheme="minorHAnsi" w:hAnsiTheme="minorHAnsi" w:cstheme="minorHAnsi"/>
          <w:sz w:val="18"/>
          <w:szCs w:val="18"/>
        </w:rPr>
        <w:t xml:space="preserve"> (dalej: </w:t>
      </w:r>
      <w:r w:rsidR="00BF5749" w:rsidRPr="006214B1">
        <w:rPr>
          <w:rFonts w:asciiTheme="minorHAnsi" w:hAnsiTheme="minorHAnsi" w:cstheme="minorHAnsi"/>
          <w:b/>
          <w:sz w:val="18"/>
          <w:szCs w:val="18"/>
        </w:rPr>
        <w:t>RODO</w:t>
      </w:r>
      <w:r w:rsidR="00BF5749" w:rsidRPr="006214B1">
        <w:rPr>
          <w:rFonts w:asciiTheme="minorHAnsi" w:hAnsiTheme="minorHAnsi" w:cstheme="minorHAnsi"/>
          <w:sz w:val="18"/>
          <w:szCs w:val="18"/>
        </w:rPr>
        <w:t>),</w:t>
      </w:r>
      <w:r w:rsidR="00D72E98" w:rsidRPr="006214B1">
        <w:rPr>
          <w:rFonts w:asciiTheme="minorHAnsi" w:hAnsiTheme="minorHAnsi" w:cstheme="minorHAnsi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sz w:val="18"/>
          <w:szCs w:val="18"/>
        </w:rPr>
        <w:t xml:space="preserve">informujemy, że: </w:t>
      </w:r>
    </w:p>
    <w:p w14:paraId="7C376B0D" w14:textId="77777777" w:rsidR="00060776" w:rsidRPr="006214B1" w:rsidRDefault="00060776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</w:p>
    <w:p w14:paraId="7512C63C" w14:textId="46269F6E" w:rsidR="00CF39C0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Administratorem danych jest </w:t>
      </w:r>
      <w:r w:rsidR="00BA5CB7" w:rsidRPr="006214B1">
        <w:rPr>
          <w:rFonts w:cstheme="minorHAnsi"/>
          <w:sz w:val="18"/>
          <w:szCs w:val="18"/>
        </w:rPr>
        <w:t>Warmińsko-Mazurska Agencja</w:t>
      </w:r>
      <w:r w:rsidR="00B95367" w:rsidRPr="006214B1">
        <w:rPr>
          <w:rFonts w:cstheme="minorHAnsi"/>
          <w:sz w:val="18"/>
          <w:szCs w:val="18"/>
        </w:rPr>
        <w:t xml:space="preserve"> Rozwoju Regionalnego S.A. w Olsztynie </w:t>
      </w:r>
      <w:r w:rsidR="00C22596" w:rsidRPr="006214B1">
        <w:rPr>
          <w:rFonts w:cstheme="minorHAnsi"/>
          <w:sz w:val="18"/>
          <w:szCs w:val="18"/>
        </w:rPr>
        <w:t xml:space="preserve">z siedzibą przy </w:t>
      </w:r>
      <w:r w:rsidR="00C22596" w:rsidRPr="006214B1">
        <w:rPr>
          <w:rFonts w:eastAsia="Calibri" w:cstheme="minorHAnsi"/>
          <w:iCs/>
          <w:sz w:val="18"/>
          <w:szCs w:val="18"/>
        </w:rPr>
        <w:t>plac gen. J. Bema 3, 10-516 Olsztyn</w:t>
      </w:r>
      <w:r w:rsidR="00BF5749" w:rsidRPr="006214B1">
        <w:rPr>
          <w:rFonts w:eastAsia="Calibri" w:cstheme="minorHAnsi"/>
          <w:iCs/>
          <w:sz w:val="18"/>
          <w:szCs w:val="18"/>
        </w:rPr>
        <w:t>,</w:t>
      </w:r>
      <w:r w:rsidR="00BA5CB7" w:rsidRPr="006214B1">
        <w:rPr>
          <w:rFonts w:eastAsia="Calibri" w:cstheme="minorHAnsi"/>
          <w:iCs/>
          <w:sz w:val="18"/>
          <w:szCs w:val="18"/>
        </w:rPr>
        <w:t xml:space="preserve"> 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będąca Instytucją Pośredniczącą programu regionalnego Fundusze Europejskie dla Warmii i Mazur 2021-2027 (dalej: </w:t>
      </w:r>
      <w:r w:rsidR="00BF5749" w:rsidRPr="006214B1">
        <w:rPr>
          <w:rFonts w:eastAsia="Calibri" w:cstheme="minorHAnsi"/>
          <w:b/>
          <w:iCs/>
          <w:sz w:val="18"/>
          <w:szCs w:val="18"/>
        </w:rPr>
        <w:t>Instytucja Pośrednicząca FEWiM 2021-2027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) </w:t>
      </w:r>
      <w:r w:rsidR="00B95367" w:rsidRPr="006214B1">
        <w:rPr>
          <w:rFonts w:cstheme="minorHAnsi"/>
          <w:sz w:val="18"/>
          <w:szCs w:val="18"/>
        </w:rPr>
        <w:t xml:space="preserve">w zakresie </w:t>
      </w:r>
      <w:r w:rsidR="00BF5749" w:rsidRPr="006214B1">
        <w:rPr>
          <w:rFonts w:cstheme="minorHAnsi"/>
          <w:sz w:val="18"/>
          <w:szCs w:val="18"/>
        </w:rPr>
        <w:t xml:space="preserve">powierzonym </w:t>
      </w:r>
      <w:r w:rsidR="00B95367" w:rsidRPr="006214B1">
        <w:rPr>
          <w:rFonts w:cstheme="minorHAnsi"/>
          <w:sz w:val="18"/>
          <w:szCs w:val="18"/>
        </w:rPr>
        <w:t>umową</w:t>
      </w:r>
      <w:r w:rsidR="00750114" w:rsidRPr="006214B1">
        <w:rPr>
          <w:rFonts w:cstheme="minorHAnsi"/>
          <w:sz w:val="18"/>
          <w:szCs w:val="18"/>
        </w:rPr>
        <w:t xml:space="preserve"> nr ZP.6.5/141/2023</w:t>
      </w:r>
      <w:r w:rsidR="00B95367" w:rsidRPr="006214B1">
        <w:rPr>
          <w:rFonts w:cstheme="minorHAnsi"/>
          <w:sz w:val="18"/>
          <w:szCs w:val="18"/>
        </w:rPr>
        <w:t xml:space="preserve"> </w:t>
      </w:r>
      <w:r w:rsidR="00BA5CB7" w:rsidRPr="006214B1">
        <w:rPr>
          <w:rFonts w:cstheme="minorHAnsi"/>
          <w:sz w:val="18"/>
          <w:szCs w:val="18"/>
        </w:rPr>
        <w:t xml:space="preserve">z dnia 29.12.2023r. </w:t>
      </w:r>
      <w:r w:rsidR="00B95367" w:rsidRPr="006214B1">
        <w:rPr>
          <w:rFonts w:cstheme="minorHAnsi"/>
          <w:sz w:val="18"/>
          <w:szCs w:val="18"/>
        </w:rPr>
        <w:t>na realizację części Priorytetu 1 Gospodarka programu regionalnego Fundusze Europejskie dla Warmii i Mazur 2021-2027</w:t>
      </w:r>
      <w:r w:rsidR="00D72E98" w:rsidRPr="006214B1">
        <w:rPr>
          <w:rFonts w:cstheme="minorHAnsi"/>
          <w:sz w:val="18"/>
          <w:szCs w:val="18"/>
        </w:rPr>
        <w:t>.</w:t>
      </w:r>
      <w:r w:rsidRPr="006214B1">
        <w:rPr>
          <w:rFonts w:cstheme="minorHAnsi"/>
          <w:sz w:val="18"/>
          <w:szCs w:val="18"/>
        </w:rPr>
        <w:t xml:space="preserve"> </w:t>
      </w:r>
    </w:p>
    <w:p w14:paraId="6C4BD704" w14:textId="3EA50E26" w:rsidR="001E38F3" w:rsidRPr="006214B1" w:rsidRDefault="00BF5749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Instytucja Pośrednicząca FEWiM 2021-2027 </w:t>
      </w:r>
      <w:r w:rsidR="00135AE7">
        <w:rPr>
          <w:rFonts w:asciiTheme="minorHAnsi" w:hAnsiTheme="minorHAnsi" w:cstheme="minorHAnsi"/>
          <w:i w:val="0"/>
          <w:sz w:val="18"/>
          <w:szCs w:val="18"/>
        </w:rPr>
        <w:t>wyznaczyła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Inspektora Ochrony Danych, z którym kontakt jest możliwy pod adresem email: iod@wmarr.olsztyn.pl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1ABE76F" w14:textId="77777777" w:rsidR="00C75A81" w:rsidRPr="006214B1" w:rsidRDefault="00C75A81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 przetwarzane są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przetwarzane na podstawie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1ADA6897" w14:textId="407A4746" w:rsidR="00487C59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6 ust.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1 lit. a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 xml:space="preserve"> RODO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>oraz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art. 9 ust. 2 lit. a RODO</w:t>
      </w:r>
      <w:r w:rsidR="00153906" w:rsidRPr="006214B1">
        <w:rPr>
          <w:rFonts w:asciiTheme="minorHAnsi" w:hAnsiTheme="minorHAnsi" w:cstheme="minorHAnsi"/>
          <w:i w:val="0"/>
          <w:sz w:val="18"/>
          <w:szCs w:val="18"/>
        </w:rPr>
        <w:t>, co oznacza, że podstawę przetwarzania danych osobowych stanowi Pani/Pana zgoda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; </w:t>
      </w:r>
    </w:p>
    <w:p w14:paraId="47EB2579" w14:textId="46E31A04" w:rsidR="00C75A81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w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powyższym zakresie Pani/Pana dane będą przetwarzane w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>celu rejestracji i uczestnictwa w wydarzeniu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oraz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spełnienia szczególnych potrzeb, o ile uczestnik takie deklaruje, wymiany informacji oraz obsługi korespondencji związanych z przyszłościowymi działaniami informacyjnymi dotyczącymi funduszy un</w:t>
      </w:r>
      <w:r w:rsidR="00C75A81" w:rsidRPr="006214B1">
        <w:rPr>
          <w:rFonts w:asciiTheme="minorHAnsi" w:hAnsiTheme="minorHAnsi" w:cstheme="minorHAnsi"/>
          <w:i w:val="0"/>
          <w:sz w:val="18"/>
          <w:szCs w:val="18"/>
        </w:rPr>
        <w:t xml:space="preserve">ijnych </w:t>
      </w:r>
    </w:p>
    <w:p w14:paraId="23096AC6" w14:textId="328C3E9E" w:rsidR="003157F7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 6 ust. 1 lit. c RODO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, co oznacza,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że Państwa dane osobowe są niezbędne do wypełnienia przez </w:t>
      </w:r>
      <w:bookmarkStart w:id="1" w:name="_Hlk170290821"/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Instytucję Pośredniczącą FEWiM 2021-2027 </w:t>
      </w:r>
      <w:bookmarkEnd w:id="1"/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ciążących na niej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obowiązków prawnych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</w:p>
    <w:p w14:paraId="3B520346" w14:textId="494B12DB" w:rsidR="001E38F3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 xml:space="preserve">w powyższym zakresie Pani/Pana dane będą przetwarzane w celu dokumentowania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przez Instytucję Pośredniczącą FEWiM 2021-2027 realizacji obowiązków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wynikających z realizacji programu regionalnego Fundusze Europejskie dla Warmii i Mazur 2021-2027, w tym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dotyczących zapewniania informacji o programie i jego promocji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oraz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obowiązków wynikających z ustawy z dnia 14 lipca 1983 r. o narodowym zasobie archiwalnym i archiwach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573461C" w14:textId="1FC358E7" w:rsidR="001E38F3" w:rsidRPr="006214B1" w:rsidRDefault="001E38F3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</w:t>
      </w:r>
      <w:r w:rsidR="00204D1E" w:rsidRPr="006214B1">
        <w:rPr>
          <w:rFonts w:asciiTheme="minorHAnsi" w:hAnsiTheme="minorHAnsi" w:cstheme="minorHAnsi"/>
          <w:i w:val="0"/>
          <w:sz w:val="18"/>
          <w:szCs w:val="18"/>
        </w:rPr>
        <w:t>, zgodnie z obowiązującymi przepisami prawa, będą udostępniane uprawnionym podmiotom i instytucjom, w tym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72557E47" w14:textId="7823F3E5" w:rsidR="00B95367" w:rsidRPr="006214B1" w:rsidRDefault="000F0EE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Zarządowi Województwa Warmińsko-Mazurskiego, będącemu Instytucją Zarządzającą programu regionalnego Fundusze Europejskie dla Warmii i Mazur 2021-2027 </w:t>
      </w:r>
      <w:r w:rsidR="00AC4FE7" w:rsidRPr="006214B1">
        <w:rPr>
          <w:rFonts w:cstheme="minorHAnsi"/>
          <w:sz w:val="18"/>
          <w:szCs w:val="18"/>
        </w:rPr>
        <w:t xml:space="preserve">(dalej: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Instytucja Zarządzająca</w:t>
      </w:r>
      <w:r w:rsidR="00AC4FE7" w:rsidRPr="006214B1">
        <w:rPr>
          <w:b/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FEWiM 2021-2027</w:t>
      </w:r>
      <w:r w:rsidR="00AC4FE7" w:rsidRPr="006214B1">
        <w:rPr>
          <w:rFonts w:eastAsia="Calibri" w:cstheme="minorHAnsi"/>
          <w:iCs/>
          <w:sz w:val="18"/>
          <w:szCs w:val="18"/>
        </w:rPr>
        <w:t xml:space="preserve">), z siedzibą: </w:t>
      </w:r>
      <w:r w:rsidR="00B95367" w:rsidRPr="006214B1">
        <w:rPr>
          <w:rFonts w:cstheme="minorHAnsi"/>
          <w:sz w:val="18"/>
          <w:szCs w:val="18"/>
        </w:rPr>
        <w:t>Urząd Marszałkowski</w:t>
      </w:r>
      <w:r w:rsidR="00C22596" w:rsidRPr="006214B1">
        <w:rPr>
          <w:rFonts w:cstheme="minorHAnsi"/>
          <w:sz w:val="18"/>
          <w:szCs w:val="18"/>
        </w:rPr>
        <w:t xml:space="preserve"> W</w:t>
      </w:r>
      <w:r w:rsidR="00B95367" w:rsidRPr="006214B1">
        <w:rPr>
          <w:rFonts w:cstheme="minorHAnsi"/>
          <w:sz w:val="18"/>
          <w:szCs w:val="18"/>
        </w:rPr>
        <w:t>ojewó</w:t>
      </w:r>
      <w:r w:rsidR="00C22596" w:rsidRPr="006214B1">
        <w:rPr>
          <w:rFonts w:cstheme="minorHAnsi"/>
          <w:sz w:val="18"/>
          <w:szCs w:val="18"/>
        </w:rPr>
        <w:t>dztwa W</w:t>
      </w:r>
      <w:r w:rsidR="00B95367" w:rsidRPr="006214B1">
        <w:rPr>
          <w:rFonts w:cstheme="minorHAnsi"/>
          <w:sz w:val="18"/>
          <w:szCs w:val="18"/>
        </w:rPr>
        <w:t>armiń</w:t>
      </w:r>
      <w:r w:rsidR="00C22596" w:rsidRPr="006214B1">
        <w:rPr>
          <w:rFonts w:cstheme="minorHAnsi"/>
          <w:sz w:val="18"/>
          <w:szCs w:val="18"/>
        </w:rPr>
        <w:t>sko-M</w:t>
      </w:r>
      <w:r w:rsidR="00B95367" w:rsidRPr="006214B1">
        <w:rPr>
          <w:rFonts w:cstheme="minorHAnsi"/>
          <w:sz w:val="18"/>
          <w:szCs w:val="18"/>
        </w:rPr>
        <w:t xml:space="preserve">azurskiego </w:t>
      </w:r>
      <w:r w:rsidR="00135AE7">
        <w:rPr>
          <w:rFonts w:cstheme="minorHAnsi"/>
          <w:sz w:val="18"/>
          <w:szCs w:val="18"/>
        </w:rPr>
        <w:t xml:space="preserve">w Olsztynie </w:t>
      </w:r>
      <w:r w:rsidR="00C22596" w:rsidRPr="006214B1">
        <w:rPr>
          <w:rFonts w:cstheme="minorHAnsi"/>
          <w:sz w:val="18"/>
          <w:szCs w:val="18"/>
        </w:rPr>
        <w:t>przy ulicy Emilii Plater 1, 10-562 Olsztyn</w:t>
      </w:r>
      <w:r w:rsidR="00AC4FE7" w:rsidRPr="006214B1">
        <w:rPr>
          <w:rFonts w:cstheme="minorHAnsi"/>
          <w:sz w:val="18"/>
          <w:szCs w:val="18"/>
        </w:rPr>
        <w:t>,</w:t>
      </w:r>
      <w:r w:rsidR="00B95367" w:rsidRPr="006214B1">
        <w:rPr>
          <w:rFonts w:eastAsia="Calibri" w:cstheme="minorHAnsi"/>
          <w:iCs/>
          <w:sz w:val="18"/>
          <w:szCs w:val="18"/>
        </w:rPr>
        <w:t xml:space="preserve"> w zakresie czynności nadzorczych, kontrolnych i audytowych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54DA6F64" w14:textId="04792AE6" w:rsidR="00CF39C0" w:rsidRPr="006214B1" w:rsidRDefault="00CF39C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AC4FE7" w:rsidRPr="006214B1">
        <w:rPr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iCs/>
          <w:sz w:val="18"/>
          <w:szCs w:val="18"/>
        </w:rPr>
        <w:t>FEWiM 2021-2027</w:t>
      </w:r>
      <w:r w:rsidRPr="006214B1">
        <w:rPr>
          <w:rFonts w:eastAsia="Calibri" w:cstheme="minorHAnsi"/>
          <w:iCs/>
          <w:sz w:val="18"/>
          <w:szCs w:val="18"/>
        </w:rPr>
        <w:t xml:space="preserve"> lub Instytucja Pośrednicząca </w:t>
      </w:r>
      <w:r w:rsidR="000F0EE0" w:rsidRPr="006214B1">
        <w:rPr>
          <w:rFonts w:eastAsia="Calibri" w:cstheme="minorHAnsi"/>
          <w:iCs/>
          <w:sz w:val="18"/>
          <w:szCs w:val="18"/>
        </w:rPr>
        <w:t xml:space="preserve">FEWiM 2021-2027 </w:t>
      </w:r>
      <w:r w:rsidRPr="006214B1">
        <w:rPr>
          <w:rFonts w:eastAsia="Calibri" w:cstheme="minorHAnsi"/>
          <w:iCs/>
          <w:sz w:val="18"/>
          <w:szCs w:val="18"/>
        </w:rPr>
        <w:t xml:space="preserve">powierzają realizację zadań na podstawie odrębnej umowy, w zakresie niezbędnym do realizacji ich zadań wynikających z przepisów </w:t>
      </w:r>
      <w:r w:rsidR="00135AE7" w:rsidRPr="00135AE7">
        <w:rPr>
          <w:rFonts w:eastAsia="Calibri" w:cstheme="minorHAnsi"/>
          <w:iCs/>
          <w:sz w:val="18"/>
          <w:szCs w:val="18"/>
        </w:rPr>
        <w:t>U</w:t>
      </w:r>
      <w:r w:rsidR="00135AE7">
        <w:rPr>
          <w:rFonts w:eastAsia="Calibri" w:cstheme="minorHAnsi"/>
          <w:iCs/>
          <w:sz w:val="18"/>
          <w:szCs w:val="18"/>
        </w:rPr>
        <w:t>stawy</w:t>
      </w:r>
      <w:r w:rsidR="00135AE7" w:rsidRPr="00135AE7">
        <w:rPr>
          <w:rFonts w:eastAsia="Calibri" w:cstheme="minorHAnsi"/>
          <w:iCs/>
          <w:sz w:val="18"/>
          <w:szCs w:val="18"/>
        </w:rPr>
        <w:t xml:space="preserve"> z dnia 28 kwietnia 2022 r. o zasadach realizacji zadań finansowanych ze środków europejskich  w perspektywie finansowej 2021–2027 </w:t>
      </w:r>
      <w:r w:rsidR="00135AE7">
        <w:rPr>
          <w:rFonts w:eastAsia="Calibri" w:cstheme="minorHAnsi"/>
          <w:iCs/>
          <w:sz w:val="18"/>
          <w:szCs w:val="18"/>
        </w:rPr>
        <w:t>(</w:t>
      </w:r>
      <w:r w:rsidRPr="006214B1">
        <w:rPr>
          <w:rFonts w:eastAsia="Calibri" w:cstheme="minorHAnsi"/>
          <w:iCs/>
          <w:sz w:val="18"/>
          <w:szCs w:val="18"/>
        </w:rPr>
        <w:t>ustawy wdrożeniowej</w:t>
      </w:r>
      <w:r w:rsidR="00135AE7">
        <w:rPr>
          <w:rFonts w:eastAsia="Calibri" w:cstheme="minorHAnsi"/>
          <w:iCs/>
          <w:sz w:val="18"/>
          <w:szCs w:val="18"/>
        </w:rPr>
        <w:t>)</w:t>
      </w:r>
      <w:r w:rsidRPr="006214B1">
        <w:rPr>
          <w:rFonts w:eastAsia="Calibri" w:cstheme="minorHAnsi"/>
          <w:iCs/>
          <w:sz w:val="18"/>
          <w:szCs w:val="18"/>
        </w:rPr>
        <w:t>, przepisów odrębnych lub właściwych umów, porozumień lub decyzji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4C2FAD10" w14:textId="1D3FB365" w:rsidR="00237CD4" w:rsidRPr="006214B1" w:rsidRDefault="00237CD4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Ponadto dane osobowe mogą zostać powierzone lub udostępnione specjalistycznym podmiotom realizującym badania ewaluacyjne, kontrole i audyt w ramach programu regionalnego Fundusze Europejskie dla Warmii i Mazur 2021-2027, w szczególności na zlecenie Instytucji Zarządzającej FEWiM 2021-2027 /Instytucji Pośredniczącej FEWiM 2021-2027.</w:t>
      </w:r>
    </w:p>
    <w:p w14:paraId="49A4B116" w14:textId="2138141B" w:rsidR="00D928A0" w:rsidRPr="006214B1" w:rsidRDefault="00AC4FE7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>O</w:t>
      </w:r>
      <w:r w:rsidR="00060776" w:rsidRPr="006214B1">
        <w:rPr>
          <w:rFonts w:cstheme="minorHAnsi"/>
          <w:sz w:val="18"/>
          <w:szCs w:val="18"/>
        </w:rPr>
        <w:t>sobie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której dane osobowe są przetwarzane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cstheme="minorHAnsi"/>
          <w:sz w:val="18"/>
          <w:szCs w:val="18"/>
        </w:rPr>
        <w:t xml:space="preserve">przysługuje prawo </w:t>
      </w:r>
      <w:r w:rsidR="00CF39C0" w:rsidRPr="006214B1">
        <w:rPr>
          <w:rFonts w:eastAsia="Calibri" w:cstheme="minorHAnsi"/>
          <w:iCs/>
          <w:sz w:val="18"/>
          <w:szCs w:val="18"/>
        </w:rPr>
        <w:t xml:space="preserve">do </w:t>
      </w:r>
      <w:r w:rsidR="00D928A0" w:rsidRPr="006214B1">
        <w:rPr>
          <w:rFonts w:eastAsia="Calibri" w:cstheme="minorHAnsi"/>
          <w:iCs/>
          <w:sz w:val="18"/>
          <w:szCs w:val="18"/>
        </w:rPr>
        <w:t>dostępu</w:t>
      </w:r>
      <w:r w:rsidRPr="006214B1">
        <w:rPr>
          <w:rFonts w:eastAsia="Calibri" w:cstheme="minorHAnsi"/>
          <w:iCs/>
          <w:sz w:val="18"/>
          <w:szCs w:val="18"/>
        </w:rPr>
        <w:t xml:space="preserve"> do tych danych</w:t>
      </w:r>
      <w:r w:rsidR="00CF39C0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eastAsia="Calibri" w:cstheme="minorHAnsi"/>
          <w:iCs/>
          <w:sz w:val="18"/>
          <w:szCs w:val="18"/>
        </w:rPr>
        <w:t>w każdym czasie</w:t>
      </w:r>
      <w:r w:rsidR="00D928A0" w:rsidRPr="006214B1">
        <w:rPr>
          <w:rFonts w:eastAsia="Calibri" w:cstheme="minorHAnsi"/>
          <w:iCs/>
          <w:sz w:val="18"/>
          <w:szCs w:val="18"/>
        </w:rPr>
        <w:t>, jak również 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0AA873CC" w14:textId="310B5DCA" w:rsidR="00204D1E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cofnięciem. W celu realizacji ww. prawa należy przesłać wiadomość na adres email:</w:t>
      </w:r>
      <w:r w:rsidR="009650C3" w:rsidRPr="009650C3">
        <w:t xml:space="preserve"> </w:t>
      </w:r>
      <w:r w:rsidR="009650C3" w:rsidRPr="009650C3">
        <w:rPr>
          <w:sz w:val="18"/>
          <w:szCs w:val="18"/>
        </w:rPr>
        <w:t>wmarr@wmarr.olsztyn</w:t>
      </w:r>
      <w:r w:rsidR="009650C3">
        <w:rPr>
          <w:sz w:val="18"/>
          <w:szCs w:val="18"/>
        </w:rPr>
        <w:t xml:space="preserve">.pl </w:t>
      </w:r>
      <w:r w:rsidRPr="006214B1">
        <w:rPr>
          <w:sz w:val="18"/>
          <w:szCs w:val="18"/>
        </w:rPr>
        <w:t xml:space="preserve">lub w formie pisemnej na </w:t>
      </w:r>
      <w:r w:rsidRPr="006214B1">
        <w:rPr>
          <w:rFonts w:cstheme="minorHAnsi"/>
          <w:sz w:val="18"/>
          <w:szCs w:val="18"/>
        </w:rPr>
        <w:t>adres siedziby Warmińsko – Mazurskiej Agencji Rozwoju Regionalnego S.A. w Olsztynie, plac gen. J. Bema 3, 10-516 Olsztyn.</w:t>
      </w:r>
    </w:p>
    <w:p w14:paraId="599EDD26" w14:textId="16E054D1" w:rsidR="00237CD4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>Dane osobowe będą przetwarzane przez okres niezbędny do realizacji przez Instytucję Pośredniczącą FEWiM 2021-2027 zadań określonych umową nr ZP.6.5/141/2023 z dnia 29.12.2023r. dotyczącą powierzenia</w:t>
      </w:r>
      <w:r w:rsidR="00204D1E" w:rsidRPr="006214B1">
        <w:rPr>
          <w:rFonts w:cstheme="minorHAnsi"/>
          <w:sz w:val="18"/>
          <w:szCs w:val="18"/>
        </w:rPr>
        <w:t xml:space="preserve"> </w:t>
      </w:r>
      <w:r w:rsidRPr="006214B1">
        <w:rPr>
          <w:rFonts w:cstheme="minorHAnsi"/>
          <w:sz w:val="18"/>
          <w:szCs w:val="18"/>
        </w:rPr>
        <w:t>realizacji części Priorytetu 1 Gospodarka programu regionalnego Fundusze Europejskie dla Warmii i Mazur 2021-2027.</w:t>
      </w:r>
      <w:r w:rsidR="00593FB8" w:rsidRPr="006214B1">
        <w:rPr>
          <w:sz w:val="18"/>
          <w:szCs w:val="18"/>
        </w:rPr>
        <w:t xml:space="preserve"> </w:t>
      </w:r>
      <w:r w:rsidR="00593FB8" w:rsidRPr="006214B1">
        <w:rPr>
          <w:rFonts w:cstheme="minorHAnsi"/>
          <w:sz w:val="18"/>
          <w:szCs w:val="18"/>
        </w:rPr>
        <w:t>tj. do 15 grudnia 2033 r.</w:t>
      </w:r>
    </w:p>
    <w:p w14:paraId="64217BD6" w14:textId="187FF450" w:rsidR="00593FB8" w:rsidRPr="006214B1" w:rsidRDefault="00A345A7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Dane osobowe przetwarzane będą ponadto w celach archiwizacyjnych przez okres: 5 lat od dnia </w:t>
      </w:r>
      <w:r w:rsidR="00593FB8" w:rsidRPr="006214B1">
        <w:rPr>
          <w:rFonts w:cstheme="minorHAnsi"/>
          <w:sz w:val="18"/>
          <w:szCs w:val="18"/>
        </w:rPr>
        <w:t>zakończenia realizacji  umowy  nr ZP.6.5/141/2023 z dnia 29.12.2023r. przez Instytucję Pośredniczącą FEWiM 2021-2027 tj. do 15 grudnia 2038 r.</w:t>
      </w:r>
    </w:p>
    <w:p w14:paraId="248DF318" w14:textId="0628E587" w:rsidR="00750114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Przysługuje </w:t>
      </w:r>
      <w:r w:rsidR="00F03DAC" w:rsidRPr="006214B1">
        <w:rPr>
          <w:rFonts w:cstheme="minorHAnsi"/>
          <w:sz w:val="18"/>
          <w:szCs w:val="18"/>
        </w:rPr>
        <w:t xml:space="preserve">Pani/Panu </w:t>
      </w:r>
      <w:r w:rsidRPr="006214B1">
        <w:rPr>
          <w:rFonts w:cstheme="minorHAnsi"/>
          <w:sz w:val="18"/>
          <w:szCs w:val="18"/>
        </w:rPr>
        <w:t xml:space="preserve">prawo wniesienia skargi do organu nadzorczego – Prezesa Urzędu Ochrony Danych Osobowych, ul. </w:t>
      </w:r>
      <w:r w:rsidR="00135AE7">
        <w:rPr>
          <w:rFonts w:cstheme="minorHAnsi"/>
          <w:sz w:val="18"/>
          <w:szCs w:val="18"/>
        </w:rPr>
        <w:t>Stanisława Moniuszki 1A</w:t>
      </w:r>
      <w:r w:rsidRPr="006214B1">
        <w:rPr>
          <w:rFonts w:cstheme="minorHAnsi"/>
          <w:sz w:val="18"/>
          <w:szCs w:val="18"/>
        </w:rPr>
        <w:t xml:space="preserve">, </w:t>
      </w:r>
      <w:r w:rsidR="00135AE7">
        <w:rPr>
          <w:rFonts w:cstheme="minorHAnsi"/>
          <w:sz w:val="18"/>
          <w:szCs w:val="18"/>
        </w:rPr>
        <w:t>00-014</w:t>
      </w:r>
      <w:r w:rsidRPr="006214B1">
        <w:rPr>
          <w:rFonts w:cstheme="minorHAnsi"/>
          <w:sz w:val="18"/>
          <w:szCs w:val="18"/>
        </w:rPr>
        <w:t xml:space="preserve"> Warszawa w sytuacji, gdy przetwarzanie danych osobowych narusza przepisy RODO.</w:t>
      </w:r>
    </w:p>
    <w:p w14:paraId="74B3A3E7" w14:textId="110A4935" w:rsidR="00750114" w:rsidRPr="006214B1" w:rsidRDefault="00750114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Podanie danych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 osobowych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jest dobrowolne,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przy czym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odmowa podania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danych osobowych w zakresie przewidzianym w formularzu zgłoszeniowym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będzie równoznaczna z brakiem możliwości udziału w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Spotkaniu informacyjnym</w:t>
      </w:r>
      <w:r w:rsidR="00CE796A" w:rsidRPr="006214B1">
        <w:rPr>
          <w:rFonts w:asciiTheme="minorHAnsi" w:hAnsiTheme="minorHAnsi" w:cstheme="minorHAnsi"/>
          <w:i w:val="0"/>
          <w:sz w:val="18"/>
          <w:szCs w:val="18"/>
        </w:rPr>
        <w:t>.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7260E8A9" w14:textId="77777777" w:rsidR="005E651A" w:rsidRDefault="005E651A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785142F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764380D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10"/>
      <w:footerReference w:type="default" r:id="rId11"/>
      <w:headerReference w:type="first" r:id="rId12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6BBD" w14:textId="77777777" w:rsidR="00B0505E" w:rsidRDefault="00B0505E" w:rsidP="00D12B36">
      <w:r>
        <w:separator/>
      </w:r>
    </w:p>
  </w:endnote>
  <w:endnote w:type="continuationSeparator" w:id="0">
    <w:p w14:paraId="4643A818" w14:textId="77777777" w:rsidR="00B0505E" w:rsidRDefault="00B0505E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790787"/>
      <w:docPartObj>
        <w:docPartGallery w:val="Page Numbers (Bottom of Page)"/>
        <w:docPartUnique/>
      </w:docPartObj>
    </w:sdtPr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D5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885F" w14:textId="77777777" w:rsidR="00B0505E" w:rsidRDefault="00B0505E" w:rsidP="00D12B36">
      <w:r>
        <w:separator/>
      </w:r>
    </w:p>
  </w:footnote>
  <w:footnote w:type="continuationSeparator" w:id="0">
    <w:p w14:paraId="3B0D982D" w14:textId="77777777" w:rsidR="00B0505E" w:rsidRDefault="00B0505E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0AD9" w14:textId="7A4B715B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  <w:r w:rsidRPr="00442DE6">
      <w:rPr>
        <w:noProof/>
      </w:rPr>
      <w:drawing>
        <wp:inline distT="0" distB="0" distL="0" distR="0" wp14:anchorId="5F3AF345" wp14:editId="73939161">
          <wp:extent cx="4715124" cy="746476"/>
          <wp:effectExtent l="0" t="0" r="0" b="0"/>
          <wp:docPr id="1" name="Obraz 1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CC00" w14:textId="77777777" w:rsidR="00442DE6" w:rsidRDefault="00442DE6" w:rsidP="001E38F3">
    <w:pPr>
      <w:pStyle w:val="Nagwek"/>
      <w:jc w:val="center"/>
    </w:pPr>
    <w:r w:rsidRPr="00442DE6">
      <w:rPr>
        <w:noProof/>
      </w:rPr>
      <w:drawing>
        <wp:inline distT="0" distB="0" distL="0" distR="0" wp14:anchorId="1756858F" wp14:editId="6D4E7233">
          <wp:extent cx="4715124" cy="746476"/>
          <wp:effectExtent l="0" t="0" r="0" b="0"/>
          <wp:docPr id="3" name="Obraz 3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318556">
    <w:abstractNumId w:val="18"/>
  </w:num>
  <w:num w:numId="2" w16cid:durableId="1164858682">
    <w:abstractNumId w:val="20"/>
  </w:num>
  <w:num w:numId="3" w16cid:durableId="1381904614">
    <w:abstractNumId w:val="19"/>
  </w:num>
  <w:num w:numId="4" w16cid:durableId="628970533">
    <w:abstractNumId w:val="5"/>
  </w:num>
  <w:num w:numId="5" w16cid:durableId="525024476">
    <w:abstractNumId w:val="27"/>
  </w:num>
  <w:num w:numId="6" w16cid:durableId="2029679063">
    <w:abstractNumId w:val="14"/>
  </w:num>
  <w:num w:numId="7" w16cid:durableId="534343155">
    <w:abstractNumId w:val="26"/>
  </w:num>
  <w:num w:numId="8" w16cid:durableId="462499476">
    <w:abstractNumId w:val="0"/>
  </w:num>
  <w:num w:numId="9" w16cid:durableId="292097010">
    <w:abstractNumId w:val="8"/>
  </w:num>
  <w:num w:numId="10" w16cid:durableId="286467930">
    <w:abstractNumId w:val="22"/>
  </w:num>
  <w:num w:numId="11" w16cid:durableId="850989239">
    <w:abstractNumId w:val="15"/>
  </w:num>
  <w:num w:numId="12" w16cid:durableId="1336763303">
    <w:abstractNumId w:val="12"/>
  </w:num>
  <w:num w:numId="13" w16cid:durableId="1551263177">
    <w:abstractNumId w:val="9"/>
  </w:num>
  <w:num w:numId="14" w16cid:durableId="1368606819">
    <w:abstractNumId w:val="4"/>
  </w:num>
  <w:num w:numId="15" w16cid:durableId="1195652899">
    <w:abstractNumId w:val="11"/>
  </w:num>
  <w:num w:numId="16" w16cid:durableId="1907569999">
    <w:abstractNumId w:val="21"/>
  </w:num>
  <w:num w:numId="17" w16cid:durableId="873346799">
    <w:abstractNumId w:val="24"/>
  </w:num>
  <w:num w:numId="18" w16cid:durableId="1572427287">
    <w:abstractNumId w:val="2"/>
  </w:num>
  <w:num w:numId="19" w16cid:durableId="961228492">
    <w:abstractNumId w:val="7"/>
  </w:num>
  <w:num w:numId="20" w16cid:durableId="801927400">
    <w:abstractNumId w:val="13"/>
  </w:num>
  <w:num w:numId="21" w16cid:durableId="1762405707">
    <w:abstractNumId w:val="16"/>
  </w:num>
  <w:num w:numId="22" w16cid:durableId="1299217475">
    <w:abstractNumId w:val="10"/>
  </w:num>
  <w:num w:numId="23" w16cid:durableId="1773553481">
    <w:abstractNumId w:val="3"/>
  </w:num>
  <w:num w:numId="24" w16cid:durableId="1111631679">
    <w:abstractNumId w:val="17"/>
  </w:num>
  <w:num w:numId="25" w16cid:durableId="688218491">
    <w:abstractNumId w:val="1"/>
  </w:num>
  <w:num w:numId="26" w16cid:durableId="693271603">
    <w:abstractNumId w:val="23"/>
  </w:num>
  <w:num w:numId="27" w16cid:durableId="2104258321">
    <w:abstractNumId w:val="6"/>
  </w:num>
  <w:num w:numId="28" w16cid:durableId="6048523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36"/>
    <w:rsid w:val="00000837"/>
    <w:rsid w:val="000257E4"/>
    <w:rsid w:val="00052E9D"/>
    <w:rsid w:val="00060776"/>
    <w:rsid w:val="00077184"/>
    <w:rsid w:val="0009460A"/>
    <w:rsid w:val="000B1B7C"/>
    <w:rsid w:val="000B5513"/>
    <w:rsid w:val="000B70FC"/>
    <w:rsid w:val="000C7F6E"/>
    <w:rsid w:val="000D1864"/>
    <w:rsid w:val="000D7AA8"/>
    <w:rsid w:val="000F0EE0"/>
    <w:rsid w:val="00135AE7"/>
    <w:rsid w:val="00153906"/>
    <w:rsid w:val="00163EDA"/>
    <w:rsid w:val="001672D8"/>
    <w:rsid w:val="00183E39"/>
    <w:rsid w:val="001A525C"/>
    <w:rsid w:val="001A5B94"/>
    <w:rsid w:val="001D3B87"/>
    <w:rsid w:val="001E38F3"/>
    <w:rsid w:val="001E6965"/>
    <w:rsid w:val="001F5BF0"/>
    <w:rsid w:val="00204D1E"/>
    <w:rsid w:val="00237CD4"/>
    <w:rsid w:val="002442AC"/>
    <w:rsid w:val="00257F34"/>
    <w:rsid w:val="00261824"/>
    <w:rsid w:val="00266ECF"/>
    <w:rsid w:val="0028143F"/>
    <w:rsid w:val="00290FB3"/>
    <w:rsid w:val="002A55AD"/>
    <w:rsid w:val="002C55FF"/>
    <w:rsid w:val="002E3444"/>
    <w:rsid w:val="002F21FF"/>
    <w:rsid w:val="002F448C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168B8"/>
    <w:rsid w:val="00442DE6"/>
    <w:rsid w:val="00473504"/>
    <w:rsid w:val="00487C59"/>
    <w:rsid w:val="004917DA"/>
    <w:rsid w:val="00494F84"/>
    <w:rsid w:val="004D7DDD"/>
    <w:rsid w:val="004F45E8"/>
    <w:rsid w:val="00527A22"/>
    <w:rsid w:val="00550B9A"/>
    <w:rsid w:val="00562465"/>
    <w:rsid w:val="00577F61"/>
    <w:rsid w:val="00593FB8"/>
    <w:rsid w:val="005B262B"/>
    <w:rsid w:val="005D518C"/>
    <w:rsid w:val="005E651A"/>
    <w:rsid w:val="005F7818"/>
    <w:rsid w:val="00611A7C"/>
    <w:rsid w:val="0061674B"/>
    <w:rsid w:val="006214B1"/>
    <w:rsid w:val="006228FC"/>
    <w:rsid w:val="00626406"/>
    <w:rsid w:val="00636E11"/>
    <w:rsid w:val="006431CE"/>
    <w:rsid w:val="00651937"/>
    <w:rsid w:val="00671635"/>
    <w:rsid w:val="006829B9"/>
    <w:rsid w:val="006A39F8"/>
    <w:rsid w:val="006D4FD1"/>
    <w:rsid w:val="006E2CD0"/>
    <w:rsid w:val="006F263A"/>
    <w:rsid w:val="00721626"/>
    <w:rsid w:val="007343DE"/>
    <w:rsid w:val="00737F0E"/>
    <w:rsid w:val="00750114"/>
    <w:rsid w:val="00762378"/>
    <w:rsid w:val="00766316"/>
    <w:rsid w:val="007705EB"/>
    <w:rsid w:val="00786833"/>
    <w:rsid w:val="007A4D13"/>
    <w:rsid w:val="007C1AD5"/>
    <w:rsid w:val="007C6CE6"/>
    <w:rsid w:val="007D7273"/>
    <w:rsid w:val="007E5446"/>
    <w:rsid w:val="008278DA"/>
    <w:rsid w:val="00840805"/>
    <w:rsid w:val="00866544"/>
    <w:rsid w:val="00872D6A"/>
    <w:rsid w:val="00873B6C"/>
    <w:rsid w:val="00877A58"/>
    <w:rsid w:val="00890238"/>
    <w:rsid w:val="008A4CB8"/>
    <w:rsid w:val="008A60B1"/>
    <w:rsid w:val="008F0C71"/>
    <w:rsid w:val="00961B2A"/>
    <w:rsid w:val="009650C3"/>
    <w:rsid w:val="009808ED"/>
    <w:rsid w:val="00986157"/>
    <w:rsid w:val="009A0B84"/>
    <w:rsid w:val="009C5DFE"/>
    <w:rsid w:val="009E4E18"/>
    <w:rsid w:val="009E64FB"/>
    <w:rsid w:val="00A345A7"/>
    <w:rsid w:val="00A37D48"/>
    <w:rsid w:val="00A428D9"/>
    <w:rsid w:val="00A513F9"/>
    <w:rsid w:val="00AC4FE7"/>
    <w:rsid w:val="00AF4AE5"/>
    <w:rsid w:val="00B0505E"/>
    <w:rsid w:val="00B13001"/>
    <w:rsid w:val="00B20B8B"/>
    <w:rsid w:val="00B607D1"/>
    <w:rsid w:val="00B84035"/>
    <w:rsid w:val="00B95367"/>
    <w:rsid w:val="00BA2646"/>
    <w:rsid w:val="00BA5CB7"/>
    <w:rsid w:val="00BB52E9"/>
    <w:rsid w:val="00BB5E9B"/>
    <w:rsid w:val="00BF5749"/>
    <w:rsid w:val="00BF5B5F"/>
    <w:rsid w:val="00C04AE7"/>
    <w:rsid w:val="00C04C96"/>
    <w:rsid w:val="00C16EBF"/>
    <w:rsid w:val="00C22596"/>
    <w:rsid w:val="00C638B5"/>
    <w:rsid w:val="00C67FA5"/>
    <w:rsid w:val="00C75A81"/>
    <w:rsid w:val="00C94078"/>
    <w:rsid w:val="00CA18BE"/>
    <w:rsid w:val="00CB57D0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72E98"/>
    <w:rsid w:val="00D905DF"/>
    <w:rsid w:val="00D928A0"/>
    <w:rsid w:val="00D97559"/>
    <w:rsid w:val="00DA09DD"/>
    <w:rsid w:val="00DD6EB2"/>
    <w:rsid w:val="00DE2490"/>
    <w:rsid w:val="00DF2B84"/>
    <w:rsid w:val="00E00725"/>
    <w:rsid w:val="00E1307F"/>
    <w:rsid w:val="00E20D70"/>
    <w:rsid w:val="00E26A16"/>
    <w:rsid w:val="00E41054"/>
    <w:rsid w:val="00E50DE7"/>
    <w:rsid w:val="00E55237"/>
    <w:rsid w:val="00E64EFF"/>
    <w:rsid w:val="00EB2150"/>
    <w:rsid w:val="00EF2C20"/>
    <w:rsid w:val="00F00ABB"/>
    <w:rsid w:val="00F03DAC"/>
    <w:rsid w:val="00F168D1"/>
    <w:rsid w:val="00F36466"/>
    <w:rsid w:val="00F51CFE"/>
    <w:rsid w:val="00F96C20"/>
    <w:rsid w:val="00FA55E8"/>
    <w:rsid w:val="00FC51A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2A826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almanowicz@wmarr.olszty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salmanowicz@wmarr.olszty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.salmanowicz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Elżbieta Michalczyk</cp:lastModifiedBy>
  <cp:revision>16</cp:revision>
  <cp:lastPrinted>2020-09-16T07:21:00Z</cp:lastPrinted>
  <dcterms:created xsi:type="dcterms:W3CDTF">2024-06-27T10:11:00Z</dcterms:created>
  <dcterms:modified xsi:type="dcterms:W3CDTF">2026-06-02T19:51:00Z</dcterms:modified>
</cp:coreProperties>
</file>