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8A488" w14:textId="77777777" w:rsidR="00BA129D" w:rsidRPr="00A328EE" w:rsidRDefault="00BA129D" w:rsidP="00A328EE">
      <w:pPr>
        <w:pStyle w:val="Bezodstpw"/>
        <w:jc w:val="right"/>
        <w:rPr>
          <w:rFonts w:ascii="Arial" w:hAnsi="Arial" w:cs="Arial"/>
          <w:sz w:val="18"/>
          <w:szCs w:val="18"/>
        </w:rPr>
      </w:pPr>
    </w:p>
    <w:p w14:paraId="3C05A45C" w14:textId="1B16EF92" w:rsidR="00633CC7" w:rsidRDefault="00A06CC3" w:rsidP="00633CC7">
      <w:pPr>
        <w:pStyle w:val="Bezodstpw"/>
        <w:jc w:val="center"/>
        <w:rPr>
          <w:rFonts w:ascii="Arial" w:hAnsi="Arial" w:cs="Arial"/>
          <w:color w:val="auto"/>
          <w:sz w:val="18"/>
          <w:szCs w:val="18"/>
        </w:rPr>
      </w:pPr>
      <w:r w:rsidRPr="00743DA2">
        <w:rPr>
          <w:rFonts w:eastAsia="Times New Roman" w:cs="Times New Roman"/>
          <w:noProof/>
          <w:color w:val="auto"/>
          <w:lang w:eastAsia="pl-PL"/>
        </w:rPr>
        <w:drawing>
          <wp:inline distT="0" distB="0" distL="0" distR="0" wp14:anchorId="37674DC3" wp14:editId="5D13899E">
            <wp:extent cx="6019800" cy="685109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5484" cy="708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7FBB3" w14:textId="393EDF34" w:rsidR="005E3B3D" w:rsidRPr="005E3B3D" w:rsidRDefault="00633CC7" w:rsidP="00633CC7">
      <w:pPr>
        <w:pStyle w:val="Bezodstpw"/>
        <w:jc w:val="right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Olsztyn, 27 kwietnia 2026 r.</w:t>
      </w:r>
    </w:p>
    <w:p w14:paraId="38AE7D24" w14:textId="7C0B9A2B" w:rsidR="00966A33" w:rsidRDefault="00966A33" w:rsidP="005E3B3D">
      <w:pPr>
        <w:pStyle w:val="Bezodstpw"/>
        <w:rPr>
          <w:rFonts w:ascii="Arial" w:hAnsi="Arial" w:cs="Arial"/>
          <w:color w:val="auto"/>
          <w:sz w:val="18"/>
          <w:szCs w:val="18"/>
        </w:rPr>
      </w:pPr>
    </w:p>
    <w:p w14:paraId="1E4FE156" w14:textId="37EAE607" w:rsidR="00731B7D" w:rsidRDefault="00731B7D" w:rsidP="005E3B3D">
      <w:pPr>
        <w:pStyle w:val="Bezodstpw"/>
        <w:rPr>
          <w:rFonts w:ascii="Arial" w:hAnsi="Arial" w:cs="Arial"/>
          <w:color w:val="auto"/>
          <w:sz w:val="18"/>
          <w:szCs w:val="18"/>
        </w:rPr>
      </w:pPr>
    </w:p>
    <w:p w14:paraId="36506AD3" w14:textId="2F1E5198" w:rsidR="00270E6D" w:rsidRPr="00BE369B" w:rsidRDefault="00BE369B" w:rsidP="00BE369B">
      <w:pPr>
        <w:pStyle w:val="Bezodstpw"/>
        <w:jc w:val="center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14:paraId="57D5A9B1" w14:textId="77777777" w:rsidR="00BA129D" w:rsidRPr="00B1317D" w:rsidRDefault="00BA129D" w:rsidP="00953A4E">
      <w:pPr>
        <w:pStyle w:val="Bezodstpw"/>
        <w:jc w:val="both"/>
        <w:rPr>
          <w:rFonts w:ascii="Arial" w:hAnsi="Arial" w:cs="Arial"/>
          <w:color w:val="auto"/>
          <w:sz w:val="18"/>
          <w:szCs w:val="18"/>
        </w:rPr>
      </w:pPr>
    </w:p>
    <w:p w14:paraId="7A205C9E" w14:textId="5E084C1C" w:rsidR="00953A4E" w:rsidRPr="00B1317D" w:rsidRDefault="00EA39E7" w:rsidP="00953A4E">
      <w:pPr>
        <w:pStyle w:val="Bezodstpw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Lista </w:t>
      </w:r>
      <w:r w:rsidR="00953A4E" w:rsidRPr="00B1317D">
        <w:rPr>
          <w:rFonts w:ascii="Arial" w:hAnsi="Arial" w:cs="Arial"/>
          <w:color w:val="auto"/>
          <w:sz w:val="18"/>
          <w:szCs w:val="18"/>
        </w:rPr>
        <w:t>ocenionych wniosków o dofinansowanie projektów opracowana przez KOP w naborze</w:t>
      </w:r>
      <w:r w:rsidR="00F35F63" w:rsidRPr="00B1317D">
        <w:rPr>
          <w:rFonts w:ascii="Arial" w:hAnsi="Arial" w:cs="Arial"/>
          <w:b/>
          <w:bCs/>
          <w:color w:val="auto"/>
          <w:sz w:val="18"/>
          <w:szCs w:val="18"/>
        </w:rPr>
        <w:t xml:space="preserve"> FEWM.0</w:t>
      </w:r>
      <w:r w:rsidR="00B14A24">
        <w:rPr>
          <w:rFonts w:ascii="Arial" w:hAnsi="Arial" w:cs="Arial"/>
          <w:b/>
          <w:bCs/>
          <w:color w:val="auto"/>
          <w:sz w:val="18"/>
          <w:szCs w:val="18"/>
        </w:rPr>
        <w:t>4</w:t>
      </w:r>
      <w:r w:rsidR="00F35F63" w:rsidRPr="00B1317D">
        <w:rPr>
          <w:rFonts w:ascii="Arial" w:hAnsi="Arial" w:cs="Arial"/>
          <w:b/>
          <w:bCs/>
          <w:color w:val="auto"/>
          <w:sz w:val="18"/>
          <w:szCs w:val="18"/>
        </w:rPr>
        <w:t>.0</w:t>
      </w:r>
      <w:r w:rsidR="00B14A24">
        <w:rPr>
          <w:rFonts w:ascii="Arial" w:hAnsi="Arial" w:cs="Arial"/>
          <w:b/>
          <w:bCs/>
          <w:color w:val="auto"/>
          <w:sz w:val="18"/>
          <w:szCs w:val="18"/>
        </w:rPr>
        <w:t>2</w:t>
      </w:r>
      <w:r w:rsidR="00F35F63" w:rsidRPr="00B1317D">
        <w:rPr>
          <w:rFonts w:ascii="Arial" w:hAnsi="Arial" w:cs="Arial"/>
          <w:b/>
          <w:bCs/>
          <w:color w:val="auto"/>
          <w:sz w:val="18"/>
          <w:szCs w:val="18"/>
        </w:rPr>
        <w:t>-IZ.00-00</w:t>
      </w:r>
      <w:r w:rsidR="00806A75" w:rsidRPr="00B1317D">
        <w:rPr>
          <w:rFonts w:ascii="Arial" w:hAnsi="Arial" w:cs="Arial"/>
          <w:b/>
          <w:bCs/>
          <w:color w:val="auto"/>
          <w:sz w:val="18"/>
          <w:szCs w:val="18"/>
        </w:rPr>
        <w:t>2</w:t>
      </w:r>
      <w:r w:rsidR="00F35F63" w:rsidRPr="00B1317D">
        <w:rPr>
          <w:rFonts w:ascii="Arial" w:hAnsi="Arial" w:cs="Arial"/>
          <w:b/>
          <w:bCs/>
          <w:color w:val="auto"/>
          <w:sz w:val="18"/>
          <w:szCs w:val="18"/>
        </w:rPr>
        <w:t xml:space="preserve">/24 </w:t>
      </w:r>
      <w:r w:rsidR="00F35F63" w:rsidRPr="00B1317D">
        <w:rPr>
          <w:rFonts w:ascii="Arial" w:hAnsi="Arial" w:cs="Arial"/>
          <w:color w:val="auto"/>
          <w:sz w:val="18"/>
          <w:szCs w:val="18"/>
        </w:rPr>
        <w:t>w ramach</w:t>
      </w:r>
      <w:r w:rsidR="00F35F63" w:rsidRPr="00B1317D">
        <w:rPr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bookmarkStart w:id="0" w:name="_Hlk153457623"/>
      <w:r w:rsidR="00B14A24" w:rsidRPr="00B14A24">
        <w:rPr>
          <w:rFonts w:ascii="Arial" w:hAnsi="Arial" w:cs="Arial"/>
          <w:b/>
          <w:color w:val="auto"/>
          <w:sz w:val="18"/>
          <w:szCs w:val="18"/>
        </w:rPr>
        <w:t>Priorytetu FEWM</w:t>
      </w:r>
      <w:bookmarkEnd w:id="0"/>
      <w:r w:rsidR="00B14A24" w:rsidRPr="00B14A24">
        <w:rPr>
          <w:rFonts w:ascii="Arial" w:hAnsi="Arial" w:cs="Arial"/>
          <w:b/>
          <w:color w:val="auto"/>
          <w:sz w:val="18"/>
          <w:szCs w:val="18"/>
        </w:rPr>
        <w:t>.04 Mobilność regionalna, Działania FEWM.04.02 Publiczny transport zbiorowy (Schemat B)</w:t>
      </w:r>
      <w:r w:rsidR="00616C56" w:rsidRPr="00B1317D">
        <w:rPr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r w:rsidR="00B14A24">
        <w:rPr>
          <w:rFonts w:ascii="Arial" w:hAnsi="Arial" w:cs="Arial"/>
          <w:color w:val="auto"/>
          <w:sz w:val="18"/>
          <w:szCs w:val="18"/>
        </w:rPr>
        <w:t xml:space="preserve">programu regionalnego </w:t>
      </w:r>
      <w:r w:rsidR="00F35F63" w:rsidRPr="00B1317D">
        <w:rPr>
          <w:rFonts w:ascii="Arial" w:hAnsi="Arial" w:cs="Arial"/>
          <w:bCs/>
          <w:color w:val="auto"/>
          <w:sz w:val="18"/>
          <w:szCs w:val="18"/>
        </w:rPr>
        <w:t>Fundusze Europejskie dla Warmii i Mazur na lata 2021-2027</w:t>
      </w:r>
      <w:r w:rsidR="00F35F63" w:rsidRPr="00B1317D">
        <w:rPr>
          <w:rFonts w:ascii="Arial" w:hAnsi="Arial" w:cs="Arial"/>
          <w:color w:val="auto"/>
          <w:sz w:val="18"/>
          <w:szCs w:val="18"/>
        </w:rPr>
        <w:t>.</w:t>
      </w:r>
    </w:p>
    <w:p w14:paraId="0B7E08DC" w14:textId="77777777" w:rsidR="00B323BE" w:rsidRPr="00EC228F" w:rsidRDefault="00B323BE" w:rsidP="00953A4E">
      <w:pPr>
        <w:pStyle w:val="Bezodstpw"/>
        <w:jc w:val="both"/>
        <w:rPr>
          <w:rFonts w:ascii="Arial" w:hAnsi="Arial" w:cs="Arial"/>
          <w:color w:val="FF0000"/>
          <w:sz w:val="18"/>
          <w:szCs w:val="18"/>
        </w:rPr>
      </w:pP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420"/>
        <w:gridCol w:w="1532"/>
        <w:gridCol w:w="1445"/>
        <w:gridCol w:w="1843"/>
        <w:gridCol w:w="1559"/>
        <w:gridCol w:w="1523"/>
        <w:gridCol w:w="1259"/>
        <w:gridCol w:w="1258"/>
        <w:gridCol w:w="1520"/>
        <w:gridCol w:w="1670"/>
      </w:tblGrid>
      <w:tr w:rsidR="00B1317D" w:rsidRPr="0033700A" w14:paraId="356E4F9B" w14:textId="77777777" w:rsidTr="006241A4">
        <w:tc>
          <w:tcPr>
            <w:tcW w:w="8322" w:type="dxa"/>
            <w:gridSpan w:val="6"/>
            <w:vMerge w:val="restart"/>
          </w:tcPr>
          <w:p w14:paraId="6E00397F" w14:textId="77777777" w:rsidR="00B323BE" w:rsidRPr="0033700A" w:rsidRDefault="00B323BE" w:rsidP="00953A4E">
            <w:pPr>
              <w:pStyle w:val="Bezodstpw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5707" w:type="dxa"/>
            <w:gridSpan w:val="4"/>
          </w:tcPr>
          <w:p w14:paraId="52EC5A20" w14:textId="77777777" w:rsidR="00B323BE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Ocena projektów</w:t>
            </w:r>
          </w:p>
          <w:p w14:paraId="44FCE873" w14:textId="7FED6FF0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</w:tc>
      </w:tr>
      <w:tr w:rsidR="00B1317D" w:rsidRPr="0033700A" w14:paraId="398A0EDC" w14:textId="77777777" w:rsidTr="006241A4">
        <w:tc>
          <w:tcPr>
            <w:tcW w:w="8322" w:type="dxa"/>
            <w:gridSpan w:val="6"/>
            <w:vMerge/>
          </w:tcPr>
          <w:p w14:paraId="32982FCB" w14:textId="77777777" w:rsidR="00C13598" w:rsidRPr="0033700A" w:rsidRDefault="00C13598" w:rsidP="00953A4E">
            <w:pPr>
              <w:pStyle w:val="Bezodstpw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5707" w:type="dxa"/>
            <w:gridSpan w:val="4"/>
          </w:tcPr>
          <w:p w14:paraId="4EA8864C" w14:textId="77777777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Ocena kryteriów dokonana przez Członków KOP</w:t>
            </w:r>
          </w:p>
          <w:p w14:paraId="6F12A67D" w14:textId="504A54EA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</w:tc>
      </w:tr>
      <w:tr w:rsidR="0033700A" w:rsidRPr="0033700A" w14:paraId="796954CC" w14:textId="77777777" w:rsidTr="00056173">
        <w:tc>
          <w:tcPr>
            <w:tcW w:w="420" w:type="dxa"/>
          </w:tcPr>
          <w:p w14:paraId="7D987FD6" w14:textId="77777777" w:rsidR="00941820" w:rsidRPr="0033700A" w:rsidRDefault="00941820" w:rsidP="00C13598">
            <w:pPr>
              <w:pStyle w:val="Bezodstpw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1D9AE4D7" w14:textId="77777777" w:rsidR="00941820" w:rsidRPr="0033700A" w:rsidRDefault="00941820" w:rsidP="00C13598">
            <w:pPr>
              <w:pStyle w:val="Bezodstpw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72BEE123" w14:textId="77777777" w:rsidR="00941820" w:rsidRPr="0033700A" w:rsidRDefault="00941820" w:rsidP="00C13598">
            <w:pPr>
              <w:pStyle w:val="Bezodstpw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6CB9BB12" w14:textId="77777777" w:rsidR="00941820" w:rsidRPr="0033700A" w:rsidRDefault="00941820" w:rsidP="00C13598">
            <w:pPr>
              <w:pStyle w:val="Bezodstpw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0068D4BC" w14:textId="11CFD20B" w:rsidR="00B323BE" w:rsidRPr="0033700A" w:rsidRDefault="00C13598" w:rsidP="00C13598">
            <w:pPr>
              <w:pStyle w:val="Bezodstpw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Lp.</w:t>
            </w:r>
          </w:p>
        </w:tc>
        <w:tc>
          <w:tcPr>
            <w:tcW w:w="1532" w:type="dxa"/>
          </w:tcPr>
          <w:p w14:paraId="5C3312AF" w14:textId="77777777" w:rsidR="00941820" w:rsidRPr="0033700A" w:rsidRDefault="00941820" w:rsidP="00B1317D">
            <w:pPr>
              <w:pStyle w:val="Bezodstpw"/>
              <w:ind w:left="-482" w:firstLine="482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4F12F42F" w14:textId="77777777" w:rsidR="00941820" w:rsidRPr="0033700A" w:rsidRDefault="00941820" w:rsidP="00B1317D">
            <w:pPr>
              <w:pStyle w:val="Bezodstpw"/>
              <w:ind w:left="-482" w:firstLine="482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054E82BF" w14:textId="77777777" w:rsidR="00941820" w:rsidRPr="0033700A" w:rsidRDefault="00941820" w:rsidP="00B1317D">
            <w:pPr>
              <w:pStyle w:val="Bezodstpw"/>
              <w:ind w:left="-482" w:firstLine="482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64259B9D" w14:textId="77777777" w:rsidR="00941820" w:rsidRPr="0033700A" w:rsidRDefault="00941820" w:rsidP="00B1317D">
            <w:pPr>
              <w:pStyle w:val="Bezodstpw"/>
              <w:ind w:left="-482" w:firstLine="482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50B5D65C" w14:textId="70901FEC" w:rsidR="00B323BE" w:rsidRPr="0033700A" w:rsidRDefault="00C13598" w:rsidP="00B1317D">
            <w:pPr>
              <w:pStyle w:val="Bezodstpw"/>
              <w:ind w:left="-482" w:firstLine="482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Numer wniosku</w:t>
            </w:r>
          </w:p>
        </w:tc>
        <w:tc>
          <w:tcPr>
            <w:tcW w:w="1445" w:type="dxa"/>
          </w:tcPr>
          <w:p w14:paraId="04E86EF4" w14:textId="77777777" w:rsidR="00941820" w:rsidRPr="0033700A" w:rsidRDefault="00941820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4F14617B" w14:textId="77777777" w:rsidR="00941820" w:rsidRPr="0033700A" w:rsidRDefault="00941820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38378043" w14:textId="77777777" w:rsidR="00941820" w:rsidRPr="0033700A" w:rsidRDefault="00941820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1DB2D488" w14:textId="77777777" w:rsidR="00941820" w:rsidRPr="0033700A" w:rsidRDefault="00941820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6AED6BC0" w14:textId="760AF701" w:rsidR="00B323BE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Wnioskodawca</w:t>
            </w:r>
          </w:p>
        </w:tc>
        <w:tc>
          <w:tcPr>
            <w:tcW w:w="1843" w:type="dxa"/>
          </w:tcPr>
          <w:p w14:paraId="19D9EDBA" w14:textId="77777777" w:rsidR="00941820" w:rsidRPr="0033700A" w:rsidRDefault="00941820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04FC5425" w14:textId="77777777" w:rsidR="00941820" w:rsidRPr="0033700A" w:rsidRDefault="00941820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74787414" w14:textId="77777777" w:rsidR="00941820" w:rsidRPr="0033700A" w:rsidRDefault="00941820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775AEB8A" w14:textId="77777777" w:rsidR="00941820" w:rsidRPr="0033700A" w:rsidRDefault="00941820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314B954B" w14:textId="313C74D5" w:rsidR="00B323BE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Tytuł projektu</w:t>
            </w:r>
          </w:p>
        </w:tc>
        <w:tc>
          <w:tcPr>
            <w:tcW w:w="1559" w:type="dxa"/>
          </w:tcPr>
          <w:p w14:paraId="035AC340" w14:textId="77777777" w:rsidR="00941820" w:rsidRPr="0033700A" w:rsidRDefault="00941820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60F39FB3" w14:textId="77777777" w:rsidR="00941820" w:rsidRPr="0033700A" w:rsidRDefault="00941820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3C41A171" w14:textId="77777777" w:rsidR="00941820" w:rsidRPr="0033700A" w:rsidRDefault="00941820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228A5DC8" w14:textId="77777777" w:rsidR="00941820" w:rsidRPr="0033700A" w:rsidRDefault="00941820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751702FF" w14:textId="71D564D6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Całkowity koszt</w:t>
            </w:r>
          </w:p>
          <w:p w14:paraId="3BAB317E" w14:textId="0EDADDF6" w:rsidR="00B323BE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projektu</w:t>
            </w:r>
          </w:p>
        </w:tc>
        <w:tc>
          <w:tcPr>
            <w:tcW w:w="1523" w:type="dxa"/>
          </w:tcPr>
          <w:p w14:paraId="7B9BE8DB" w14:textId="77777777" w:rsidR="00941820" w:rsidRPr="0033700A" w:rsidRDefault="00941820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07AE5DC8" w14:textId="77777777" w:rsidR="00941820" w:rsidRPr="0033700A" w:rsidRDefault="00941820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58EC0700" w14:textId="77777777" w:rsidR="00941820" w:rsidRPr="0033700A" w:rsidRDefault="00941820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13333869" w14:textId="557732FD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Wnioskowana</w:t>
            </w:r>
          </w:p>
          <w:p w14:paraId="2F07C8E5" w14:textId="77777777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kwota</w:t>
            </w:r>
          </w:p>
          <w:p w14:paraId="58B2CE3C" w14:textId="77777777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dofinansowania</w:t>
            </w:r>
          </w:p>
          <w:p w14:paraId="5E9EB3DA" w14:textId="77777777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środkami</w:t>
            </w:r>
          </w:p>
          <w:p w14:paraId="3196810C" w14:textId="0966AD28" w:rsidR="00B323BE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publicznymi</w:t>
            </w:r>
          </w:p>
        </w:tc>
        <w:tc>
          <w:tcPr>
            <w:tcW w:w="1259" w:type="dxa"/>
          </w:tcPr>
          <w:p w14:paraId="4265B564" w14:textId="77777777" w:rsidR="00941820" w:rsidRPr="0033700A" w:rsidRDefault="00941820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2634DFB7" w14:textId="77777777" w:rsidR="00941820" w:rsidRPr="0033700A" w:rsidRDefault="00941820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47C8728D" w14:textId="6B1F2E01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Wynik oceny</w:t>
            </w:r>
          </w:p>
          <w:p w14:paraId="6FDF6BBA" w14:textId="77777777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kryteriów 0-1</w:t>
            </w:r>
          </w:p>
          <w:p w14:paraId="6934BCF9" w14:textId="77777777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(pozytywna/</w:t>
            </w:r>
          </w:p>
          <w:p w14:paraId="7A04F89C" w14:textId="274286C8" w:rsidR="00B323BE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negatywna)</w:t>
            </w:r>
          </w:p>
          <w:p w14:paraId="5EB81A4A" w14:textId="77777777" w:rsidR="00C13598" w:rsidRPr="0033700A" w:rsidRDefault="00C13598" w:rsidP="00C13598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75E16DC4" w14:textId="2BC27966" w:rsidR="00C13598" w:rsidRPr="0033700A" w:rsidRDefault="00C13598" w:rsidP="00C13598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58" w:type="dxa"/>
          </w:tcPr>
          <w:p w14:paraId="531300E5" w14:textId="77777777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Wynik oceny</w:t>
            </w:r>
          </w:p>
          <w:p w14:paraId="1B164568" w14:textId="77777777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kryteriów</w:t>
            </w:r>
          </w:p>
          <w:p w14:paraId="4071760E" w14:textId="77777777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punktowych</w:t>
            </w:r>
          </w:p>
          <w:p w14:paraId="5BCAD7AB" w14:textId="77777777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branych pod uwagę</w:t>
            </w:r>
          </w:p>
          <w:p w14:paraId="0FC09A22" w14:textId="77777777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przy wyliczeniu</w:t>
            </w:r>
          </w:p>
          <w:p w14:paraId="6AE5CA1D" w14:textId="77777777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minimum</w:t>
            </w:r>
          </w:p>
          <w:p w14:paraId="0C87AA7B" w14:textId="77777777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punktowego 50%</w:t>
            </w:r>
          </w:p>
          <w:p w14:paraId="4BA3F28C" w14:textId="77777777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(uzyskana</w:t>
            </w:r>
          </w:p>
          <w:p w14:paraId="46318783" w14:textId="77777777" w:rsidR="00B323BE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punktacja)</w:t>
            </w:r>
          </w:p>
          <w:p w14:paraId="643CF22F" w14:textId="2C4AA1E5" w:rsidR="00941820" w:rsidRPr="0033700A" w:rsidRDefault="00941820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20" w:type="dxa"/>
          </w:tcPr>
          <w:p w14:paraId="56CC9CAF" w14:textId="77777777" w:rsidR="00941820" w:rsidRPr="0033700A" w:rsidRDefault="00941820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7991D82D" w14:textId="77777777" w:rsidR="00941820" w:rsidRPr="0033700A" w:rsidRDefault="00941820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10BADCEE" w14:textId="547DCF98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Wynik oceny</w:t>
            </w:r>
          </w:p>
          <w:p w14:paraId="6BBA491C" w14:textId="77777777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pozostałych</w:t>
            </w:r>
          </w:p>
          <w:p w14:paraId="6493AF48" w14:textId="77777777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kryteriów</w:t>
            </w:r>
          </w:p>
          <w:p w14:paraId="10B83D98" w14:textId="77777777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punktowych</w:t>
            </w:r>
          </w:p>
          <w:p w14:paraId="071F9AEF" w14:textId="77777777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(uzyskana</w:t>
            </w:r>
          </w:p>
          <w:p w14:paraId="1123EA31" w14:textId="62876477" w:rsidR="00B323BE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punktacja)</w:t>
            </w:r>
          </w:p>
        </w:tc>
        <w:tc>
          <w:tcPr>
            <w:tcW w:w="1670" w:type="dxa"/>
          </w:tcPr>
          <w:p w14:paraId="604927CA" w14:textId="77777777" w:rsidR="00941820" w:rsidRPr="0033700A" w:rsidRDefault="00941820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15C227CE" w14:textId="77777777" w:rsidR="00941820" w:rsidRPr="0033700A" w:rsidRDefault="00941820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</w:p>
          <w:p w14:paraId="79690898" w14:textId="71885217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Łączna uzyskana</w:t>
            </w:r>
          </w:p>
          <w:p w14:paraId="4D7B993E" w14:textId="77777777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punktacja</w:t>
            </w:r>
          </w:p>
          <w:p w14:paraId="19B2BA44" w14:textId="77777777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w ramach oceny</w:t>
            </w:r>
          </w:p>
          <w:p w14:paraId="78A074E7" w14:textId="77777777" w:rsidR="00C13598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kryteriów</w:t>
            </w:r>
          </w:p>
          <w:p w14:paraId="29DC099B" w14:textId="3EB1B695" w:rsidR="00B323BE" w:rsidRPr="0033700A" w:rsidRDefault="00C13598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33700A">
              <w:rPr>
                <w:rFonts w:asciiTheme="minorHAnsi" w:hAnsiTheme="minorHAnsi" w:cstheme="minorHAnsi"/>
                <w:b/>
                <w:bCs/>
                <w:color w:val="auto"/>
                <w:sz w:val="16"/>
                <w:szCs w:val="16"/>
              </w:rPr>
              <w:t>punktowych</w:t>
            </w:r>
          </w:p>
        </w:tc>
      </w:tr>
      <w:tr w:rsidR="009D6D04" w:rsidRPr="0033700A" w14:paraId="3CE7F550" w14:textId="77777777" w:rsidTr="00056173">
        <w:trPr>
          <w:trHeight w:val="1420"/>
        </w:trPr>
        <w:tc>
          <w:tcPr>
            <w:tcW w:w="420" w:type="dxa"/>
          </w:tcPr>
          <w:p w14:paraId="679B05B9" w14:textId="77777777" w:rsidR="00CD21F2" w:rsidRDefault="00CD21F2" w:rsidP="00C13598">
            <w:pPr>
              <w:pStyle w:val="Bezodstpw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5165A4C8" w14:textId="6C2F2493" w:rsidR="00B1317D" w:rsidRPr="0033700A" w:rsidRDefault="00B1317D" w:rsidP="00C13598">
            <w:pPr>
              <w:pStyle w:val="Bezodstpw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3700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1.</w:t>
            </w:r>
          </w:p>
        </w:tc>
        <w:tc>
          <w:tcPr>
            <w:tcW w:w="1532" w:type="dxa"/>
          </w:tcPr>
          <w:p w14:paraId="34C80518" w14:textId="77777777" w:rsidR="00CD21F2" w:rsidRDefault="00CD21F2" w:rsidP="00B14A24">
            <w:pPr>
              <w:pStyle w:val="Bezodstpw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436F73D5" w14:textId="75CF8256" w:rsidR="00B1317D" w:rsidRPr="0033700A" w:rsidRDefault="00B1317D" w:rsidP="00B14A24">
            <w:pPr>
              <w:pStyle w:val="Bezodstpw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33700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FEWM.0</w:t>
            </w:r>
            <w:r w:rsidR="00B14A2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4</w:t>
            </w:r>
            <w:r w:rsidRPr="0033700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.0</w:t>
            </w:r>
            <w:r w:rsidR="00B14A2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2</w:t>
            </w:r>
            <w:r w:rsidRPr="0033700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-IZ.00-0001/24</w:t>
            </w:r>
          </w:p>
        </w:tc>
        <w:tc>
          <w:tcPr>
            <w:tcW w:w="1445" w:type="dxa"/>
          </w:tcPr>
          <w:p w14:paraId="2171C573" w14:textId="77777777" w:rsidR="00CD21F2" w:rsidRDefault="00CD21F2" w:rsidP="00B1317D">
            <w:pPr>
              <w:pStyle w:val="Bezodstpw"/>
              <w:rPr>
                <w:rFonts w:asciiTheme="minorHAnsi" w:eastAsia="Arial" w:hAnsiTheme="minorHAnsi" w:cstheme="minorHAnsi"/>
                <w:color w:val="auto"/>
                <w:spacing w:val="3"/>
                <w:sz w:val="18"/>
                <w:szCs w:val="18"/>
                <w:lang w:eastAsia="pl-PL" w:bidi="pl-PL"/>
              </w:rPr>
            </w:pPr>
          </w:p>
          <w:p w14:paraId="25BB90CA" w14:textId="321D19C1" w:rsidR="00B1317D" w:rsidRPr="0033700A" w:rsidRDefault="00B14A24" w:rsidP="00B1317D">
            <w:pPr>
              <w:pStyle w:val="Bezodstpw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Arial" w:hAnsiTheme="minorHAnsi" w:cstheme="minorHAnsi"/>
                <w:color w:val="auto"/>
                <w:spacing w:val="3"/>
                <w:sz w:val="18"/>
                <w:szCs w:val="18"/>
                <w:lang w:eastAsia="pl-PL" w:bidi="pl-PL"/>
              </w:rPr>
              <w:t>POLREGIO S.A.</w:t>
            </w:r>
          </w:p>
        </w:tc>
        <w:tc>
          <w:tcPr>
            <w:tcW w:w="1843" w:type="dxa"/>
          </w:tcPr>
          <w:p w14:paraId="6692EE0D" w14:textId="77777777" w:rsidR="00056173" w:rsidRDefault="00056173" w:rsidP="00B14A24">
            <w:pPr>
              <w:pStyle w:val="Bezodstpw"/>
              <w:rPr>
                <w:rFonts w:asciiTheme="minorHAnsi" w:eastAsia="Arial" w:hAnsiTheme="minorHAnsi" w:cstheme="minorHAnsi"/>
                <w:i/>
                <w:color w:val="auto"/>
                <w:spacing w:val="3"/>
                <w:sz w:val="18"/>
                <w:szCs w:val="18"/>
                <w:lang w:eastAsia="pl-PL" w:bidi="pl-PL"/>
              </w:rPr>
            </w:pPr>
          </w:p>
          <w:p w14:paraId="27AE6A21" w14:textId="4E9288B2" w:rsidR="00B1317D" w:rsidRPr="0033700A" w:rsidRDefault="00B14A24" w:rsidP="00B14A24">
            <w:pPr>
              <w:pStyle w:val="Bezodstpw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Arial" w:hAnsiTheme="minorHAnsi" w:cstheme="minorHAnsi"/>
                <w:i/>
                <w:color w:val="auto"/>
                <w:spacing w:val="3"/>
                <w:sz w:val="18"/>
                <w:szCs w:val="18"/>
                <w:lang w:eastAsia="pl-PL" w:bidi="pl-PL"/>
              </w:rPr>
              <w:t xml:space="preserve">Zakup Elektrycznego Zespołu Trakcyjnego </w:t>
            </w:r>
            <w:r w:rsidR="006241A4">
              <w:rPr>
                <w:rFonts w:asciiTheme="minorHAnsi" w:eastAsia="Arial" w:hAnsiTheme="minorHAnsi" w:cstheme="minorHAnsi"/>
                <w:i/>
                <w:color w:val="auto"/>
                <w:spacing w:val="3"/>
                <w:sz w:val="18"/>
                <w:szCs w:val="18"/>
                <w:lang w:eastAsia="pl-PL" w:bidi="pl-PL"/>
              </w:rPr>
              <w:br/>
            </w:r>
            <w:r>
              <w:rPr>
                <w:rFonts w:asciiTheme="minorHAnsi" w:eastAsia="Arial" w:hAnsiTheme="minorHAnsi" w:cstheme="minorHAnsi"/>
                <w:i/>
                <w:color w:val="auto"/>
                <w:spacing w:val="3"/>
                <w:sz w:val="18"/>
                <w:szCs w:val="18"/>
                <w:lang w:eastAsia="pl-PL" w:bidi="pl-PL"/>
              </w:rPr>
              <w:t>w województwie warmińsko-mazurskim</w:t>
            </w:r>
          </w:p>
        </w:tc>
        <w:tc>
          <w:tcPr>
            <w:tcW w:w="1559" w:type="dxa"/>
          </w:tcPr>
          <w:p w14:paraId="217AEC27" w14:textId="77777777" w:rsidR="00CD21F2" w:rsidRDefault="00CD21F2" w:rsidP="00C13598">
            <w:pPr>
              <w:pStyle w:val="Bezodstpw"/>
              <w:jc w:val="center"/>
              <w:rPr>
                <w:rFonts w:asciiTheme="minorHAnsi" w:eastAsia="Arial" w:hAnsiTheme="minorHAnsi" w:cstheme="minorHAnsi"/>
                <w:spacing w:val="3"/>
                <w:sz w:val="18"/>
                <w:szCs w:val="18"/>
                <w:lang w:eastAsia="pl-PL" w:bidi="pl-PL"/>
              </w:rPr>
            </w:pPr>
          </w:p>
          <w:p w14:paraId="692A382C" w14:textId="5CC8E15F" w:rsidR="00B1317D" w:rsidRPr="0033700A" w:rsidRDefault="00B14A24" w:rsidP="00C13598">
            <w:pPr>
              <w:pStyle w:val="Bezodstpw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15BBB">
              <w:rPr>
                <w:rFonts w:asciiTheme="minorHAnsi" w:eastAsia="Arial" w:hAnsiTheme="minorHAnsi" w:cstheme="minorHAnsi"/>
                <w:spacing w:val="3"/>
                <w:sz w:val="18"/>
                <w:szCs w:val="18"/>
                <w:lang w:eastAsia="pl-PL" w:bidi="pl-PL"/>
              </w:rPr>
              <w:t>49 255 350,00</w:t>
            </w:r>
            <w:r w:rsidR="00941820" w:rsidRPr="00215BBB">
              <w:rPr>
                <w:rFonts w:asciiTheme="minorHAnsi" w:eastAsia="Arial" w:hAnsiTheme="minorHAnsi" w:cstheme="minorHAnsi"/>
                <w:spacing w:val="3"/>
                <w:sz w:val="18"/>
                <w:szCs w:val="18"/>
                <w:lang w:eastAsia="pl-PL" w:bidi="pl-PL"/>
              </w:rPr>
              <w:t xml:space="preserve"> zł</w:t>
            </w:r>
          </w:p>
        </w:tc>
        <w:tc>
          <w:tcPr>
            <w:tcW w:w="1523" w:type="dxa"/>
          </w:tcPr>
          <w:p w14:paraId="3817554E" w14:textId="77777777" w:rsidR="00CD21F2" w:rsidRDefault="00CD21F2" w:rsidP="00C13598">
            <w:pPr>
              <w:pStyle w:val="Bezodstpw"/>
              <w:jc w:val="center"/>
              <w:rPr>
                <w:rFonts w:asciiTheme="minorHAnsi" w:eastAsia="Arial" w:hAnsiTheme="minorHAnsi" w:cstheme="minorHAnsi"/>
                <w:spacing w:val="3"/>
                <w:sz w:val="18"/>
                <w:szCs w:val="18"/>
                <w:lang w:eastAsia="pl-PL" w:bidi="pl-PL"/>
              </w:rPr>
            </w:pPr>
          </w:p>
          <w:p w14:paraId="13B9D511" w14:textId="7770A92F" w:rsidR="00B1317D" w:rsidRPr="0033700A" w:rsidRDefault="00B14A24" w:rsidP="00C13598">
            <w:pPr>
              <w:pStyle w:val="Bezodstpw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Arial" w:hAnsiTheme="minorHAnsi" w:cstheme="minorHAnsi"/>
                <w:spacing w:val="3"/>
                <w:sz w:val="18"/>
                <w:szCs w:val="18"/>
                <w:lang w:eastAsia="pl-PL" w:bidi="pl-PL"/>
              </w:rPr>
              <w:t>29 916 600,00</w:t>
            </w:r>
            <w:r w:rsidR="00941820" w:rsidRPr="0033700A">
              <w:rPr>
                <w:rFonts w:asciiTheme="minorHAnsi" w:eastAsia="Arial" w:hAnsiTheme="minorHAnsi" w:cstheme="minorHAnsi"/>
                <w:spacing w:val="3"/>
                <w:sz w:val="18"/>
                <w:szCs w:val="18"/>
                <w:lang w:eastAsia="pl-PL" w:bidi="pl-PL"/>
              </w:rPr>
              <w:t xml:space="preserve"> zł</w:t>
            </w:r>
          </w:p>
        </w:tc>
        <w:tc>
          <w:tcPr>
            <w:tcW w:w="1259" w:type="dxa"/>
          </w:tcPr>
          <w:p w14:paraId="22C1B912" w14:textId="77777777" w:rsidR="00CD21F2" w:rsidRDefault="00CD21F2" w:rsidP="00C13598">
            <w:pPr>
              <w:pStyle w:val="Bezodstpw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5B2FA1ED" w14:textId="43F96B85" w:rsidR="00B1317D" w:rsidRPr="0033700A" w:rsidRDefault="001D5020" w:rsidP="00C13598">
            <w:pPr>
              <w:pStyle w:val="Bezodstpw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negatywna</w:t>
            </w:r>
          </w:p>
        </w:tc>
        <w:tc>
          <w:tcPr>
            <w:tcW w:w="1258" w:type="dxa"/>
          </w:tcPr>
          <w:p w14:paraId="02A07194" w14:textId="77777777" w:rsidR="00CD21F2" w:rsidRDefault="00CD21F2" w:rsidP="00C13598">
            <w:pPr>
              <w:pStyle w:val="Bezodstpw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4D63D624" w14:textId="740651BB" w:rsidR="00B1317D" w:rsidRPr="0033700A" w:rsidRDefault="002C13C0" w:rsidP="00C13598">
            <w:pPr>
              <w:pStyle w:val="Bezodstpw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18 </w:t>
            </w:r>
            <w:r w:rsidR="009D6D04" w:rsidRPr="0033700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pkt</w:t>
            </w:r>
          </w:p>
        </w:tc>
        <w:tc>
          <w:tcPr>
            <w:tcW w:w="1520" w:type="dxa"/>
          </w:tcPr>
          <w:p w14:paraId="2C10671E" w14:textId="77777777" w:rsidR="00CD21F2" w:rsidRDefault="00CD21F2" w:rsidP="00C13598">
            <w:pPr>
              <w:pStyle w:val="Bezodstpw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0A1B0324" w14:textId="11C03DC2" w:rsidR="00B1317D" w:rsidRPr="0033700A" w:rsidRDefault="002C13C0" w:rsidP="00C13598">
            <w:pPr>
              <w:pStyle w:val="Bezodstpw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3 </w:t>
            </w:r>
            <w:r w:rsidR="009D6D04" w:rsidRPr="0033700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pkt</w:t>
            </w:r>
          </w:p>
        </w:tc>
        <w:tc>
          <w:tcPr>
            <w:tcW w:w="1670" w:type="dxa"/>
          </w:tcPr>
          <w:p w14:paraId="40E7F97D" w14:textId="77777777" w:rsidR="008E13FE" w:rsidRDefault="008E13FE" w:rsidP="00C13598">
            <w:pPr>
              <w:pStyle w:val="Bezodstpw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395CB8EA" w14:textId="575BE51F" w:rsidR="00CD21F2" w:rsidRPr="009E197C" w:rsidRDefault="008E13FE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9E197C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Ocena </w:t>
            </w:r>
            <w:r w:rsidR="009E197C" w:rsidRPr="009E197C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negatywna</w:t>
            </w:r>
          </w:p>
          <w:p w14:paraId="49542A4F" w14:textId="3F07875C" w:rsidR="00B1317D" w:rsidRPr="0033700A" w:rsidRDefault="009E197C" w:rsidP="00083ECC">
            <w:pPr>
              <w:pStyle w:val="Bezodstpw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E197C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(Niespełnienie </w:t>
            </w:r>
            <w:r w:rsidR="00DF75B6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br/>
            </w:r>
            <w:r w:rsidR="00016C02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co najmniej jednego </w:t>
            </w:r>
            <w:r w:rsidRPr="009E197C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kryterium 0-1</w:t>
            </w:r>
            <w:r w:rsidR="008014F3" w:rsidRPr="009E197C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)</w:t>
            </w:r>
          </w:p>
        </w:tc>
      </w:tr>
      <w:tr w:rsidR="00941820" w:rsidRPr="0033700A" w14:paraId="19D266A4" w14:textId="77777777" w:rsidTr="00A67128">
        <w:trPr>
          <w:gridAfter w:val="4"/>
          <w:wAfter w:w="5707" w:type="dxa"/>
          <w:trHeight w:val="333"/>
        </w:trPr>
        <w:tc>
          <w:tcPr>
            <w:tcW w:w="5240" w:type="dxa"/>
            <w:gridSpan w:val="4"/>
          </w:tcPr>
          <w:p w14:paraId="159210BC" w14:textId="6677479D" w:rsidR="00941820" w:rsidRPr="00B86032" w:rsidRDefault="00941820" w:rsidP="00941820">
            <w:pPr>
              <w:pStyle w:val="Bezodstpw"/>
              <w:jc w:val="right"/>
              <w:rPr>
                <w:rFonts w:asciiTheme="minorHAnsi" w:eastAsia="Arial" w:hAnsiTheme="minorHAnsi" w:cstheme="minorHAnsi"/>
                <w:b/>
                <w:bCs/>
                <w:color w:val="auto"/>
                <w:spacing w:val="3"/>
                <w:sz w:val="18"/>
                <w:szCs w:val="18"/>
                <w:lang w:eastAsia="pl-PL" w:bidi="pl-PL"/>
              </w:rPr>
            </w:pPr>
            <w:r w:rsidRPr="00B86032">
              <w:rPr>
                <w:rFonts w:asciiTheme="minorHAnsi" w:eastAsia="Arial" w:hAnsiTheme="minorHAnsi" w:cstheme="minorHAnsi"/>
                <w:b/>
                <w:bCs/>
                <w:color w:val="auto"/>
                <w:spacing w:val="3"/>
                <w:sz w:val="18"/>
                <w:szCs w:val="18"/>
                <w:lang w:eastAsia="pl-PL" w:bidi="pl-PL"/>
              </w:rPr>
              <w:t>SUMA</w:t>
            </w:r>
          </w:p>
        </w:tc>
        <w:tc>
          <w:tcPr>
            <w:tcW w:w="1559" w:type="dxa"/>
          </w:tcPr>
          <w:p w14:paraId="1F98C43B" w14:textId="790659CB" w:rsidR="00941820" w:rsidRPr="0033700A" w:rsidRDefault="00B14A24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B14A24">
              <w:rPr>
                <w:rFonts w:asciiTheme="minorHAnsi" w:eastAsia="Arial" w:hAnsiTheme="minorHAnsi" w:cstheme="minorHAnsi"/>
                <w:b/>
                <w:bCs/>
                <w:color w:val="auto"/>
                <w:spacing w:val="3"/>
                <w:sz w:val="18"/>
                <w:szCs w:val="18"/>
                <w:lang w:eastAsia="pl-PL" w:bidi="pl-PL"/>
              </w:rPr>
              <w:t>49 255 350,00 zł</w:t>
            </w:r>
          </w:p>
        </w:tc>
        <w:tc>
          <w:tcPr>
            <w:tcW w:w="1523" w:type="dxa"/>
          </w:tcPr>
          <w:p w14:paraId="42ACCD4C" w14:textId="0CD229D3" w:rsidR="00941820" w:rsidRPr="0033700A" w:rsidRDefault="00B14A24" w:rsidP="00C13598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B14A24">
              <w:rPr>
                <w:rFonts w:asciiTheme="minorHAnsi" w:eastAsia="Arial" w:hAnsiTheme="minorHAnsi" w:cstheme="minorHAnsi"/>
                <w:b/>
                <w:bCs/>
                <w:color w:val="auto"/>
                <w:spacing w:val="3"/>
                <w:sz w:val="18"/>
                <w:szCs w:val="18"/>
                <w:lang w:eastAsia="pl-PL" w:bidi="pl-PL"/>
              </w:rPr>
              <w:t>29 916 600,00 zł</w:t>
            </w:r>
          </w:p>
        </w:tc>
      </w:tr>
    </w:tbl>
    <w:p w14:paraId="53F09A9F" w14:textId="7F99F201" w:rsidR="00743DA2" w:rsidRPr="00EC228F" w:rsidRDefault="00743DA2" w:rsidP="00242C22">
      <w:pPr>
        <w:pStyle w:val="Bezodstpw"/>
        <w:rPr>
          <w:rFonts w:ascii="Arial" w:hAnsi="Arial" w:cs="Arial"/>
          <w:bCs/>
          <w:i/>
          <w:color w:val="FF0000"/>
          <w:sz w:val="18"/>
          <w:szCs w:val="18"/>
        </w:rPr>
      </w:pPr>
    </w:p>
    <w:p w14:paraId="76700655" w14:textId="5E1FAA08" w:rsidR="00A328EE" w:rsidRPr="00A328EE" w:rsidRDefault="00A328EE" w:rsidP="00242C22">
      <w:pPr>
        <w:pStyle w:val="Bezodstpw"/>
        <w:jc w:val="both"/>
        <w:rPr>
          <w:color w:val="auto"/>
          <w:sz w:val="18"/>
          <w:szCs w:val="18"/>
        </w:rPr>
      </w:pPr>
    </w:p>
    <w:sectPr w:rsidR="00A328EE" w:rsidRPr="00A328EE" w:rsidSect="00953A4E">
      <w:footerReference w:type="default" r:id="rId9"/>
      <w:headerReference w:type="first" r:id="rId10"/>
      <w:footerReference w:type="first" r:id="rId11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0C86B" w14:textId="77777777" w:rsidR="00306855" w:rsidRDefault="00306855" w:rsidP="000C2D11">
      <w:pPr>
        <w:spacing w:after="0" w:line="240" w:lineRule="auto"/>
      </w:pPr>
      <w:r>
        <w:separator/>
      </w:r>
    </w:p>
  </w:endnote>
  <w:endnote w:type="continuationSeparator" w:id="0">
    <w:p w14:paraId="73718EDA" w14:textId="77777777" w:rsidR="00306855" w:rsidRDefault="00306855" w:rsidP="000C2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8121382"/>
      <w:docPartObj>
        <w:docPartGallery w:val="Page Numbers (Bottom of Page)"/>
        <w:docPartUnique/>
      </w:docPartObj>
    </w:sdtPr>
    <w:sdtEndPr/>
    <w:sdtContent>
      <w:p w14:paraId="27DE8518" w14:textId="2DEA03A6" w:rsidR="00B4011B" w:rsidRDefault="00B4011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3B3D">
          <w:rPr>
            <w:noProof/>
          </w:rPr>
          <w:t>2</w:t>
        </w:r>
        <w:r>
          <w:fldChar w:fldCharType="end"/>
        </w:r>
      </w:p>
    </w:sdtContent>
  </w:sdt>
  <w:p w14:paraId="2CE6A897" w14:textId="77777777" w:rsidR="00B4011B" w:rsidRDefault="00B401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9895199"/>
      <w:docPartObj>
        <w:docPartGallery w:val="Page Numbers (Bottom of Page)"/>
        <w:docPartUnique/>
      </w:docPartObj>
    </w:sdtPr>
    <w:sdtEndPr/>
    <w:sdtContent>
      <w:p w14:paraId="32140301" w14:textId="587F4A71" w:rsidR="00686251" w:rsidRDefault="006862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516">
          <w:rPr>
            <w:noProof/>
          </w:rPr>
          <w:t>1</w:t>
        </w:r>
        <w:r>
          <w:fldChar w:fldCharType="end"/>
        </w:r>
      </w:p>
    </w:sdtContent>
  </w:sdt>
  <w:p w14:paraId="629610EB" w14:textId="77777777" w:rsidR="00686251" w:rsidRDefault="006862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45DB3" w14:textId="77777777" w:rsidR="00306855" w:rsidRDefault="00306855" w:rsidP="000C2D11">
      <w:pPr>
        <w:spacing w:after="0" w:line="240" w:lineRule="auto"/>
      </w:pPr>
      <w:r>
        <w:separator/>
      </w:r>
    </w:p>
  </w:footnote>
  <w:footnote w:type="continuationSeparator" w:id="0">
    <w:p w14:paraId="558C64A0" w14:textId="77777777" w:rsidR="00306855" w:rsidRDefault="00306855" w:rsidP="000C2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FAE1E" w14:textId="7F27516F" w:rsidR="009E5E6E" w:rsidRDefault="009E5E6E" w:rsidP="00953A4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FB3"/>
    <w:multiLevelType w:val="hybridMultilevel"/>
    <w:tmpl w:val="13D4274E"/>
    <w:lvl w:ilvl="0" w:tplc="9DEE5D28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3AD3723"/>
    <w:multiLevelType w:val="hybridMultilevel"/>
    <w:tmpl w:val="EF7E3C4E"/>
    <w:lvl w:ilvl="0" w:tplc="F23697F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0A3D5E"/>
    <w:multiLevelType w:val="hybridMultilevel"/>
    <w:tmpl w:val="E9840956"/>
    <w:lvl w:ilvl="0" w:tplc="97CE587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D0F21F6"/>
    <w:multiLevelType w:val="hybridMultilevel"/>
    <w:tmpl w:val="472E0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02C1B"/>
    <w:multiLevelType w:val="hybridMultilevel"/>
    <w:tmpl w:val="852A0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4749A"/>
    <w:multiLevelType w:val="hybridMultilevel"/>
    <w:tmpl w:val="0B6A251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44F58BC"/>
    <w:multiLevelType w:val="hybridMultilevel"/>
    <w:tmpl w:val="B7CA781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804103B"/>
    <w:multiLevelType w:val="hybridMultilevel"/>
    <w:tmpl w:val="A96E577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86A4729"/>
    <w:multiLevelType w:val="hybridMultilevel"/>
    <w:tmpl w:val="1F6823D0"/>
    <w:lvl w:ilvl="0" w:tplc="4C52548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B0E30AB"/>
    <w:multiLevelType w:val="hybridMultilevel"/>
    <w:tmpl w:val="789679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1B60A0"/>
    <w:multiLevelType w:val="hybridMultilevel"/>
    <w:tmpl w:val="A56E14C0"/>
    <w:lvl w:ilvl="0" w:tplc="B430344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22972BE1"/>
    <w:multiLevelType w:val="hybridMultilevel"/>
    <w:tmpl w:val="00B8DA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77FC8"/>
    <w:multiLevelType w:val="hybridMultilevel"/>
    <w:tmpl w:val="C00AB9D8"/>
    <w:lvl w:ilvl="0" w:tplc="CCEE6F9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E3E8D"/>
    <w:multiLevelType w:val="hybridMultilevel"/>
    <w:tmpl w:val="6E4E4A06"/>
    <w:lvl w:ilvl="0" w:tplc="2CCE43DA">
      <w:start w:val="1"/>
      <w:numFmt w:val="bullet"/>
      <w:lvlText w:val=""/>
      <w:lvlJc w:val="left"/>
      <w:pPr>
        <w:tabs>
          <w:tab w:val="num" w:pos="2181"/>
        </w:tabs>
        <w:ind w:left="2408" w:hanging="284"/>
      </w:pPr>
      <w:rPr>
        <w:rFonts w:ascii="Wingdings" w:hAnsi="Wingdings" w:hint="default"/>
      </w:rPr>
    </w:lvl>
    <w:lvl w:ilvl="1" w:tplc="60260194">
      <w:start w:val="1"/>
      <w:numFmt w:val="lowerLetter"/>
      <w:lvlText w:val="%2)"/>
      <w:lvlJc w:val="left"/>
      <w:pPr>
        <w:tabs>
          <w:tab w:val="num" w:pos="2484"/>
        </w:tabs>
        <w:ind w:left="2484" w:hanging="360"/>
      </w:pPr>
      <w:rPr>
        <w:rFonts w:ascii="Calibri" w:hAnsi="Calibri" w:cs="Times New Roman" w:hint="default"/>
        <w:sz w:val="20"/>
        <w:szCs w:val="20"/>
      </w:rPr>
    </w:lvl>
    <w:lvl w:ilvl="2" w:tplc="C64027B4">
      <w:start w:val="1"/>
      <w:numFmt w:val="decimal"/>
      <w:lvlText w:val="%3."/>
      <w:lvlJc w:val="left"/>
      <w:pPr>
        <w:ind w:left="928" w:hanging="360"/>
      </w:pPr>
      <w:rPr>
        <w:rFonts w:cs="Times New Roman" w:hint="default"/>
      </w:rPr>
    </w:lvl>
    <w:lvl w:ilvl="3" w:tplc="F2FE7C8A">
      <w:start w:val="1"/>
      <w:numFmt w:val="decimal"/>
      <w:lvlText w:val="%4)"/>
      <w:lvlJc w:val="left"/>
      <w:pPr>
        <w:ind w:left="3924" w:hanging="360"/>
      </w:pPr>
      <w:rPr>
        <w:rFonts w:cs="Times New Roman" w:hint="default"/>
      </w:rPr>
    </w:lvl>
    <w:lvl w:ilvl="4" w:tplc="5D309588">
      <w:start w:val="2"/>
      <w:numFmt w:val="bullet"/>
      <w:lvlText w:val=""/>
      <w:lvlJc w:val="left"/>
      <w:pPr>
        <w:ind w:left="4644" w:hanging="360"/>
      </w:pPr>
      <w:rPr>
        <w:rFonts w:ascii="Symbol" w:eastAsia="Times New Roman" w:hAnsi="Symbol" w:cs="Arial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</w:abstractNum>
  <w:abstractNum w:abstractNumId="14" w15:restartNumberingAfterBreak="0">
    <w:nsid w:val="2B82673E"/>
    <w:multiLevelType w:val="hybridMultilevel"/>
    <w:tmpl w:val="0A0CA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D17AB"/>
    <w:multiLevelType w:val="hybridMultilevel"/>
    <w:tmpl w:val="78781C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A3596"/>
    <w:multiLevelType w:val="hybridMultilevel"/>
    <w:tmpl w:val="D87A5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204DD"/>
    <w:multiLevelType w:val="hybridMultilevel"/>
    <w:tmpl w:val="698ED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94FCB"/>
    <w:multiLevelType w:val="hybridMultilevel"/>
    <w:tmpl w:val="EFCCE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0411AF"/>
    <w:multiLevelType w:val="hybridMultilevel"/>
    <w:tmpl w:val="63B47F4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A196FEE"/>
    <w:multiLevelType w:val="hybridMultilevel"/>
    <w:tmpl w:val="BAD2B9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AEE459A"/>
    <w:multiLevelType w:val="hybridMultilevel"/>
    <w:tmpl w:val="F434F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6212F7"/>
    <w:multiLevelType w:val="hybridMultilevel"/>
    <w:tmpl w:val="DB20158A"/>
    <w:lvl w:ilvl="0" w:tplc="D15404E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283" w:hanging="360"/>
      </w:pPr>
    </w:lvl>
    <w:lvl w:ilvl="2" w:tplc="0415001B" w:tentative="1">
      <w:start w:val="1"/>
      <w:numFmt w:val="lowerRoman"/>
      <w:lvlText w:val="%3."/>
      <w:lvlJc w:val="right"/>
      <w:pPr>
        <w:ind w:left="3003" w:hanging="180"/>
      </w:pPr>
    </w:lvl>
    <w:lvl w:ilvl="3" w:tplc="0415000F">
      <w:start w:val="1"/>
      <w:numFmt w:val="decimal"/>
      <w:lvlText w:val="%4."/>
      <w:lvlJc w:val="left"/>
      <w:pPr>
        <w:ind w:left="3723" w:hanging="360"/>
      </w:pPr>
    </w:lvl>
    <w:lvl w:ilvl="4" w:tplc="04150019" w:tentative="1">
      <w:start w:val="1"/>
      <w:numFmt w:val="lowerLetter"/>
      <w:lvlText w:val="%5."/>
      <w:lvlJc w:val="left"/>
      <w:pPr>
        <w:ind w:left="4443" w:hanging="360"/>
      </w:pPr>
    </w:lvl>
    <w:lvl w:ilvl="5" w:tplc="0415001B" w:tentative="1">
      <w:start w:val="1"/>
      <w:numFmt w:val="lowerRoman"/>
      <w:lvlText w:val="%6."/>
      <w:lvlJc w:val="right"/>
      <w:pPr>
        <w:ind w:left="5163" w:hanging="180"/>
      </w:pPr>
    </w:lvl>
    <w:lvl w:ilvl="6" w:tplc="0415000F" w:tentative="1">
      <w:start w:val="1"/>
      <w:numFmt w:val="decimal"/>
      <w:lvlText w:val="%7."/>
      <w:lvlJc w:val="left"/>
      <w:pPr>
        <w:ind w:left="5883" w:hanging="360"/>
      </w:pPr>
    </w:lvl>
    <w:lvl w:ilvl="7" w:tplc="04150019" w:tentative="1">
      <w:start w:val="1"/>
      <w:numFmt w:val="lowerLetter"/>
      <w:lvlText w:val="%8."/>
      <w:lvlJc w:val="left"/>
      <w:pPr>
        <w:ind w:left="6603" w:hanging="360"/>
      </w:pPr>
    </w:lvl>
    <w:lvl w:ilvl="8" w:tplc="0415001B" w:tentative="1">
      <w:start w:val="1"/>
      <w:numFmt w:val="lowerRoman"/>
      <w:lvlText w:val="%9."/>
      <w:lvlJc w:val="right"/>
      <w:pPr>
        <w:ind w:left="7323" w:hanging="180"/>
      </w:pPr>
    </w:lvl>
  </w:abstractNum>
  <w:abstractNum w:abstractNumId="23" w15:restartNumberingAfterBreak="0">
    <w:nsid w:val="524C6314"/>
    <w:multiLevelType w:val="hybridMultilevel"/>
    <w:tmpl w:val="73EEF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AB259E"/>
    <w:multiLevelType w:val="hybridMultilevel"/>
    <w:tmpl w:val="92100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C00B0B"/>
    <w:multiLevelType w:val="hybridMultilevel"/>
    <w:tmpl w:val="D0F4E0CC"/>
    <w:lvl w:ilvl="0" w:tplc="97CE587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54E93A83"/>
    <w:multiLevelType w:val="hybridMultilevel"/>
    <w:tmpl w:val="C36ED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CF7A50"/>
    <w:multiLevelType w:val="hybridMultilevel"/>
    <w:tmpl w:val="36A4AF1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EEF46A7"/>
    <w:multiLevelType w:val="hybridMultilevel"/>
    <w:tmpl w:val="5784C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AE7941"/>
    <w:multiLevelType w:val="hybridMultilevel"/>
    <w:tmpl w:val="2E943608"/>
    <w:lvl w:ilvl="0" w:tplc="82662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0E2EC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6622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2F64400"/>
    <w:multiLevelType w:val="hybridMultilevel"/>
    <w:tmpl w:val="052A6E0A"/>
    <w:lvl w:ilvl="0" w:tplc="0415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31" w15:restartNumberingAfterBreak="0">
    <w:nsid w:val="643A5B65"/>
    <w:multiLevelType w:val="hybridMultilevel"/>
    <w:tmpl w:val="E2CC3F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01636"/>
    <w:multiLevelType w:val="hybridMultilevel"/>
    <w:tmpl w:val="8876BA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3725A5"/>
    <w:multiLevelType w:val="hybridMultilevel"/>
    <w:tmpl w:val="B138573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A546262"/>
    <w:multiLevelType w:val="hybridMultilevel"/>
    <w:tmpl w:val="3D704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C114CF"/>
    <w:multiLevelType w:val="hybridMultilevel"/>
    <w:tmpl w:val="1FAA2F30"/>
    <w:lvl w:ilvl="0" w:tplc="958491C0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6DEB172E"/>
    <w:multiLevelType w:val="hybridMultilevel"/>
    <w:tmpl w:val="7DAC93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EB85834"/>
    <w:multiLevelType w:val="hybridMultilevel"/>
    <w:tmpl w:val="D89EB394"/>
    <w:lvl w:ilvl="0" w:tplc="D480E48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8" w15:restartNumberingAfterBreak="0">
    <w:nsid w:val="70B06767"/>
    <w:multiLevelType w:val="hybridMultilevel"/>
    <w:tmpl w:val="356A9878"/>
    <w:lvl w:ilvl="0" w:tplc="0415000F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3" w:hanging="360"/>
      </w:pPr>
    </w:lvl>
    <w:lvl w:ilvl="2" w:tplc="0415001B" w:tentative="1">
      <w:start w:val="1"/>
      <w:numFmt w:val="lowerRoman"/>
      <w:lvlText w:val="%3."/>
      <w:lvlJc w:val="right"/>
      <w:pPr>
        <w:ind w:left="3003" w:hanging="180"/>
      </w:pPr>
    </w:lvl>
    <w:lvl w:ilvl="3" w:tplc="0415000F">
      <w:start w:val="1"/>
      <w:numFmt w:val="decimal"/>
      <w:lvlText w:val="%4."/>
      <w:lvlJc w:val="left"/>
      <w:pPr>
        <w:ind w:left="3723" w:hanging="360"/>
      </w:pPr>
    </w:lvl>
    <w:lvl w:ilvl="4" w:tplc="04150019" w:tentative="1">
      <w:start w:val="1"/>
      <w:numFmt w:val="lowerLetter"/>
      <w:lvlText w:val="%5."/>
      <w:lvlJc w:val="left"/>
      <w:pPr>
        <w:ind w:left="4443" w:hanging="360"/>
      </w:pPr>
    </w:lvl>
    <w:lvl w:ilvl="5" w:tplc="0415001B" w:tentative="1">
      <w:start w:val="1"/>
      <w:numFmt w:val="lowerRoman"/>
      <w:lvlText w:val="%6."/>
      <w:lvlJc w:val="right"/>
      <w:pPr>
        <w:ind w:left="5163" w:hanging="180"/>
      </w:pPr>
    </w:lvl>
    <w:lvl w:ilvl="6" w:tplc="0415000F" w:tentative="1">
      <w:start w:val="1"/>
      <w:numFmt w:val="decimal"/>
      <w:lvlText w:val="%7."/>
      <w:lvlJc w:val="left"/>
      <w:pPr>
        <w:ind w:left="5883" w:hanging="360"/>
      </w:pPr>
    </w:lvl>
    <w:lvl w:ilvl="7" w:tplc="04150019" w:tentative="1">
      <w:start w:val="1"/>
      <w:numFmt w:val="lowerLetter"/>
      <w:lvlText w:val="%8."/>
      <w:lvlJc w:val="left"/>
      <w:pPr>
        <w:ind w:left="6603" w:hanging="360"/>
      </w:pPr>
    </w:lvl>
    <w:lvl w:ilvl="8" w:tplc="0415001B" w:tentative="1">
      <w:start w:val="1"/>
      <w:numFmt w:val="lowerRoman"/>
      <w:lvlText w:val="%9."/>
      <w:lvlJc w:val="right"/>
      <w:pPr>
        <w:ind w:left="7323" w:hanging="180"/>
      </w:pPr>
    </w:lvl>
  </w:abstractNum>
  <w:abstractNum w:abstractNumId="39" w15:restartNumberingAfterBreak="0">
    <w:nsid w:val="71715398"/>
    <w:multiLevelType w:val="hybridMultilevel"/>
    <w:tmpl w:val="284C5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EF0001"/>
    <w:multiLevelType w:val="hybridMultilevel"/>
    <w:tmpl w:val="BDECA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213A34"/>
    <w:multiLevelType w:val="hybridMultilevel"/>
    <w:tmpl w:val="EE0E21A4"/>
    <w:lvl w:ilvl="0" w:tplc="F73AF5F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3E5D5C"/>
    <w:multiLevelType w:val="hybridMultilevel"/>
    <w:tmpl w:val="DAC66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36342B"/>
    <w:multiLevelType w:val="hybridMultilevel"/>
    <w:tmpl w:val="33E43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FD6897"/>
    <w:multiLevelType w:val="hybridMultilevel"/>
    <w:tmpl w:val="284C5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4"/>
  </w:num>
  <w:num w:numId="3">
    <w:abstractNumId w:val="1"/>
  </w:num>
  <w:num w:numId="4">
    <w:abstractNumId w:val="35"/>
  </w:num>
  <w:num w:numId="5">
    <w:abstractNumId w:val="39"/>
  </w:num>
  <w:num w:numId="6">
    <w:abstractNumId w:val="32"/>
  </w:num>
  <w:num w:numId="7">
    <w:abstractNumId w:val="0"/>
  </w:num>
  <w:num w:numId="8">
    <w:abstractNumId w:val="27"/>
  </w:num>
  <w:num w:numId="9">
    <w:abstractNumId w:val="12"/>
  </w:num>
  <w:num w:numId="10">
    <w:abstractNumId w:val="44"/>
  </w:num>
  <w:num w:numId="11">
    <w:abstractNumId w:val="33"/>
  </w:num>
  <w:num w:numId="12">
    <w:abstractNumId w:val="6"/>
  </w:num>
  <w:num w:numId="13">
    <w:abstractNumId w:val="16"/>
  </w:num>
  <w:num w:numId="14">
    <w:abstractNumId w:val="22"/>
  </w:num>
  <w:num w:numId="15">
    <w:abstractNumId w:val="38"/>
  </w:num>
  <w:num w:numId="16">
    <w:abstractNumId w:val="36"/>
  </w:num>
  <w:num w:numId="17">
    <w:abstractNumId w:val="13"/>
  </w:num>
  <w:num w:numId="18">
    <w:abstractNumId w:val="40"/>
  </w:num>
  <w:num w:numId="19">
    <w:abstractNumId w:val="31"/>
  </w:num>
  <w:num w:numId="20">
    <w:abstractNumId w:val="29"/>
  </w:num>
  <w:num w:numId="21">
    <w:abstractNumId w:val="42"/>
  </w:num>
  <w:num w:numId="22">
    <w:abstractNumId w:val="10"/>
  </w:num>
  <w:num w:numId="23">
    <w:abstractNumId w:val="15"/>
  </w:num>
  <w:num w:numId="24">
    <w:abstractNumId w:val="30"/>
  </w:num>
  <w:num w:numId="25">
    <w:abstractNumId w:val="3"/>
  </w:num>
  <w:num w:numId="26">
    <w:abstractNumId w:val="11"/>
  </w:num>
  <w:num w:numId="27">
    <w:abstractNumId w:val="8"/>
  </w:num>
  <w:num w:numId="28">
    <w:abstractNumId w:val="20"/>
  </w:num>
  <w:num w:numId="29">
    <w:abstractNumId w:val="14"/>
  </w:num>
  <w:num w:numId="30">
    <w:abstractNumId w:val="9"/>
  </w:num>
  <w:num w:numId="31">
    <w:abstractNumId w:val="43"/>
  </w:num>
  <w:num w:numId="32">
    <w:abstractNumId w:val="4"/>
  </w:num>
  <w:num w:numId="33">
    <w:abstractNumId w:val="2"/>
  </w:num>
  <w:num w:numId="34">
    <w:abstractNumId w:val="28"/>
  </w:num>
  <w:num w:numId="35">
    <w:abstractNumId w:val="7"/>
  </w:num>
  <w:num w:numId="36">
    <w:abstractNumId w:val="25"/>
  </w:num>
  <w:num w:numId="37">
    <w:abstractNumId w:val="37"/>
  </w:num>
  <w:num w:numId="38">
    <w:abstractNumId w:val="21"/>
  </w:num>
  <w:num w:numId="39">
    <w:abstractNumId w:val="5"/>
  </w:num>
  <w:num w:numId="40">
    <w:abstractNumId w:val="23"/>
  </w:num>
  <w:num w:numId="41">
    <w:abstractNumId w:val="26"/>
  </w:num>
  <w:num w:numId="42">
    <w:abstractNumId w:val="24"/>
  </w:num>
  <w:num w:numId="43">
    <w:abstractNumId w:val="41"/>
  </w:num>
  <w:num w:numId="44">
    <w:abstractNumId w:val="17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D11"/>
    <w:rsid w:val="00000BAE"/>
    <w:rsid w:val="000014D1"/>
    <w:rsid w:val="00006536"/>
    <w:rsid w:val="00016C02"/>
    <w:rsid w:val="000342A2"/>
    <w:rsid w:val="00056173"/>
    <w:rsid w:val="00083ECC"/>
    <w:rsid w:val="00084A09"/>
    <w:rsid w:val="000B2A4A"/>
    <w:rsid w:val="000C0900"/>
    <w:rsid w:val="000C2D11"/>
    <w:rsid w:val="000E0865"/>
    <w:rsid w:val="000E7ADC"/>
    <w:rsid w:val="000F373F"/>
    <w:rsid w:val="00144962"/>
    <w:rsid w:val="0016370B"/>
    <w:rsid w:val="001971EE"/>
    <w:rsid w:val="001B057B"/>
    <w:rsid w:val="001D3887"/>
    <w:rsid w:val="001D5020"/>
    <w:rsid w:val="001F3411"/>
    <w:rsid w:val="00215BBB"/>
    <w:rsid w:val="00242C22"/>
    <w:rsid w:val="00243748"/>
    <w:rsid w:val="002503E1"/>
    <w:rsid w:val="0026071E"/>
    <w:rsid w:val="00263A93"/>
    <w:rsid w:val="00270E6D"/>
    <w:rsid w:val="002C13C0"/>
    <w:rsid w:val="002C31EF"/>
    <w:rsid w:val="002C6651"/>
    <w:rsid w:val="002C7D4D"/>
    <w:rsid w:val="002D51C6"/>
    <w:rsid w:val="00302425"/>
    <w:rsid w:val="00304D9F"/>
    <w:rsid w:val="00306855"/>
    <w:rsid w:val="00311CA4"/>
    <w:rsid w:val="0033700A"/>
    <w:rsid w:val="00366960"/>
    <w:rsid w:val="00393820"/>
    <w:rsid w:val="003B3EFD"/>
    <w:rsid w:val="003C08A6"/>
    <w:rsid w:val="003C0FD2"/>
    <w:rsid w:val="003D0480"/>
    <w:rsid w:val="003E4D39"/>
    <w:rsid w:val="0040386A"/>
    <w:rsid w:val="00415EF6"/>
    <w:rsid w:val="00432B86"/>
    <w:rsid w:val="00490650"/>
    <w:rsid w:val="004A2917"/>
    <w:rsid w:val="004B2B59"/>
    <w:rsid w:val="004C7661"/>
    <w:rsid w:val="004D589A"/>
    <w:rsid w:val="005137D1"/>
    <w:rsid w:val="00520022"/>
    <w:rsid w:val="005859FF"/>
    <w:rsid w:val="005901D9"/>
    <w:rsid w:val="00597756"/>
    <w:rsid w:val="005E3B3D"/>
    <w:rsid w:val="005F0E4E"/>
    <w:rsid w:val="00604D03"/>
    <w:rsid w:val="00616C56"/>
    <w:rsid w:val="006241A4"/>
    <w:rsid w:val="00626DDA"/>
    <w:rsid w:val="00633CC7"/>
    <w:rsid w:val="006468BD"/>
    <w:rsid w:val="00654B50"/>
    <w:rsid w:val="006673E4"/>
    <w:rsid w:val="00686251"/>
    <w:rsid w:val="00687CB8"/>
    <w:rsid w:val="006907D3"/>
    <w:rsid w:val="006A05C0"/>
    <w:rsid w:val="006A5E68"/>
    <w:rsid w:val="006B31D0"/>
    <w:rsid w:val="0070692F"/>
    <w:rsid w:val="00710E47"/>
    <w:rsid w:val="00717D90"/>
    <w:rsid w:val="007207B9"/>
    <w:rsid w:val="007314D0"/>
    <w:rsid w:val="00731B7D"/>
    <w:rsid w:val="00736923"/>
    <w:rsid w:val="00743DA2"/>
    <w:rsid w:val="00761EA1"/>
    <w:rsid w:val="007714B4"/>
    <w:rsid w:val="0078169F"/>
    <w:rsid w:val="00791A1D"/>
    <w:rsid w:val="007A5071"/>
    <w:rsid w:val="007E4E48"/>
    <w:rsid w:val="008003D4"/>
    <w:rsid w:val="008014F3"/>
    <w:rsid w:val="008029B1"/>
    <w:rsid w:val="00804437"/>
    <w:rsid w:val="00806A75"/>
    <w:rsid w:val="0081365E"/>
    <w:rsid w:val="00825B05"/>
    <w:rsid w:val="00840E01"/>
    <w:rsid w:val="00856C5D"/>
    <w:rsid w:val="00865132"/>
    <w:rsid w:val="0087032A"/>
    <w:rsid w:val="0087421A"/>
    <w:rsid w:val="008D33DD"/>
    <w:rsid w:val="008E13FE"/>
    <w:rsid w:val="00926504"/>
    <w:rsid w:val="009313FB"/>
    <w:rsid w:val="00941820"/>
    <w:rsid w:val="0094279F"/>
    <w:rsid w:val="00953A4E"/>
    <w:rsid w:val="00953C9C"/>
    <w:rsid w:val="00961A6C"/>
    <w:rsid w:val="00966A33"/>
    <w:rsid w:val="00981623"/>
    <w:rsid w:val="009A6CFF"/>
    <w:rsid w:val="009D6D04"/>
    <w:rsid w:val="009E197C"/>
    <w:rsid w:val="009E5E6E"/>
    <w:rsid w:val="009F76E8"/>
    <w:rsid w:val="00A05F06"/>
    <w:rsid w:val="00A06CC3"/>
    <w:rsid w:val="00A1153D"/>
    <w:rsid w:val="00A21B36"/>
    <w:rsid w:val="00A328EE"/>
    <w:rsid w:val="00A377CF"/>
    <w:rsid w:val="00A524B4"/>
    <w:rsid w:val="00A67128"/>
    <w:rsid w:val="00A738E1"/>
    <w:rsid w:val="00AB6332"/>
    <w:rsid w:val="00AC2371"/>
    <w:rsid w:val="00AD3D8E"/>
    <w:rsid w:val="00B05845"/>
    <w:rsid w:val="00B1317D"/>
    <w:rsid w:val="00B14A24"/>
    <w:rsid w:val="00B323BE"/>
    <w:rsid w:val="00B4011B"/>
    <w:rsid w:val="00B712B7"/>
    <w:rsid w:val="00B75F0F"/>
    <w:rsid w:val="00B86032"/>
    <w:rsid w:val="00BA129D"/>
    <w:rsid w:val="00BB6B7D"/>
    <w:rsid w:val="00BE20F8"/>
    <w:rsid w:val="00BE369B"/>
    <w:rsid w:val="00BF7516"/>
    <w:rsid w:val="00C13598"/>
    <w:rsid w:val="00C67514"/>
    <w:rsid w:val="00C76870"/>
    <w:rsid w:val="00C90C54"/>
    <w:rsid w:val="00CA6299"/>
    <w:rsid w:val="00CC53F8"/>
    <w:rsid w:val="00CD21F2"/>
    <w:rsid w:val="00CD4E0F"/>
    <w:rsid w:val="00CF6DFA"/>
    <w:rsid w:val="00D10033"/>
    <w:rsid w:val="00D17C0A"/>
    <w:rsid w:val="00D212AB"/>
    <w:rsid w:val="00D2495B"/>
    <w:rsid w:val="00D544A8"/>
    <w:rsid w:val="00D91962"/>
    <w:rsid w:val="00DF0E14"/>
    <w:rsid w:val="00DF75B6"/>
    <w:rsid w:val="00E17A68"/>
    <w:rsid w:val="00E22D6F"/>
    <w:rsid w:val="00E37719"/>
    <w:rsid w:val="00E3788B"/>
    <w:rsid w:val="00E82064"/>
    <w:rsid w:val="00E95E1E"/>
    <w:rsid w:val="00EA05C9"/>
    <w:rsid w:val="00EA39E7"/>
    <w:rsid w:val="00EC0B3D"/>
    <w:rsid w:val="00EC228F"/>
    <w:rsid w:val="00ED7D4D"/>
    <w:rsid w:val="00EE034A"/>
    <w:rsid w:val="00F16423"/>
    <w:rsid w:val="00F20EED"/>
    <w:rsid w:val="00F35F63"/>
    <w:rsid w:val="00F55073"/>
    <w:rsid w:val="00F73438"/>
    <w:rsid w:val="00F840FF"/>
    <w:rsid w:val="00F874FE"/>
    <w:rsid w:val="00FC5712"/>
    <w:rsid w:val="00FC75C8"/>
    <w:rsid w:val="00FD0211"/>
    <w:rsid w:val="00FF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2A9E2"/>
  <w15:chartTrackingRefBased/>
  <w15:docId w15:val="{E6C03938-DB10-42FD-A200-87252C7CB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D8E"/>
    <w:rPr>
      <w:rFonts w:ascii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75F0F"/>
    <w:pPr>
      <w:spacing w:after="0" w:line="240" w:lineRule="auto"/>
    </w:pPr>
    <w:rPr>
      <w:rFonts w:ascii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0C2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D11"/>
    <w:rPr>
      <w:rFonts w:ascii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C2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2D11"/>
    <w:rPr>
      <w:rFonts w:ascii="Calibri" w:hAnsi="Calibri" w:cs="Calibri"/>
      <w:color w:val="000000"/>
    </w:rPr>
  </w:style>
  <w:style w:type="table" w:styleId="Tabela-Siatka">
    <w:name w:val="Table Grid"/>
    <w:basedOn w:val="Standardowy"/>
    <w:uiPriority w:val="59"/>
    <w:rsid w:val="009E5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9E5E6E"/>
    <w:pPr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E5E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B4011B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4011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B4011B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4011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rsid w:val="00B401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401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4011B"/>
    <w:rPr>
      <w:rFonts w:ascii="Calibri" w:hAnsi="Calibri" w:cs="Calibri"/>
      <w:color w:val="000000"/>
    </w:rPr>
  </w:style>
  <w:style w:type="paragraph" w:customStyle="1" w:styleId="tekstZPORR">
    <w:name w:val="tekst ZPORR"/>
    <w:basedOn w:val="Normalny"/>
    <w:rsid w:val="00B4011B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673E4"/>
    <w:pPr>
      <w:spacing w:after="0" w:line="240" w:lineRule="auto"/>
    </w:pPr>
    <w:rPr>
      <w:rFonts w:cs="Times New Roman"/>
      <w:color w:val="auto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673E4"/>
    <w:rPr>
      <w:rFonts w:ascii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73E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6D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6DDA"/>
    <w:rPr>
      <w:rFonts w:ascii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6DDA"/>
    <w:rPr>
      <w:vertAlign w:val="superscript"/>
    </w:rPr>
  </w:style>
  <w:style w:type="paragraph" w:customStyle="1" w:styleId="Default">
    <w:name w:val="Default"/>
    <w:uiPriority w:val="99"/>
    <w:rsid w:val="00953A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b-0">
    <w:name w:val="mb-0"/>
    <w:basedOn w:val="Domylnaczcionkaakapitu"/>
    <w:rsid w:val="00F35F63"/>
  </w:style>
  <w:style w:type="paragraph" w:styleId="Tekstdymka">
    <w:name w:val="Balloon Text"/>
    <w:basedOn w:val="Normalny"/>
    <w:link w:val="TekstdymkaZnak"/>
    <w:uiPriority w:val="99"/>
    <w:semiHidden/>
    <w:unhideWhenUsed/>
    <w:rsid w:val="00771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4B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2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BB9DF-AD20-4E28-9E18-BC2F2CF35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Szylin</dc:creator>
  <cp:keywords/>
  <dc:description/>
  <cp:lastModifiedBy>Kinga Müller</cp:lastModifiedBy>
  <cp:revision>2</cp:revision>
  <cp:lastPrinted>2025-03-10T09:31:00Z</cp:lastPrinted>
  <dcterms:created xsi:type="dcterms:W3CDTF">2026-04-27T08:47:00Z</dcterms:created>
  <dcterms:modified xsi:type="dcterms:W3CDTF">2026-04-27T08:47:00Z</dcterms:modified>
</cp:coreProperties>
</file>