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026A" w14:textId="3C35FDDA" w:rsidR="000A49BB" w:rsidRDefault="00A84E87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184EB284" w14:textId="10B9B106" w:rsidR="006F4296" w:rsidRDefault="00662D8D" w:rsidP="00316B38">
      <w:pPr>
        <w:spacing w:after="120" w:line="276" w:lineRule="auto"/>
        <w:jc w:val="both"/>
        <w:rPr>
          <w:rFonts w:ascii="Arial" w:hAnsi="Arial" w:cs="Arial"/>
        </w:rPr>
      </w:pPr>
      <w:r w:rsidRPr="006F4296">
        <w:rPr>
          <w:rFonts w:ascii="Arial" w:hAnsi="Arial" w:cs="Arial"/>
          <w:bCs/>
          <w:color w:val="000000"/>
        </w:rPr>
        <w:t xml:space="preserve">W </w:t>
      </w:r>
      <w:r w:rsidR="006F4296" w:rsidRPr="006F4296">
        <w:rPr>
          <w:rFonts w:ascii="Arial" w:hAnsi="Arial" w:cs="Arial"/>
        </w:rPr>
        <w:t xml:space="preserve">dniu </w:t>
      </w:r>
      <w:r w:rsidR="000A29CA" w:rsidRPr="000A29CA">
        <w:rPr>
          <w:rFonts w:ascii="Arial" w:hAnsi="Arial" w:cs="Arial"/>
        </w:rPr>
        <w:t>22 września 2025 r. został podpisany aneks do Umowy Wstępnej nr 6/2025</w:t>
      </w:r>
      <w:r w:rsidR="000A29CA">
        <w:rPr>
          <w:rFonts w:ascii="Arial" w:hAnsi="Arial" w:cs="Arial"/>
        </w:rPr>
        <w:t xml:space="preserve"> z dnia </w:t>
      </w:r>
      <w:r w:rsidR="000A29CA" w:rsidRPr="000A29CA">
        <w:rPr>
          <w:rFonts w:ascii="Arial" w:hAnsi="Arial" w:cs="Arial"/>
        </w:rPr>
        <w:t xml:space="preserve">25.04.2025 r. zawartej ze Stowarzyszeniem Wielkie Jeziora Mazurskie 2020 dotyczącej realizacji projektu strategicznego pt. </w:t>
      </w:r>
      <w:r w:rsidR="000A29CA" w:rsidRPr="000A29CA">
        <w:rPr>
          <w:rFonts w:ascii="Arial" w:hAnsi="Arial" w:cs="Arial"/>
          <w:b/>
          <w:i/>
        </w:rPr>
        <w:t>„</w:t>
      </w:r>
      <w:proofErr w:type="spellStart"/>
      <w:r w:rsidR="000A29CA" w:rsidRPr="000A29CA">
        <w:rPr>
          <w:rFonts w:ascii="Arial" w:hAnsi="Arial" w:cs="Arial"/>
          <w:b/>
          <w:i/>
        </w:rPr>
        <w:t>Sanitacja</w:t>
      </w:r>
      <w:proofErr w:type="spellEnd"/>
      <w:r w:rsidR="000A29CA" w:rsidRPr="000A29CA">
        <w:rPr>
          <w:rFonts w:ascii="Arial" w:hAnsi="Arial" w:cs="Arial"/>
          <w:b/>
          <w:i/>
        </w:rPr>
        <w:t xml:space="preserve"> jezior w obszarze Wielkich Jezior Mazurskich”</w:t>
      </w:r>
      <w:r w:rsidR="000A29CA" w:rsidRPr="000A29CA">
        <w:rPr>
          <w:rFonts w:ascii="Arial" w:hAnsi="Arial" w:cs="Arial"/>
        </w:rPr>
        <w:t xml:space="preserve"> zmieniający przewidywany termin złożenia dokumentacji projektowej wraz z wnioskiem </w:t>
      </w:r>
      <w:r w:rsidR="000A29CA">
        <w:rPr>
          <w:rFonts w:ascii="Arial" w:hAnsi="Arial" w:cs="Arial"/>
        </w:rPr>
        <w:br/>
      </w:r>
      <w:r w:rsidR="000A29CA" w:rsidRPr="000A29CA">
        <w:rPr>
          <w:rFonts w:ascii="Arial" w:hAnsi="Arial" w:cs="Arial"/>
        </w:rPr>
        <w:t>o dofinansowanie z III kwartału 2025 r. na IV kwartał 2025 r.</w:t>
      </w:r>
      <w:r w:rsidR="000A29CA">
        <w:rPr>
          <w:rFonts w:ascii="Arial" w:hAnsi="Arial" w:cs="Arial"/>
        </w:rPr>
        <w:t xml:space="preserve"> </w:t>
      </w:r>
      <w:r w:rsidR="006F4296" w:rsidRPr="006F4296">
        <w:rPr>
          <w:rFonts w:ascii="Arial" w:hAnsi="Arial" w:cs="Arial"/>
        </w:rPr>
        <w:t xml:space="preserve"> </w:t>
      </w:r>
    </w:p>
    <w:p w14:paraId="6D0C872F" w14:textId="21D8138F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</w:rPr>
      </w:pPr>
      <w:r w:rsidRPr="000A29CA">
        <w:rPr>
          <w:rFonts w:ascii="Arial" w:hAnsi="Arial" w:cs="Arial"/>
          <w:bCs/>
        </w:rPr>
        <w:t xml:space="preserve">Wobec powyższego </w:t>
      </w:r>
      <w:r w:rsidR="00690116">
        <w:rPr>
          <w:rFonts w:ascii="Arial" w:hAnsi="Arial" w:cs="Arial"/>
          <w:bCs/>
        </w:rPr>
        <w:t>zaszła</w:t>
      </w:r>
      <w:r w:rsidRPr="000A29CA">
        <w:rPr>
          <w:rFonts w:ascii="Arial" w:hAnsi="Arial" w:cs="Arial"/>
          <w:bCs/>
        </w:rPr>
        <w:t xml:space="preserve"> uzasadniona konieczność wprowadzenia zmiany:</w:t>
      </w:r>
    </w:p>
    <w:p w14:paraId="14AAF948" w14:textId="77777777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</w:rPr>
      </w:pPr>
      <w:r w:rsidRPr="000A29CA">
        <w:rPr>
          <w:rFonts w:ascii="Arial" w:hAnsi="Arial" w:cs="Arial"/>
          <w:bCs/>
        </w:rPr>
        <w:t xml:space="preserve">w § 7 ust. 2 Regulaminu wyboru projektu rozliczanego na podstawie kosztów rzeczywistych (sposób niekonkurencyjny) nr naboru </w:t>
      </w:r>
      <w:r w:rsidRPr="000A29CA">
        <w:rPr>
          <w:rFonts w:ascii="Arial" w:hAnsi="Arial" w:cs="Arial"/>
          <w:b/>
          <w:bCs/>
        </w:rPr>
        <w:t xml:space="preserve">FEWM.02.08-IZ.00-003/25 </w:t>
      </w:r>
      <w:r w:rsidRPr="000A29CA">
        <w:rPr>
          <w:rFonts w:ascii="Arial" w:hAnsi="Arial" w:cs="Arial"/>
          <w:bCs/>
        </w:rPr>
        <w:t>programu regionalnego Fundusze Europejskie dla Warmii i Mazur 2021-2027  Priorytet FEWM.02 ŚRODOWISKO,</w:t>
      </w:r>
      <w:r w:rsidRPr="000A29CA">
        <w:rPr>
          <w:rFonts w:ascii="Arial" w:hAnsi="Arial" w:cs="Arial"/>
          <w:b/>
          <w:bCs/>
        </w:rPr>
        <w:t xml:space="preserve"> </w:t>
      </w:r>
      <w:r w:rsidRPr="000A29CA">
        <w:rPr>
          <w:rFonts w:ascii="Arial" w:hAnsi="Arial" w:cs="Arial"/>
          <w:bCs/>
        </w:rPr>
        <w:t xml:space="preserve">Działania FEWM.02.08 Gospodarka wodno-ściekowa (Schemat C) stanowiącym Załącznik Nr 1 do Uchwały Nr 40/741/25/VII Zarządu Województwa Warmińsko-Mazurskiego z dnia 9 września 2025 r. w sprawie przyjęcia i udostępnienia Regulaminu wyboru projektu do dofinansowania w sposób niekonkurencyjny w ramach naboru nr </w:t>
      </w:r>
      <w:r w:rsidRPr="000A29CA">
        <w:rPr>
          <w:rFonts w:ascii="Arial" w:hAnsi="Arial" w:cs="Arial"/>
          <w:b/>
          <w:bCs/>
        </w:rPr>
        <w:t xml:space="preserve">FEWM.02.08-IZ.00-003/25 </w:t>
      </w:r>
      <w:r w:rsidRPr="000A29CA">
        <w:rPr>
          <w:rFonts w:ascii="Arial" w:hAnsi="Arial" w:cs="Arial"/>
          <w:bCs/>
        </w:rPr>
        <w:t>z zakresu Priorytetu FEWM.02 ŚRODOWISKO,</w:t>
      </w:r>
      <w:r w:rsidRPr="000A29CA">
        <w:rPr>
          <w:rFonts w:ascii="Arial" w:hAnsi="Arial" w:cs="Arial"/>
          <w:b/>
          <w:bCs/>
        </w:rPr>
        <w:t xml:space="preserve"> </w:t>
      </w:r>
      <w:r w:rsidRPr="000A29CA">
        <w:rPr>
          <w:rFonts w:ascii="Arial" w:hAnsi="Arial" w:cs="Arial"/>
          <w:bCs/>
        </w:rPr>
        <w:t xml:space="preserve">Działania FEWM.02.08 Gospodarka wodno-ściekowa, Schemat C programu regionalnego Fundusze Europejskie dla Warmii i Mazur 2021-2027 w następującym zakresie: </w:t>
      </w:r>
    </w:p>
    <w:p w14:paraId="7E2A0583" w14:textId="77777777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</w:rPr>
      </w:pPr>
      <w:r w:rsidRPr="000A29CA">
        <w:rPr>
          <w:rFonts w:ascii="Arial" w:hAnsi="Arial" w:cs="Arial"/>
          <w:bCs/>
        </w:rPr>
        <w:t>dotychczasowa treść:</w:t>
      </w:r>
    </w:p>
    <w:p w14:paraId="2D2261EF" w14:textId="4230BC07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  <w:i/>
        </w:rPr>
      </w:pPr>
      <w:r w:rsidRPr="000A29CA">
        <w:rPr>
          <w:rFonts w:ascii="Arial" w:hAnsi="Arial" w:cs="Arial"/>
          <w:bCs/>
          <w:i/>
        </w:rPr>
        <w:t>„Termin naboru został określony zgodnie z art. 52 ust. 2 ustawy wdrożeniowej:</w:t>
      </w:r>
    </w:p>
    <w:p w14:paraId="1B13E4AB" w14:textId="77777777" w:rsidR="000A29CA" w:rsidRPr="000A29CA" w:rsidRDefault="000A29CA" w:rsidP="00060D1B">
      <w:pPr>
        <w:spacing w:line="240" w:lineRule="auto"/>
        <w:ind w:firstLine="426"/>
        <w:jc w:val="both"/>
        <w:rPr>
          <w:rFonts w:ascii="Arial" w:hAnsi="Arial" w:cs="Arial"/>
          <w:bCs/>
          <w:i/>
        </w:rPr>
      </w:pPr>
      <w:r w:rsidRPr="000A29CA">
        <w:rPr>
          <w:rFonts w:ascii="Arial" w:hAnsi="Arial" w:cs="Arial"/>
          <w:bCs/>
          <w:i/>
        </w:rPr>
        <w:t>1)</w:t>
      </w:r>
      <w:r w:rsidRPr="000A29CA">
        <w:rPr>
          <w:rFonts w:ascii="Arial" w:hAnsi="Arial" w:cs="Arial"/>
          <w:bCs/>
          <w:i/>
        </w:rPr>
        <w:tab/>
        <w:t>Data rozpoczęcia: 12.09.2025 r., z zastrzeżeniem ust. 3.</w:t>
      </w:r>
    </w:p>
    <w:p w14:paraId="65383B9A" w14:textId="77777777" w:rsidR="000A29CA" w:rsidRPr="000A29CA" w:rsidRDefault="000A29CA" w:rsidP="00060D1B">
      <w:pPr>
        <w:spacing w:line="240" w:lineRule="auto"/>
        <w:ind w:firstLine="426"/>
        <w:jc w:val="both"/>
        <w:rPr>
          <w:rFonts w:ascii="Arial" w:hAnsi="Arial" w:cs="Arial"/>
          <w:bCs/>
          <w:i/>
        </w:rPr>
      </w:pPr>
      <w:r w:rsidRPr="000A29CA">
        <w:rPr>
          <w:rFonts w:ascii="Arial" w:hAnsi="Arial" w:cs="Arial"/>
          <w:bCs/>
          <w:i/>
        </w:rPr>
        <w:t>2)</w:t>
      </w:r>
      <w:r w:rsidRPr="000A29CA">
        <w:rPr>
          <w:rFonts w:ascii="Arial" w:hAnsi="Arial" w:cs="Arial"/>
          <w:bCs/>
          <w:i/>
        </w:rPr>
        <w:tab/>
        <w:t>Data zakończenia: 30.09.2025 r.”</w:t>
      </w:r>
    </w:p>
    <w:p w14:paraId="395367B9" w14:textId="5A284FEF" w:rsidR="000A29CA" w:rsidRPr="000A29CA" w:rsidRDefault="00690116" w:rsidP="000A29CA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otrzymał</w:t>
      </w:r>
      <w:r w:rsidR="009E397C">
        <w:rPr>
          <w:rFonts w:ascii="Arial" w:hAnsi="Arial" w:cs="Arial"/>
          <w:bCs/>
        </w:rPr>
        <w:t>a</w:t>
      </w:r>
      <w:bookmarkStart w:id="0" w:name="_GoBack"/>
      <w:bookmarkEnd w:id="0"/>
      <w:r w:rsidR="000A29CA" w:rsidRPr="000A29CA">
        <w:rPr>
          <w:rFonts w:ascii="Arial" w:hAnsi="Arial" w:cs="Arial"/>
          <w:bCs/>
        </w:rPr>
        <w:t xml:space="preserve"> brzmienie:</w:t>
      </w:r>
    </w:p>
    <w:p w14:paraId="4FBF09CF" w14:textId="77777777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  <w:i/>
        </w:rPr>
      </w:pPr>
      <w:r w:rsidRPr="000A29CA">
        <w:rPr>
          <w:rFonts w:ascii="Arial" w:hAnsi="Arial" w:cs="Arial"/>
          <w:bCs/>
          <w:i/>
        </w:rPr>
        <w:t>„Termin naboru został określony zgodnie z  art. 52 ust. 2 ustawy wdrożeniowej:</w:t>
      </w:r>
    </w:p>
    <w:p w14:paraId="6EE82FB9" w14:textId="77777777" w:rsidR="000A29CA" w:rsidRPr="000A29CA" w:rsidRDefault="000A29CA" w:rsidP="00060D1B">
      <w:pPr>
        <w:numPr>
          <w:ilvl w:val="0"/>
          <w:numId w:val="11"/>
        </w:numPr>
        <w:spacing w:line="240" w:lineRule="auto"/>
        <w:ind w:left="426" w:firstLine="0"/>
        <w:jc w:val="both"/>
        <w:rPr>
          <w:rFonts w:ascii="Arial" w:hAnsi="Arial" w:cs="Arial"/>
          <w:bCs/>
          <w:i/>
        </w:rPr>
      </w:pPr>
      <w:r w:rsidRPr="000A29CA">
        <w:rPr>
          <w:rFonts w:ascii="Arial" w:hAnsi="Arial" w:cs="Arial"/>
          <w:bCs/>
          <w:i/>
        </w:rPr>
        <w:t>Data rozpoczęcia: 12.09.2025 r., z zastrzeżeniem ust. 3.</w:t>
      </w:r>
    </w:p>
    <w:p w14:paraId="5C7BD121" w14:textId="77777777" w:rsidR="000A29CA" w:rsidRPr="000A29CA" w:rsidRDefault="000A29CA" w:rsidP="00060D1B">
      <w:pPr>
        <w:numPr>
          <w:ilvl w:val="0"/>
          <w:numId w:val="11"/>
        </w:numPr>
        <w:spacing w:line="240" w:lineRule="auto"/>
        <w:ind w:left="426" w:firstLine="0"/>
        <w:jc w:val="both"/>
        <w:rPr>
          <w:rFonts w:ascii="Arial" w:hAnsi="Arial" w:cs="Arial"/>
          <w:bCs/>
          <w:i/>
        </w:rPr>
      </w:pPr>
      <w:r w:rsidRPr="000A29CA">
        <w:rPr>
          <w:rFonts w:ascii="Arial" w:hAnsi="Arial" w:cs="Arial"/>
          <w:bCs/>
          <w:i/>
        </w:rPr>
        <w:t>Data zakończenia: 29.12.2025 r.”</w:t>
      </w:r>
    </w:p>
    <w:p w14:paraId="1512C1D2" w14:textId="2E3A0E91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</w:rPr>
      </w:pPr>
      <w:r w:rsidRPr="000A29CA">
        <w:rPr>
          <w:rFonts w:ascii="Arial" w:hAnsi="Arial" w:cs="Arial"/>
          <w:bCs/>
        </w:rPr>
        <w:t xml:space="preserve">W związku z powyższym, konieczna </w:t>
      </w:r>
      <w:r w:rsidR="00690116">
        <w:rPr>
          <w:rFonts w:ascii="Arial" w:hAnsi="Arial" w:cs="Arial"/>
          <w:bCs/>
        </w:rPr>
        <w:t>była</w:t>
      </w:r>
      <w:r w:rsidRPr="000A29CA">
        <w:rPr>
          <w:rFonts w:ascii="Arial" w:hAnsi="Arial" w:cs="Arial"/>
          <w:bCs/>
        </w:rPr>
        <w:t xml:space="preserve"> również aktualizacja orientacyjnego terminu rozstrzygnięcia naboru, tym samym  § 7 ust. 4 zdanie pierwsze otrzyma</w:t>
      </w:r>
      <w:r w:rsidR="00690116">
        <w:rPr>
          <w:rFonts w:ascii="Arial" w:hAnsi="Arial" w:cs="Arial"/>
          <w:bCs/>
        </w:rPr>
        <w:t>ło</w:t>
      </w:r>
      <w:r w:rsidRPr="000A29CA">
        <w:rPr>
          <w:rFonts w:ascii="Arial" w:hAnsi="Arial" w:cs="Arial"/>
          <w:bCs/>
        </w:rPr>
        <w:t xml:space="preserve"> brzmienie:</w:t>
      </w:r>
    </w:p>
    <w:p w14:paraId="6F29D234" w14:textId="693EBCF4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  <w:i/>
        </w:rPr>
      </w:pPr>
      <w:r w:rsidRPr="000A29CA">
        <w:rPr>
          <w:rFonts w:ascii="Arial" w:hAnsi="Arial" w:cs="Arial"/>
          <w:bCs/>
          <w:i/>
        </w:rPr>
        <w:t xml:space="preserve">„Orientacyjny termin rozstrzygnięcia naboru to </w:t>
      </w:r>
      <w:r w:rsidRPr="000A29CA">
        <w:rPr>
          <w:rFonts w:ascii="Arial" w:hAnsi="Arial" w:cs="Arial"/>
          <w:b/>
          <w:bCs/>
          <w:i/>
        </w:rPr>
        <w:t>czerwiec 2026 r.</w:t>
      </w:r>
      <w:r w:rsidRPr="000A29CA">
        <w:rPr>
          <w:rFonts w:ascii="Arial" w:hAnsi="Arial" w:cs="Arial"/>
          <w:bCs/>
          <w:i/>
        </w:rPr>
        <w:t>”.</w:t>
      </w:r>
    </w:p>
    <w:p w14:paraId="32721013" w14:textId="26E3C5C4" w:rsidR="000A29CA" w:rsidRDefault="000A29CA" w:rsidP="000A29CA">
      <w:pPr>
        <w:spacing w:line="240" w:lineRule="auto"/>
        <w:jc w:val="both"/>
        <w:rPr>
          <w:rFonts w:ascii="Arial" w:hAnsi="Arial" w:cs="Arial"/>
          <w:bCs/>
        </w:rPr>
      </w:pPr>
      <w:r w:rsidRPr="000A29CA">
        <w:rPr>
          <w:rFonts w:ascii="Arial" w:hAnsi="Arial" w:cs="Arial"/>
          <w:bCs/>
        </w:rPr>
        <w:t>Wprowadzenie ww. zmian umożliwi Stowarzyszeniu Wielkie Jeziora Mazurskie 2020  złożyć wniosek o dofinansowanie projektu zgodnie z umową wstępną z późniejszymi zmianami.</w:t>
      </w:r>
    </w:p>
    <w:p w14:paraId="0B26C3FA" w14:textId="77777777" w:rsidR="000A29CA" w:rsidRPr="000A29CA" w:rsidRDefault="000A29CA" w:rsidP="000A29CA">
      <w:pPr>
        <w:spacing w:line="240" w:lineRule="auto"/>
        <w:jc w:val="both"/>
        <w:rPr>
          <w:rFonts w:ascii="Arial" w:hAnsi="Arial" w:cs="Arial"/>
          <w:bCs/>
        </w:rPr>
      </w:pPr>
    </w:p>
    <w:p w14:paraId="4F85485A" w14:textId="2F2B928A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F4296">
        <w:rPr>
          <w:rFonts w:ascii="Arial" w:hAnsi="Arial" w:cs="Arial"/>
          <w:bCs/>
          <w:color w:val="000000"/>
        </w:rPr>
        <w:t>Zmian</w:t>
      </w:r>
      <w:r w:rsidR="009C467F" w:rsidRPr="006F4296">
        <w:rPr>
          <w:rFonts w:ascii="Arial" w:hAnsi="Arial" w:cs="Arial"/>
          <w:bCs/>
          <w:color w:val="000000"/>
        </w:rPr>
        <w:t>y</w:t>
      </w:r>
      <w:r w:rsidRPr="006F4296">
        <w:rPr>
          <w:rFonts w:ascii="Arial" w:hAnsi="Arial" w:cs="Arial"/>
          <w:bCs/>
          <w:color w:val="000000"/>
        </w:rPr>
        <w:t xml:space="preserve"> nie skutkuj</w:t>
      </w:r>
      <w:r w:rsidR="009C467F" w:rsidRPr="006F4296">
        <w:rPr>
          <w:rFonts w:ascii="Arial" w:hAnsi="Arial" w:cs="Arial"/>
          <w:bCs/>
          <w:color w:val="000000"/>
        </w:rPr>
        <w:t>ą</w:t>
      </w:r>
      <w:r w:rsidRPr="006F4296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 w:rsidRPr="006F4296">
        <w:rPr>
          <w:rFonts w:ascii="Arial" w:hAnsi="Arial" w:cs="Arial"/>
          <w:bCs/>
          <w:color w:val="000000"/>
        </w:rPr>
        <w:t>ą</w:t>
      </w:r>
      <w:r w:rsidRPr="006F4296">
        <w:rPr>
          <w:rFonts w:ascii="Arial" w:hAnsi="Arial" w:cs="Arial"/>
          <w:bCs/>
          <w:color w:val="000000"/>
        </w:rPr>
        <w:t xml:space="preserve"> z dniem podjęcia Uchwały w przedmiotowej sprawie</w:t>
      </w:r>
      <w:r w:rsidR="00461951" w:rsidRPr="006F4296">
        <w:rPr>
          <w:rFonts w:ascii="Arial" w:hAnsi="Arial" w:cs="Arial"/>
          <w:bCs/>
          <w:color w:val="000000"/>
        </w:rPr>
        <w:t xml:space="preserve"> tj. </w:t>
      </w:r>
      <w:r w:rsidR="006F4296" w:rsidRPr="006F4296">
        <w:rPr>
          <w:rFonts w:ascii="Arial" w:hAnsi="Arial" w:cs="Arial"/>
          <w:bCs/>
          <w:color w:val="000000"/>
        </w:rPr>
        <w:t>30</w:t>
      </w:r>
      <w:r w:rsidR="007857B8" w:rsidRPr="006F4296">
        <w:rPr>
          <w:rFonts w:ascii="Arial" w:hAnsi="Arial" w:cs="Arial"/>
          <w:bCs/>
          <w:color w:val="000000"/>
        </w:rPr>
        <w:t>.09</w:t>
      </w:r>
      <w:r w:rsidR="00CA2412" w:rsidRPr="006F4296">
        <w:rPr>
          <w:rFonts w:ascii="Arial" w:hAnsi="Arial" w:cs="Arial"/>
          <w:bCs/>
          <w:color w:val="000000"/>
        </w:rPr>
        <w:t>.</w:t>
      </w:r>
      <w:r w:rsidR="00461951" w:rsidRPr="006F4296">
        <w:rPr>
          <w:rFonts w:ascii="Arial" w:hAnsi="Arial" w:cs="Arial"/>
          <w:bCs/>
          <w:color w:val="000000"/>
        </w:rPr>
        <w:t>2025</w:t>
      </w:r>
      <w:r w:rsidR="007857B8" w:rsidRPr="006F4296">
        <w:rPr>
          <w:rFonts w:ascii="Arial" w:hAnsi="Arial" w:cs="Arial"/>
          <w:bCs/>
          <w:color w:val="000000"/>
        </w:rPr>
        <w:t xml:space="preserve"> </w:t>
      </w:r>
      <w:r w:rsidR="00461951" w:rsidRPr="006F4296">
        <w:rPr>
          <w:rFonts w:ascii="Arial" w:hAnsi="Arial" w:cs="Arial"/>
          <w:bCs/>
          <w:color w:val="000000"/>
        </w:rPr>
        <w:t>r</w:t>
      </w:r>
      <w:r w:rsidRPr="006F4296">
        <w:rPr>
          <w:rFonts w:ascii="Arial" w:hAnsi="Arial" w:cs="Arial"/>
          <w:bCs/>
          <w:color w:val="000000"/>
        </w:rPr>
        <w:t>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10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0D16" w14:textId="77777777" w:rsidR="006301BD" w:rsidRDefault="006301BD" w:rsidP="00A84E87">
      <w:pPr>
        <w:spacing w:after="0" w:line="240" w:lineRule="auto"/>
      </w:pPr>
      <w:r>
        <w:separator/>
      </w:r>
    </w:p>
  </w:endnote>
  <w:endnote w:type="continuationSeparator" w:id="0">
    <w:p w14:paraId="2B44A467" w14:textId="77777777" w:rsidR="006301BD" w:rsidRDefault="006301BD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17065" w14:textId="77777777" w:rsidR="006301BD" w:rsidRDefault="006301BD" w:rsidP="00A84E87">
      <w:pPr>
        <w:spacing w:after="0" w:line="240" w:lineRule="auto"/>
      </w:pPr>
      <w:r>
        <w:separator/>
      </w:r>
    </w:p>
  </w:footnote>
  <w:footnote w:type="continuationSeparator" w:id="0">
    <w:p w14:paraId="78F40DA3" w14:textId="77777777" w:rsidR="006301BD" w:rsidRDefault="006301BD" w:rsidP="00A8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A44"/>
    <w:multiLevelType w:val="hybridMultilevel"/>
    <w:tmpl w:val="8A16043C"/>
    <w:lvl w:ilvl="0" w:tplc="3A58A5E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2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26152BE0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13C7"/>
    <w:multiLevelType w:val="hybridMultilevel"/>
    <w:tmpl w:val="7CE0FE16"/>
    <w:lvl w:ilvl="0" w:tplc="CAEEA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4F1531"/>
    <w:multiLevelType w:val="hybridMultilevel"/>
    <w:tmpl w:val="C386829A"/>
    <w:lvl w:ilvl="0" w:tplc="736A03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9574F"/>
    <w:multiLevelType w:val="hybridMultilevel"/>
    <w:tmpl w:val="76D89BE0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numStart w:val="10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7"/>
    <w:rsid w:val="00060D1B"/>
    <w:rsid w:val="000719A9"/>
    <w:rsid w:val="000859FE"/>
    <w:rsid w:val="000A29CA"/>
    <w:rsid w:val="000A49BB"/>
    <w:rsid w:val="000E0221"/>
    <w:rsid w:val="000E41E3"/>
    <w:rsid w:val="001576F0"/>
    <w:rsid w:val="001A64B6"/>
    <w:rsid w:val="001E3623"/>
    <w:rsid w:val="0022274F"/>
    <w:rsid w:val="002B59B7"/>
    <w:rsid w:val="002F3CFF"/>
    <w:rsid w:val="00316B38"/>
    <w:rsid w:val="00444014"/>
    <w:rsid w:val="00461951"/>
    <w:rsid w:val="00477985"/>
    <w:rsid w:val="006301BD"/>
    <w:rsid w:val="00662D8D"/>
    <w:rsid w:val="00690116"/>
    <w:rsid w:val="006B5970"/>
    <w:rsid w:val="006E1565"/>
    <w:rsid w:val="006F4296"/>
    <w:rsid w:val="00782BFC"/>
    <w:rsid w:val="007857B8"/>
    <w:rsid w:val="007A16C6"/>
    <w:rsid w:val="00826641"/>
    <w:rsid w:val="008937C3"/>
    <w:rsid w:val="009C467F"/>
    <w:rsid w:val="009E397C"/>
    <w:rsid w:val="00A05030"/>
    <w:rsid w:val="00A074F4"/>
    <w:rsid w:val="00A44933"/>
    <w:rsid w:val="00A55FFC"/>
    <w:rsid w:val="00A6453C"/>
    <w:rsid w:val="00A84E87"/>
    <w:rsid w:val="00AC095A"/>
    <w:rsid w:val="00AE5289"/>
    <w:rsid w:val="00BC4558"/>
    <w:rsid w:val="00C65151"/>
    <w:rsid w:val="00CA2412"/>
    <w:rsid w:val="00CF7C01"/>
    <w:rsid w:val="00E47D68"/>
    <w:rsid w:val="00E91BE4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F5E0-8B58-4AE2-9243-F1EED1B3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Ewelina Woźniak</cp:lastModifiedBy>
  <cp:revision>8</cp:revision>
  <cp:lastPrinted>2025-09-30T07:14:00Z</cp:lastPrinted>
  <dcterms:created xsi:type="dcterms:W3CDTF">2025-09-17T06:14:00Z</dcterms:created>
  <dcterms:modified xsi:type="dcterms:W3CDTF">2025-09-30T07:15:00Z</dcterms:modified>
</cp:coreProperties>
</file>