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5A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3065A">
        <w:rPr>
          <w:rFonts w:ascii="Arial" w:hAnsi="Arial" w:cs="Arial"/>
          <w:b/>
          <w:sz w:val="24"/>
          <w:szCs w:val="24"/>
        </w:rPr>
        <w:t>FORMULARZ ZGŁOSZENIOWY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3065A" w:rsidRPr="00E70D57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Webinarium: </w:t>
      </w:r>
      <w:r w:rsidRPr="00E70D57">
        <w:rPr>
          <w:rFonts w:ascii="Arial" w:hAnsi="Arial" w:cs="Arial"/>
          <w:b/>
          <w:sz w:val="24"/>
          <w:szCs w:val="24"/>
        </w:rPr>
        <w:t>„Efektywność energetyczna – Program Czyste Powietrze”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Termin i miejsce: </w:t>
      </w:r>
      <w:r w:rsidRPr="00E70D57">
        <w:rPr>
          <w:rFonts w:ascii="Arial" w:hAnsi="Arial" w:cs="Arial"/>
          <w:b/>
          <w:sz w:val="24"/>
          <w:szCs w:val="24"/>
        </w:rPr>
        <w:t>26.06.2023r.</w:t>
      </w:r>
      <w:r w:rsidR="00DC252D">
        <w:rPr>
          <w:rFonts w:ascii="Arial" w:hAnsi="Arial" w:cs="Arial"/>
          <w:sz w:val="24"/>
          <w:szCs w:val="24"/>
        </w:rPr>
        <w:t>, p</w:t>
      </w:r>
      <w:r w:rsidRPr="0013065A">
        <w:rPr>
          <w:rFonts w:ascii="Arial" w:hAnsi="Arial" w:cs="Arial"/>
          <w:sz w:val="24"/>
          <w:szCs w:val="24"/>
        </w:rPr>
        <w:t>latforma on-line</w:t>
      </w: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nazwisko:………………………………………………………………………………..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telefonu:………………………………………………………………………………..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e-mail:…………………………………………………………………………………...</w:t>
      </w:r>
    </w:p>
    <w:p w:rsidR="00E70D57" w:rsidRPr="0013065A" w:rsidRDefault="00E70D57" w:rsidP="00E70D5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Kontakt: Lokalny Punkt Informacyjny Funduszy Europejskich w Elblągu, </w:t>
      </w:r>
      <w:r w:rsidR="00DC252D"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 xml:space="preserve">ul. Zacisze 18, </w:t>
      </w:r>
      <w:hyperlink r:id="rId7" w:history="1">
        <w:r w:rsidRPr="0013065A">
          <w:rPr>
            <w:rStyle w:val="Hipercze"/>
            <w:rFonts w:ascii="Arial" w:hAnsi="Arial" w:cs="Arial"/>
            <w:sz w:val="24"/>
            <w:szCs w:val="24"/>
          </w:rPr>
          <w:t>lpielblag@warmia.mazury.pl</w:t>
        </w:r>
      </w:hyperlink>
      <w:r w:rsidRPr="0013065A">
        <w:rPr>
          <w:rFonts w:ascii="Arial" w:hAnsi="Arial" w:cs="Arial"/>
          <w:sz w:val="24"/>
          <w:szCs w:val="24"/>
        </w:rPr>
        <w:t xml:space="preserve">, tel.: 55 620 09 13, 55 620 09 14, </w:t>
      </w:r>
      <w:r w:rsidR="00DC252D"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>55 620 09 16.</w:t>
      </w:r>
    </w:p>
    <w:p w:rsidR="00E70D57" w:rsidRPr="0013065A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E70D57" w:rsidRDefault="0013065A" w:rsidP="001306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D57">
        <w:rPr>
          <w:rFonts w:ascii="Arial" w:hAnsi="Arial" w:cs="Arial"/>
          <w:b/>
          <w:sz w:val="24"/>
          <w:szCs w:val="24"/>
        </w:rPr>
        <w:t xml:space="preserve">W przypadku specjalnych potrzeb wynikających  z niepełnosprawności, prosimy o kontakt z </w:t>
      </w:r>
      <w:r w:rsidR="00E70D57">
        <w:rPr>
          <w:rFonts w:ascii="Arial" w:hAnsi="Arial" w:cs="Arial"/>
          <w:b/>
          <w:sz w:val="24"/>
          <w:szCs w:val="24"/>
        </w:rPr>
        <w:t>P</w:t>
      </w:r>
      <w:r w:rsidRPr="00E70D57">
        <w:rPr>
          <w:rFonts w:ascii="Arial" w:hAnsi="Arial" w:cs="Arial"/>
          <w:b/>
          <w:sz w:val="24"/>
          <w:szCs w:val="24"/>
        </w:rPr>
        <w:t xml:space="preserve">unktem </w:t>
      </w:r>
      <w:r w:rsidR="00E70D57">
        <w:rPr>
          <w:rFonts w:ascii="Arial" w:hAnsi="Arial" w:cs="Arial"/>
          <w:b/>
          <w:sz w:val="24"/>
          <w:szCs w:val="24"/>
        </w:rPr>
        <w:t>I</w:t>
      </w:r>
      <w:r w:rsidRPr="00E70D57">
        <w:rPr>
          <w:rFonts w:ascii="Arial" w:hAnsi="Arial" w:cs="Arial"/>
          <w:b/>
          <w:sz w:val="24"/>
          <w:szCs w:val="24"/>
        </w:rPr>
        <w:t xml:space="preserve">nformacyjnym </w:t>
      </w:r>
      <w:r w:rsidR="00E70D57">
        <w:rPr>
          <w:rFonts w:ascii="Arial" w:hAnsi="Arial" w:cs="Arial"/>
          <w:b/>
          <w:sz w:val="24"/>
          <w:szCs w:val="24"/>
        </w:rPr>
        <w:t>F</w:t>
      </w:r>
      <w:r w:rsidRPr="00E70D57">
        <w:rPr>
          <w:rFonts w:ascii="Arial" w:hAnsi="Arial" w:cs="Arial"/>
          <w:b/>
          <w:sz w:val="24"/>
          <w:szCs w:val="24"/>
        </w:rPr>
        <w:t xml:space="preserve">unduszy </w:t>
      </w:r>
      <w:r w:rsidR="00E70D57">
        <w:rPr>
          <w:rFonts w:ascii="Arial" w:hAnsi="Arial" w:cs="Arial"/>
          <w:b/>
          <w:sz w:val="24"/>
          <w:szCs w:val="24"/>
        </w:rPr>
        <w:t>E</w:t>
      </w:r>
      <w:r w:rsidRPr="00E70D57">
        <w:rPr>
          <w:rFonts w:ascii="Arial" w:hAnsi="Arial" w:cs="Arial"/>
          <w:b/>
          <w:sz w:val="24"/>
          <w:szCs w:val="24"/>
        </w:rPr>
        <w:t xml:space="preserve">uropejskich </w:t>
      </w:r>
      <w:r w:rsidR="00DC252D">
        <w:rPr>
          <w:rFonts w:ascii="Arial" w:hAnsi="Arial" w:cs="Arial"/>
          <w:b/>
          <w:sz w:val="24"/>
          <w:szCs w:val="24"/>
        </w:rPr>
        <w:br/>
      </w:r>
      <w:r w:rsidRPr="00E70D57">
        <w:rPr>
          <w:rFonts w:ascii="Arial" w:hAnsi="Arial" w:cs="Arial"/>
          <w:b/>
          <w:sz w:val="24"/>
          <w:szCs w:val="24"/>
        </w:rPr>
        <w:t>w Elblągu.</w:t>
      </w: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Wyrażam zgodę na przetwarzanie moich danych osobowych w zakresie podanym </w:t>
      </w:r>
      <w:r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 xml:space="preserve">w niniejszym formularzu odnośnie realizacji webinarium.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(data i czytelny podpis)</w:t>
      </w:r>
      <w:r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  <w:r w:rsidRPr="001306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Wyrażam zgodę na przetwarzanie  danych osobowych gromadzonych w związku </w:t>
      </w:r>
      <w:r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>i w celu wymiany informacji oraz obsł</w:t>
      </w:r>
      <w:r>
        <w:rPr>
          <w:rFonts w:ascii="Arial" w:hAnsi="Arial" w:cs="Arial"/>
          <w:sz w:val="24"/>
          <w:szCs w:val="24"/>
        </w:rPr>
        <w:t xml:space="preserve">ugi korespondencji związanych </w:t>
      </w:r>
      <w:r>
        <w:rPr>
          <w:rFonts w:ascii="Arial" w:hAnsi="Arial" w:cs="Arial"/>
          <w:sz w:val="24"/>
          <w:szCs w:val="24"/>
        </w:rPr>
        <w:br/>
        <w:t xml:space="preserve">z </w:t>
      </w:r>
      <w:r w:rsidRPr="0013065A">
        <w:rPr>
          <w:rFonts w:ascii="Arial" w:hAnsi="Arial" w:cs="Arial"/>
          <w:sz w:val="24"/>
          <w:szCs w:val="24"/>
        </w:rPr>
        <w:t xml:space="preserve">przyszłościowymi działaniami informacyjnymi dotyczącymi funduszy unijnych.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eastAsia="SimSun" w:hAnsi="Arial" w:cs="Arial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RODO</w:t>
      </w:r>
      <w:bookmarkStart w:id="0" w:name="_GoBack"/>
      <w:bookmarkEnd w:id="0"/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Zgodnie z art. 13 ust. 1 i ust. 2 ogólnego rozporządzenia o ochronie danych osobowych z dnia 27 kwietnia 2016 r. informujemy, że:</w:t>
      </w:r>
    </w:p>
    <w:p w:rsidR="0013065A" w:rsidRPr="0013065A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>
        <w:rPr>
          <w:rFonts w:ascii="Arial" w:hAnsi="Arial" w:cs="Arial"/>
          <w:color w:val="000000" w:themeColor="text1"/>
          <w:sz w:val="24"/>
          <w:szCs w:val="24"/>
        </w:rPr>
        <w:br/>
      </w:r>
      <w:r w:rsidRPr="0013065A">
        <w:rPr>
          <w:rFonts w:ascii="Arial" w:hAnsi="Arial" w:cs="Arial"/>
          <w:color w:val="000000" w:themeColor="text1"/>
          <w:sz w:val="24"/>
          <w:szCs w:val="24"/>
        </w:rPr>
        <w:t>z siedzibą w Olsztynie, przy ul. Emilii Plater 1.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Kontakt do Inspektora Ochrony Danych (IOD): </w:t>
      </w:r>
      <w:hyperlink r:id="rId8" w:history="1">
        <w:r w:rsidRPr="0013065A">
          <w:rPr>
            <w:rStyle w:val="Hipercze"/>
            <w:rFonts w:ascii="Arial" w:hAnsi="Arial" w:cs="Arial"/>
            <w:sz w:val="24"/>
            <w:szCs w:val="24"/>
          </w:rPr>
          <w:t>iod@warmia.mazury.pl</w:t>
        </w:r>
      </w:hyperlink>
      <w:r w:rsidRPr="0013065A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Dane osobowe przetwarzane są na podstawie art.6 ust.1 </w:t>
      </w:r>
      <w:proofErr w:type="spellStart"/>
      <w:r w:rsidRPr="0013065A">
        <w:rPr>
          <w:rFonts w:ascii="Arial" w:hAnsi="Arial" w:cs="Arial"/>
          <w:sz w:val="24"/>
          <w:szCs w:val="24"/>
        </w:rPr>
        <w:t>lit.a</w:t>
      </w:r>
      <w:proofErr w:type="spellEnd"/>
      <w:r w:rsidRPr="0013065A">
        <w:rPr>
          <w:rFonts w:ascii="Arial" w:hAnsi="Arial" w:cs="Arial"/>
          <w:sz w:val="24"/>
          <w:szCs w:val="24"/>
        </w:rPr>
        <w:t xml:space="preserve"> RODO, w celu przetwarzania danych osobowych do realizacji webinarium.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Dane osobowe będą udostępniane innym podmiotom </w:t>
      </w:r>
      <w:r w:rsidR="00A02C49">
        <w:rPr>
          <w:rFonts w:ascii="Arial" w:hAnsi="Arial" w:cs="Arial"/>
          <w:sz w:val="24"/>
          <w:szCs w:val="24"/>
        </w:rPr>
        <w:t>(</w:t>
      </w:r>
      <w:r w:rsidRPr="0013065A">
        <w:rPr>
          <w:rFonts w:ascii="Arial" w:hAnsi="Arial" w:cs="Arial"/>
          <w:sz w:val="24"/>
          <w:szCs w:val="24"/>
        </w:rPr>
        <w:t>Zoom Video Communications Inc.</w:t>
      </w:r>
      <w:r w:rsidR="00A02C49">
        <w:rPr>
          <w:rFonts w:ascii="Arial" w:hAnsi="Arial" w:cs="Arial"/>
          <w:sz w:val="24"/>
          <w:szCs w:val="24"/>
        </w:rPr>
        <w:t>)</w:t>
      </w:r>
      <w:r w:rsidRPr="0013065A">
        <w:rPr>
          <w:rFonts w:ascii="Arial" w:hAnsi="Arial" w:cs="Arial"/>
          <w:sz w:val="24"/>
          <w:szCs w:val="24"/>
        </w:rPr>
        <w:t xml:space="preserve"> obsługującym transmisję video. Szczegóły dotyczące ochrony prywatności platformy Zoom znajdą Państwo na stronie </w:t>
      </w:r>
      <w:hyperlink r:id="rId9" w:history="1">
        <w:r w:rsidRPr="0013065A">
          <w:rPr>
            <w:rStyle w:val="Hipercze"/>
            <w:rFonts w:ascii="Arial" w:eastAsia="Times New Roman" w:hAnsi="Arial" w:cs="Arial"/>
            <w:sz w:val="24"/>
            <w:szCs w:val="24"/>
          </w:rPr>
          <w:t>https://explore.zoom.us/pl/privacy/</w:t>
        </w:r>
      </w:hyperlink>
      <w:r w:rsidRPr="0013065A">
        <w:rPr>
          <w:rFonts w:ascii="Arial" w:eastAsia="Times New Roman" w:hAnsi="Arial" w:cs="Arial"/>
          <w:sz w:val="24"/>
          <w:szCs w:val="24"/>
        </w:rPr>
        <w:t>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>
        <w:rPr>
          <w:rFonts w:ascii="Arial" w:hAnsi="Arial" w:cs="Arial"/>
          <w:sz w:val="24"/>
          <w:szCs w:val="24"/>
        </w:rPr>
        <w:br/>
        <w:t xml:space="preserve">w dowolnym momencie bez wpływu </w:t>
      </w:r>
      <w:r w:rsidRPr="0013065A">
        <w:rPr>
          <w:rFonts w:ascii="Arial" w:hAnsi="Arial" w:cs="Arial"/>
          <w:sz w:val="24"/>
          <w:szCs w:val="24"/>
        </w:rPr>
        <w:t>na zgodność z prawem przetwarzania, którego dokonano na podstawie zgody przed jej cofnięciem.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:rsidR="0013065A" w:rsidRPr="00E70D57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z dnia 27 kwietnia 2016 r.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Zapoznałem/łam się z Polityką Prywatności (</w:t>
      </w:r>
      <w:hyperlink r:id="rId10" w:history="1">
        <w:r w:rsidRPr="0013065A">
          <w:rPr>
            <w:rStyle w:val="Hipercze"/>
            <w:rFonts w:ascii="Arial" w:hAnsi="Arial" w:cs="Arial"/>
            <w:sz w:val="24"/>
            <w:szCs w:val="24"/>
          </w:rPr>
          <w:t>https://www.gov.pl/web/fundusze-regiony/polityka-prywatnosci-i-wykorzystania-plikow-cookies</w:t>
        </w:r>
      </w:hyperlink>
      <w:r w:rsidRPr="0013065A">
        <w:rPr>
          <w:rFonts w:ascii="Arial" w:hAnsi="Arial" w:cs="Arial"/>
          <w:sz w:val="24"/>
          <w:szCs w:val="24"/>
        </w:rPr>
        <w:t>) i akceptuję ją. Moje dane osobowe przekazywane są przeze mnie dobrowolnie. Zostałem/łam poinformowany/na o przysługującym mi prawie dostępu do treści moich danych oraz ich poprawiania</w:t>
      </w:r>
      <w:r>
        <w:rPr>
          <w:rFonts w:ascii="Arial" w:hAnsi="Arial" w:cs="Arial"/>
          <w:sz w:val="24"/>
          <w:szCs w:val="24"/>
        </w:rPr>
        <w:t>.</w:t>
      </w:r>
    </w:p>
    <w:p w:rsidR="00E70D57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</w:rPr>
      </w:pPr>
    </w:p>
    <w:sectPr w:rsidR="0013065A" w:rsidRPr="0013065A" w:rsidSect="00152AF5">
      <w:footerReference w:type="default" r:id="rId11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BA3" w:rsidRDefault="00F14BA3" w:rsidP="0013065A">
      <w:pPr>
        <w:spacing w:after="0" w:line="240" w:lineRule="auto"/>
      </w:pPr>
      <w:r>
        <w:separator/>
      </w:r>
    </w:p>
  </w:endnote>
  <w:endnote w:type="continuationSeparator" w:id="0">
    <w:p w:rsidR="00F14BA3" w:rsidRDefault="00F14BA3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AE0" w:rsidRPr="00F10AE0" w:rsidRDefault="00F10AE0" w:rsidP="00F10AE0">
    <w:pPr>
      <w:pStyle w:val="Stopka"/>
    </w:pPr>
    <w:r>
      <w:rPr>
        <w:noProof/>
        <w:lang w:eastAsia="pl-PL"/>
      </w:rPr>
      <w:drawing>
        <wp:inline distT="0" distB="0" distL="0" distR="0" wp14:anchorId="08D4342E" wp14:editId="4FE28002">
          <wp:extent cx="5760720" cy="645160"/>
          <wp:effectExtent l="0" t="0" r="0" b="254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i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BA3" w:rsidRDefault="00F14BA3" w:rsidP="0013065A">
      <w:pPr>
        <w:spacing w:after="0" w:line="240" w:lineRule="auto"/>
      </w:pPr>
      <w:r>
        <w:separator/>
      </w:r>
    </w:p>
  </w:footnote>
  <w:footnote w:type="continuationSeparator" w:id="0">
    <w:p w:rsidR="00F14BA3" w:rsidRDefault="00F14BA3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94840"/>
    <w:rsid w:val="00111221"/>
    <w:rsid w:val="0013065A"/>
    <w:rsid w:val="00152AF5"/>
    <w:rsid w:val="00205411"/>
    <w:rsid w:val="002D1A62"/>
    <w:rsid w:val="00935133"/>
    <w:rsid w:val="00A02C49"/>
    <w:rsid w:val="00DC252D"/>
    <w:rsid w:val="00E70D57"/>
    <w:rsid w:val="00F10AE0"/>
    <w:rsid w:val="00F14BA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pielblag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fundusze-regiony/polityka-prywatnosci-i-wykorzystania-plikow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ore.zoom.us/pl/privac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Katarzyna Wasielewska (Olszewska)</cp:lastModifiedBy>
  <cp:revision>4</cp:revision>
  <cp:lastPrinted>2023-05-18T07:06:00Z</cp:lastPrinted>
  <dcterms:created xsi:type="dcterms:W3CDTF">2023-05-18T06:36:00Z</dcterms:created>
  <dcterms:modified xsi:type="dcterms:W3CDTF">2023-05-18T07:07:00Z</dcterms:modified>
</cp:coreProperties>
</file>