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7CE609C4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0F08C0">
        <w:rPr>
          <w:rFonts w:ascii="Arial" w:hAnsi="Arial" w:cs="Arial"/>
        </w:rPr>
        <w:t>01</w:t>
      </w:r>
      <w:r w:rsidRPr="00FA7532">
        <w:rPr>
          <w:rFonts w:ascii="Arial" w:hAnsi="Arial" w:cs="Arial"/>
        </w:rPr>
        <w:t>.</w:t>
      </w:r>
      <w:r w:rsidR="000F08C0">
        <w:rPr>
          <w:rFonts w:ascii="Arial" w:hAnsi="Arial" w:cs="Arial"/>
        </w:rPr>
        <w:t>07</w:t>
      </w:r>
      <w:r w:rsidRPr="00FA7532">
        <w:rPr>
          <w:rFonts w:ascii="Arial" w:hAnsi="Arial" w:cs="Arial"/>
        </w:rPr>
        <w:t>.202</w:t>
      </w:r>
      <w:r w:rsidR="000F08C0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089139A5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Lista wniosków o dofinansowanie projektów złożonych w naborze </w:t>
      </w:r>
      <w:r w:rsidR="00560440">
        <w:rPr>
          <w:rFonts w:ascii="Arial" w:hAnsi="Arial" w:cs="Arial"/>
        </w:rPr>
        <w:t xml:space="preserve">nr </w:t>
      </w:r>
      <w:r w:rsidRPr="00FA7532">
        <w:rPr>
          <w:rFonts w:ascii="Arial" w:hAnsi="Arial" w:cs="Arial"/>
        </w:rPr>
        <w:t>FEWM.04.0</w:t>
      </w:r>
      <w:r w:rsidR="000F08C0">
        <w:rPr>
          <w:rFonts w:ascii="Arial" w:hAnsi="Arial" w:cs="Arial"/>
        </w:rPr>
        <w:t>1</w:t>
      </w:r>
      <w:r w:rsidRPr="00FA7532">
        <w:rPr>
          <w:rFonts w:ascii="Arial" w:hAnsi="Arial" w:cs="Arial"/>
        </w:rPr>
        <w:t>-IZ.00-00</w:t>
      </w:r>
      <w:r w:rsidR="001708BC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>/2</w:t>
      </w:r>
      <w:r w:rsidR="000F08C0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z </w:t>
      </w:r>
      <w:r w:rsidR="004C572C">
        <w:rPr>
          <w:rFonts w:ascii="Arial" w:hAnsi="Arial" w:cs="Arial"/>
        </w:rPr>
        <w:t xml:space="preserve">zakresu Priorytetu </w:t>
      </w:r>
      <w:r w:rsidR="009B01AB">
        <w:rPr>
          <w:rFonts w:ascii="Arial" w:hAnsi="Arial" w:cs="Arial"/>
        </w:rPr>
        <w:t>FEWM.</w:t>
      </w:r>
      <w:r w:rsidR="004C572C">
        <w:rPr>
          <w:rFonts w:ascii="Arial" w:hAnsi="Arial" w:cs="Arial"/>
        </w:rPr>
        <w:t xml:space="preserve">04 Mobilność </w:t>
      </w:r>
      <w:r w:rsidRPr="00FA7532">
        <w:rPr>
          <w:rFonts w:ascii="Arial" w:hAnsi="Arial" w:cs="Arial"/>
        </w:rPr>
        <w:t>regionalna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 xml:space="preserve">Działanie </w:t>
      </w:r>
      <w:r w:rsidR="009B01AB">
        <w:rPr>
          <w:rFonts w:ascii="Arial" w:hAnsi="Arial" w:cs="Arial"/>
        </w:rPr>
        <w:t>FEWM.</w:t>
      </w:r>
      <w:r w:rsidRPr="00FA7532">
        <w:rPr>
          <w:rFonts w:ascii="Arial" w:hAnsi="Arial" w:cs="Arial"/>
        </w:rPr>
        <w:t>04.0</w:t>
      </w:r>
      <w:r w:rsidR="000F08C0">
        <w:rPr>
          <w:rFonts w:ascii="Arial" w:hAnsi="Arial" w:cs="Arial"/>
        </w:rPr>
        <w:t>1</w:t>
      </w:r>
      <w:r w:rsidR="004C572C">
        <w:rPr>
          <w:rFonts w:ascii="Arial" w:hAnsi="Arial" w:cs="Arial"/>
        </w:rPr>
        <w:t xml:space="preserve"> </w:t>
      </w:r>
      <w:r w:rsidR="000F08C0">
        <w:rPr>
          <w:rFonts w:ascii="Arial" w:hAnsi="Arial" w:cs="Arial"/>
        </w:rPr>
        <w:t>Infrastruktura dla mobilności regionalnej i bezpieczeństwa</w:t>
      </w:r>
      <w:r w:rsidRPr="00FA7532">
        <w:rPr>
          <w:rFonts w:ascii="Arial" w:hAnsi="Arial" w:cs="Arial"/>
        </w:rPr>
        <w:t xml:space="preserve"> </w:t>
      </w:r>
      <w:r w:rsidR="00560440">
        <w:rPr>
          <w:rFonts w:ascii="Arial" w:hAnsi="Arial" w:cs="Arial"/>
        </w:rPr>
        <w:t xml:space="preserve">(Schemat B) </w:t>
      </w:r>
      <w:r w:rsidRPr="00FA7532">
        <w:rPr>
          <w:rFonts w:ascii="Arial" w:hAnsi="Arial" w:cs="Arial"/>
        </w:rPr>
        <w:t xml:space="preserve">w ramach Funduszy Europejskich </w:t>
      </w:r>
      <w:r w:rsidR="000F08C0">
        <w:rPr>
          <w:rFonts w:ascii="Arial" w:hAnsi="Arial" w:cs="Arial"/>
        </w:rPr>
        <w:br/>
      </w:r>
      <w:r w:rsidRPr="00FA7532">
        <w:rPr>
          <w:rFonts w:ascii="Arial" w:hAnsi="Arial" w:cs="Arial"/>
        </w:rPr>
        <w:t>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2537D159" w:rsidR="00FB4156" w:rsidRPr="00FB4156" w:rsidRDefault="00FB4156" w:rsidP="004C572C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0F08C0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 w:rsidR="009A3E7E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0F08C0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0F08C0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1FA4B852" w:rsidR="00FB4156" w:rsidRPr="00FB4156" w:rsidRDefault="000F08C0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Gmina Miasto Elbląg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DC82" w14:textId="77777777" w:rsidR="009A3E7E" w:rsidRDefault="009A3E7E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3119CC59" w14:textId="1B2E6EF8" w:rsidR="00FB4156" w:rsidRPr="004C572C" w:rsidRDefault="000F08C0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i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>„Rozwój portu morskiego w Elblągu”(komponent drogowy) tj. „Przebudowa ul. Portowej w Elblągu”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2EDF5E2F" w:rsidR="00FB4156" w:rsidRPr="00FB4156" w:rsidRDefault="000F08C0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17 787 531,52</w:t>
            </w:r>
            <w:r w:rsidR="004C572C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5375EAD7" w:rsidR="00FB4156" w:rsidRPr="00FB4156" w:rsidRDefault="000F08C0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14 671 449</w:t>
            </w:r>
            <w:r w:rsidR="004C572C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,00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0F81BC25" w:rsidR="00FB4156" w:rsidRPr="00FB4156" w:rsidRDefault="000F08C0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17 787 531,52</w:t>
            </w:r>
            <w:r w:rsidR="004C572C" w:rsidRPr="004C572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04B929A1" w:rsidR="00FB4156" w:rsidRPr="00FB4156" w:rsidRDefault="000F08C0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14 671 449</w:t>
            </w:r>
            <w:r w:rsidR="004C572C" w:rsidRPr="004C572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,00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7B4C" w14:textId="77777777" w:rsidR="006D5355" w:rsidRDefault="006D5355" w:rsidP="0005485C">
      <w:pPr>
        <w:spacing w:after="0" w:line="240" w:lineRule="auto"/>
      </w:pPr>
      <w:r>
        <w:separator/>
      </w:r>
    </w:p>
  </w:endnote>
  <w:endnote w:type="continuationSeparator" w:id="0">
    <w:p w14:paraId="56E3F3DE" w14:textId="77777777" w:rsidR="006D5355" w:rsidRDefault="006D5355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851C" w14:textId="77777777" w:rsidR="006D5355" w:rsidRDefault="006D5355" w:rsidP="0005485C">
      <w:pPr>
        <w:spacing w:after="0" w:line="240" w:lineRule="auto"/>
      </w:pPr>
      <w:r>
        <w:separator/>
      </w:r>
    </w:p>
  </w:footnote>
  <w:footnote w:type="continuationSeparator" w:id="0">
    <w:p w14:paraId="3959A825" w14:textId="77777777" w:rsidR="006D5355" w:rsidRDefault="006D5355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9C"/>
    <w:rsid w:val="00002719"/>
    <w:rsid w:val="0005485C"/>
    <w:rsid w:val="000F08C0"/>
    <w:rsid w:val="001708BC"/>
    <w:rsid w:val="002C51DD"/>
    <w:rsid w:val="004821CE"/>
    <w:rsid w:val="004C572C"/>
    <w:rsid w:val="00540023"/>
    <w:rsid w:val="0055332F"/>
    <w:rsid w:val="00560440"/>
    <w:rsid w:val="005E6776"/>
    <w:rsid w:val="00682BA6"/>
    <w:rsid w:val="006D5355"/>
    <w:rsid w:val="0078497D"/>
    <w:rsid w:val="008B28D1"/>
    <w:rsid w:val="009A3E7E"/>
    <w:rsid w:val="009B01AB"/>
    <w:rsid w:val="00BC5AAF"/>
    <w:rsid w:val="00BF0D9C"/>
    <w:rsid w:val="00C46E3E"/>
    <w:rsid w:val="00CC7346"/>
    <w:rsid w:val="00F12EEB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Dorota Piskorz</cp:lastModifiedBy>
  <cp:revision>17</cp:revision>
  <dcterms:created xsi:type="dcterms:W3CDTF">2024-01-31T10:00:00Z</dcterms:created>
  <dcterms:modified xsi:type="dcterms:W3CDTF">2025-07-01T06:31:00Z</dcterms:modified>
</cp:coreProperties>
</file>