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B30C" w14:textId="77777777" w:rsidR="0039234D" w:rsidRPr="005535C5" w:rsidRDefault="0039234D" w:rsidP="0087445C">
      <w:pPr>
        <w:contextualSpacing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860"/>
      </w:tblGrid>
      <w:tr w:rsidR="00BB6255" w:rsidRPr="005535C5" w14:paraId="50D68BE3" w14:textId="77777777" w:rsidTr="00EB51A3">
        <w:tc>
          <w:tcPr>
            <w:tcW w:w="6771" w:type="dxa"/>
          </w:tcPr>
          <w:p w14:paraId="213691A1" w14:textId="77777777" w:rsidR="00BB6255" w:rsidRPr="005535C5" w:rsidRDefault="00BB6255" w:rsidP="008744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57D7ECB" w14:textId="77777777" w:rsidR="007F0D52" w:rsidRPr="005535C5" w:rsidRDefault="007F0D52" w:rsidP="008744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75F926" w14:textId="77777777" w:rsidR="007F0D52" w:rsidRPr="005535C5" w:rsidRDefault="007F0D52" w:rsidP="008744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</w:tcPr>
          <w:p w14:paraId="6C31E57E" w14:textId="77777777" w:rsidR="003C18EE" w:rsidRPr="005535C5" w:rsidRDefault="003C18EE" w:rsidP="003C18EE">
            <w:pPr>
              <w:spacing w:line="276" w:lineRule="auto"/>
              <w:ind w:left="425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35C5">
              <w:rPr>
                <w:rFonts w:ascii="Arial" w:hAnsi="Arial" w:cs="Arial"/>
                <w:sz w:val="18"/>
                <w:szCs w:val="18"/>
              </w:rPr>
              <w:t>Załącznik Nr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5535C5">
              <w:rPr>
                <w:rFonts w:ascii="Arial" w:hAnsi="Arial" w:cs="Arial"/>
                <w:sz w:val="18"/>
                <w:szCs w:val="18"/>
              </w:rPr>
              <w:t xml:space="preserve"> do Uchwały Nr </w:t>
            </w:r>
            <w:r>
              <w:rPr>
                <w:rFonts w:ascii="Arial" w:hAnsi="Arial" w:cs="Arial"/>
                <w:sz w:val="18"/>
                <w:szCs w:val="18"/>
              </w:rPr>
              <w:t>………….…...…</w:t>
            </w:r>
          </w:p>
          <w:p w14:paraId="360C86FD" w14:textId="77777777" w:rsidR="003C18EE" w:rsidRDefault="003C18EE" w:rsidP="003C18EE">
            <w:pPr>
              <w:spacing w:line="276" w:lineRule="auto"/>
              <w:ind w:left="7533" w:hanging="327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35C5">
              <w:rPr>
                <w:rFonts w:ascii="Arial" w:hAnsi="Arial" w:cs="Arial"/>
                <w:sz w:val="18"/>
                <w:szCs w:val="18"/>
              </w:rPr>
              <w:t xml:space="preserve">Zarządu Województwa </w:t>
            </w:r>
          </w:p>
          <w:p w14:paraId="513E0C9B" w14:textId="3D1DDA2B" w:rsidR="003C18EE" w:rsidRDefault="003C18EE" w:rsidP="003C18EE">
            <w:pPr>
              <w:spacing w:line="276" w:lineRule="auto"/>
              <w:ind w:left="7533" w:hanging="327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35C5">
              <w:rPr>
                <w:rFonts w:ascii="Arial" w:hAnsi="Arial" w:cs="Arial"/>
                <w:sz w:val="18"/>
                <w:szCs w:val="18"/>
              </w:rPr>
              <w:t>Warmińsko</w:t>
            </w:r>
            <w:r>
              <w:rPr>
                <w:rFonts w:ascii="Arial" w:hAnsi="Arial" w:cs="Arial"/>
                <w:sz w:val="18"/>
                <w:szCs w:val="18"/>
              </w:rPr>
              <w:t>-Mazurskiego z …………….. 2025 r.</w:t>
            </w:r>
          </w:p>
          <w:p w14:paraId="088E2964" w14:textId="77777777" w:rsidR="00232975" w:rsidRPr="005535C5" w:rsidRDefault="00232975" w:rsidP="0087445C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163E6" w14:textId="77777777" w:rsidR="006C2B0C" w:rsidRPr="005535C5" w:rsidRDefault="006A089C" w:rsidP="00D4611D">
      <w:pPr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535C5">
        <w:rPr>
          <w:rFonts w:ascii="Arial" w:hAnsi="Arial" w:cs="Arial"/>
          <w:b/>
          <w:color w:val="000000"/>
          <w:sz w:val="18"/>
          <w:szCs w:val="18"/>
        </w:rPr>
        <w:t>ZARZĄD WOJEWÓDZTWA WARMIŃSKO-</w:t>
      </w:r>
      <w:r w:rsidR="00053BF8" w:rsidRPr="005535C5">
        <w:rPr>
          <w:rFonts w:ascii="Arial" w:hAnsi="Arial" w:cs="Arial"/>
          <w:b/>
          <w:color w:val="000000"/>
          <w:sz w:val="18"/>
          <w:szCs w:val="18"/>
        </w:rPr>
        <w:t>MAZURSKIEG</w:t>
      </w:r>
      <w:r w:rsidR="003C27C8" w:rsidRPr="005535C5">
        <w:rPr>
          <w:rFonts w:ascii="Arial" w:hAnsi="Arial" w:cs="Arial"/>
          <w:b/>
          <w:color w:val="000000"/>
          <w:sz w:val="18"/>
          <w:szCs w:val="18"/>
        </w:rPr>
        <w:t>O</w:t>
      </w:r>
      <w:r w:rsidR="001B4A7A" w:rsidRPr="005535C5">
        <w:rPr>
          <w:rFonts w:ascii="Arial" w:hAnsi="Arial" w:cs="Arial"/>
          <w:sz w:val="18"/>
          <w:szCs w:val="18"/>
        </w:rPr>
        <w:br/>
      </w:r>
    </w:p>
    <w:p w14:paraId="03223FA2" w14:textId="77777777" w:rsidR="007F0D52" w:rsidRPr="005535C5" w:rsidRDefault="001B4A7A" w:rsidP="00D4611D">
      <w:pPr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535C5">
        <w:rPr>
          <w:rFonts w:ascii="Arial" w:hAnsi="Arial" w:cs="Arial"/>
          <w:sz w:val="18"/>
          <w:szCs w:val="18"/>
        </w:rPr>
        <w:t>ul. Emilii Plater 1, 10-562 Olsztyn</w:t>
      </w:r>
    </w:p>
    <w:p w14:paraId="3B6F6ECE" w14:textId="5B2B8927" w:rsidR="00D4611D" w:rsidRDefault="00053BF8" w:rsidP="003463A0">
      <w:pPr>
        <w:spacing w:line="276" w:lineRule="auto"/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535C5">
        <w:rPr>
          <w:rFonts w:ascii="Arial" w:hAnsi="Arial" w:cs="Arial"/>
          <w:b/>
          <w:color w:val="000000"/>
          <w:sz w:val="18"/>
          <w:szCs w:val="18"/>
        </w:rPr>
        <w:br/>
        <w:t>jako Instytucja Zarządzająca</w:t>
      </w:r>
      <w:r w:rsidRPr="005535C5">
        <w:rPr>
          <w:rFonts w:ascii="Arial" w:hAnsi="Arial" w:cs="Arial"/>
          <w:b/>
          <w:color w:val="000000"/>
          <w:sz w:val="18"/>
          <w:szCs w:val="18"/>
        </w:rPr>
        <w:br/>
      </w:r>
      <w:r w:rsidR="008E3862">
        <w:rPr>
          <w:rFonts w:ascii="Arial" w:hAnsi="Arial" w:cs="Arial"/>
          <w:b/>
          <w:sz w:val="18"/>
          <w:szCs w:val="18"/>
        </w:rPr>
        <w:t xml:space="preserve">programem regionalnym </w:t>
      </w:r>
      <w:r w:rsidR="00743711">
        <w:rPr>
          <w:rFonts w:ascii="Arial" w:hAnsi="Arial" w:cs="Arial"/>
          <w:b/>
          <w:sz w:val="18"/>
          <w:szCs w:val="18"/>
        </w:rPr>
        <w:t>Fundusz</w:t>
      </w:r>
      <w:r w:rsidR="008E3862">
        <w:rPr>
          <w:rFonts w:ascii="Arial" w:hAnsi="Arial" w:cs="Arial"/>
          <w:b/>
          <w:sz w:val="18"/>
          <w:szCs w:val="18"/>
        </w:rPr>
        <w:t>e</w:t>
      </w:r>
      <w:r w:rsidR="00743711">
        <w:rPr>
          <w:rFonts w:ascii="Arial" w:hAnsi="Arial" w:cs="Arial"/>
          <w:b/>
          <w:sz w:val="18"/>
          <w:szCs w:val="18"/>
        </w:rPr>
        <w:t xml:space="preserve"> Europejs</w:t>
      </w:r>
      <w:r w:rsidR="008E3862">
        <w:rPr>
          <w:rFonts w:ascii="Arial" w:hAnsi="Arial" w:cs="Arial"/>
          <w:b/>
          <w:sz w:val="18"/>
          <w:szCs w:val="18"/>
        </w:rPr>
        <w:t>kie</w:t>
      </w:r>
      <w:r w:rsidR="002F6740">
        <w:rPr>
          <w:rFonts w:ascii="Arial" w:hAnsi="Arial" w:cs="Arial"/>
          <w:b/>
          <w:sz w:val="18"/>
          <w:szCs w:val="18"/>
        </w:rPr>
        <w:t xml:space="preserve"> dla</w:t>
      </w:r>
      <w:r w:rsidR="00743711">
        <w:rPr>
          <w:rFonts w:ascii="Arial" w:hAnsi="Arial" w:cs="Arial"/>
          <w:b/>
          <w:sz w:val="18"/>
          <w:szCs w:val="18"/>
        </w:rPr>
        <w:t xml:space="preserve"> </w:t>
      </w:r>
      <w:r w:rsidR="002F6740">
        <w:rPr>
          <w:rFonts w:ascii="Arial" w:hAnsi="Arial" w:cs="Arial"/>
          <w:b/>
          <w:sz w:val="18"/>
          <w:szCs w:val="18"/>
        </w:rPr>
        <w:t>Warmii i Mazur</w:t>
      </w:r>
      <w:r w:rsidR="002D039A" w:rsidRPr="005535C5">
        <w:rPr>
          <w:rFonts w:ascii="Arial" w:hAnsi="Arial" w:cs="Arial"/>
          <w:b/>
          <w:sz w:val="18"/>
          <w:szCs w:val="18"/>
        </w:rPr>
        <w:t xml:space="preserve"> 20</w:t>
      </w:r>
      <w:r w:rsidR="002F6740">
        <w:rPr>
          <w:rFonts w:ascii="Arial" w:hAnsi="Arial" w:cs="Arial"/>
          <w:b/>
          <w:sz w:val="18"/>
          <w:szCs w:val="18"/>
        </w:rPr>
        <w:t>21</w:t>
      </w:r>
      <w:r w:rsidR="002D039A" w:rsidRPr="005535C5">
        <w:rPr>
          <w:rFonts w:ascii="Arial" w:hAnsi="Arial" w:cs="Arial"/>
          <w:b/>
          <w:sz w:val="18"/>
          <w:szCs w:val="18"/>
        </w:rPr>
        <w:t>-</w:t>
      </w:r>
      <w:r w:rsidR="002079CB" w:rsidRPr="005535C5">
        <w:rPr>
          <w:rFonts w:ascii="Arial" w:hAnsi="Arial" w:cs="Arial"/>
          <w:b/>
          <w:sz w:val="18"/>
          <w:szCs w:val="18"/>
        </w:rPr>
        <w:t>202</w:t>
      </w:r>
      <w:r w:rsidR="002F6740">
        <w:rPr>
          <w:rFonts w:ascii="Arial" w:hAnsi="Arial" w:cs="Arial"/>
          <w:b/>
          <w:sz w:val="18"/>
          <w:szCs w:val="18"/>
        </w:rPr>
        <w:t>7</w:t>
      </w:r>
    </w:p>
    <w:p w14:paraId="315E8FF8" w14:textId="3C7DD41E" w:rsidR="009D4E4B" w:rsidRPr="00D4611D" w:rsidRDefault="009D4E4B" w:rsidP="00D4611D">
      <w:pPr>
        <w:spacing w:line="276" w:lineRule="auto"/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535C5">
        <w:rPr>
          <w:rFonts w:ascii="Arial" w:hAnsi="Arial" w:cs="Arial"/>
          <w:b/>
          <w:bCs/>
          <w:sz w:val="18"/>
          <w:szCs w:val="18"/>
        </w:rPr>
        <w:t xml:space="preserve">ogłasza </w:t>
      </w:r>
      <w:r w:rsidR="00EE7942">
        <w:rPr>
          <w:rFonts w:ascii="Arial" w:hAnsi="Arial" w:cs="Arial"/>
          <w:b/>
          <w:bCs/>
          <w:sz w:val="18"/>
          <w:szCs w:val="18"/>
        </w:rPr>
        <w:t>nabór</w:t>
      </w:r>
      <w:r w:rsidR="00AC7A8B" w:rsidRPr="005535C5">
        <w:rPr>
          <w:rFonts w:ascii="Arial" w:hAnsi="Arial" w:cs="Arial"/>
          <w:b/>
          <w:bCs/>
          <w:sz w:val="18"/>
          <w:szCs w:val="18"/>
        </w:rPr>
        <w:t xml:space="preserve"> </w:t>
      </w:r>
      <w:r w:rsidR="00D41A2E">
        <w:rPr>
          <w:rFonts w:ascii="Arial" w:hAnsi="Arial" w:cs="Arial"/>
          <w:b/>
          <w:bCs/>
          <w:sz w:val="18"/>
          <w:szCs w:val="18"/>
        </w:rPr>
        <w:t>nr</w:t>
      </w:r>
      <w:r w:rsidR="009A2128" w:rsidRPr="005535C5">
        <w:rPr>
          <w:rFonts w:ascii="Arial" w:hAnsi="Arial" w:cs="Arial"/>
          <w:b/>
          <w:bCs/>
          <w:sz w:val="18"/>
          <w:szCs w:val="18"/>
        </w:rPr>
        <w:t xml:space="preserve"> </w:t>
      </w:r>
      <w:r w:rsidR="003C18EE">
        <w:rPr>
          <w:rFonts w:ascii="Arial" w:hAnsi="Arial" w:cs="Arial"/>
          <w:b/>
          <w:bCs/>
          <w:sz w:val="18"/>
          <w:szCs w:val="18"/>
        </w:rPr>
        <w:t>FEWM.03.01-IZ.00-001/25</w:t>
      </w:r>
    </w:p>
    <w:p w14:paraId="21AC7677" w14:textId="1DEA2C65" w:rsidR="00D4611D" w:rsidRDefault="0015687E" w:rsidP="00D4611D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140143013"/>
      <w:r w:rsidRPr="005535C5">
        <w:rPr>
          <w:rFonts w:ascii="Arial" w:hAnsi="Arial" w:cs="Arial"/>
          <w:b/>
          <w:bCs/>
          <w:sz w:val="18"/>
          <w:szCs w:val="18"/>
        </w:rPr>
        <w:t>na</w:t>
      </w:r>
      <w:r w:rsidR="009D4E4B" w:rsidRPr="005535C5">
        <w:rPr>
          <w:rFonts w:ascii="Arial" w:hAnsi="Arial" w:cs="Arial"/>
          <w:b/>
          <w:bCs/>
          <w:sz w:val="18"/>
          <w:szCs w:val="18"/>
        </w:rPr>
        <w:t xml:space="preserve"> dofinansowanie projektów </w:t>
      </w:r>
      <w:r w:rsidR="00D4611D">
        <w:rPr>
          <w:rFonts w:ascii="Arial" w:hAnsi="Arial" w:cs="Arial"/>
          <w:b/>
          <w:bCs/>
          <w:sz w:val="18"/>
          <w:szCs w:val="18"/>
        </w:rPr>
        <w:t>rozliczanych na podstawie kosztów rzeczywistych</w:t>
      </w:r>
    </w:p>
    <w:p w14:paraId="24C0AA66" w14:textId="0E55C56D" w:rsidR="00D4611D" w:rsidRDefault="009D4E4B" w:rsidP="00D4611D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5535C5">
        <w:rPr>
          <w:rFonts w:ascii="Arial" w:hAnsi="Arial" w:cs="Arial"/>
          <w:b/>
          <w:bCs/>
          <w:sz w:val="18"/>
          <w:szCs w:val="18"/>
        </w:rPr>
        <w:t>ze środków</w:t>
      </w:r>
      <w:r w:rsidR="00D4611D">
        <w:rPr>
          <w:rFonts w:ascii="Arial" w:hAnsi="Arial" w:cs="Arial"/>
          <w:b/>
          <w:bCs/>
          <w:sz w:val="18"/>
          <w:szCs w:val="18"/>
        </w:rPr>
        <w:t xml:space="preserve"> </w:t>
      </w:r>
      <w:r w:rsidR="008E3862">
        <w:rPr>
          <w:rFonts w:ascii="Arial" w:hAnsi="Arial" w:cs="Arial"/>
          <w:b/>
          <w:bCs/>
          <w:sz w:val="18"/>
          <w:szCs w:val="18"/>
        </w:rPr>
        <w:t xml:space="preserve">programu regionalnego </w:t>
      </w:r>
    </w:p>
    <w:p w14:paraId="5126E0ED" w14:textId="76DD5988" w:rsidR="001E1434" w:rsidRPr="00D4611D" w:rsidRDefault="001E1434" w:rsidP="00D4611D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E1434">
        <w:rPr>
          <w:rFonts w:ascii="Arial" w:hAnsi="Arial" w:cs="Arial"/>
          <w:b/>
          <w:bCs/>
          <w:sz w:val="18"/>
          <w:szCs w:val="18"/>
        </w:rPr>
        <w:t>Fundusz</w:t>
      </w:r>
      <w:r w:rsidR="008E3862">
        <w:rPr>
          <w:rFonts w:ascii="Arial" w:hAnsi="Arial" w:cs="Arial"/>
          <w:b/>
          <w:bCs/>
          <w:sz w:val="18"/>
          <w:szCs w:val="18"/>
        </w:rPr>
        <w:t>e</w:t>
      </w:r>
      <w:r w:rsidR="001B28AD">
        <w:rPr>
          <w:rFonts w:ascii="Arial" w:hAnsi="Arial" w:cs="Arial"/>
          <w:b/>
          <w:bCs/>
          <w:sz w:val="18"/>
          <w:szCs w:val="18"/>
        </w:rPr>
        <w:t xml:space="preserve"> Europejski</w:t>
      </w:r>
      <w:r w:rsidR="008E3862">
        <w:rPr>
          <w:rFonts w:ascii="Arial" w:hAnsi="Arial" w:cs="Arial"/>
          <w:b/>
          <w:bCs/>
          <w:sz w:val="18"/>
          <w:szCs w:val="18"/>
        </w:rPr>
        <w:t>e</w:t>
      </w:r>
      <w:r w:rsidRPr="001E1434">
        <w:rPr>
          <w:rFonts w:ascii="Arial" w:hAnsi="Arial" w:cs="Arial"/>
          <w:b/>
          <w:bCs/>
          <w:sz w:val="18"/>
          <w:szCs w:val="18"/>
        </w:rPr>
        <w:t xml:space="preserve"> dla Warmii i Mazur</w:t>
      </w:r>
      <w:r w:rsidR="001B28AD">
        <w:rPr>
          <w:rFonts w:ascii="Arial" w:hAnsi="Arial" w:cs="Arial"/>
          <w:b/>
          <w:bCs/>
          <w:sz w:val="18"/>
          <w:szCs w:val="18"/>
        </w:rPr>
        <w:t xml:space="preserve"> 2021-2027</w:t>
      </w:r>
    </w:p>
    <w:bookmarkEnd w:id="0"/>
    <w:p w14:paraId="729D8EE3" w14:textId="22EE1FF8" w:rsidR="00D1633C" w:rsidRDefault="00EE7942" w:rsidP="00D4611D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 zakresu</w:t>
      </w:r>
      <w:r w:rsidR="009D4E4B" w:rsidRPr="005535C5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217F864A" w14:textId="359A831D" w:rsidR="00745712" w:rsidRPr="005535C5" w:rsidRDefault="00D1633C" w:rsidP="00D4611D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Priorytet</w:t>
      </w:r>
      <w:r w:rsidR="00C90D33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C18EE">
        <w:rPr>
          <w:rFonts w:ascii="Arial" w:hAnsi="Arial" w:cs="Arial"/>
          <w:b/>
          <w:sz w:val="18"/>
          <w:szCs w:val="18"/>
        </w:rPr>
        <w:t>FEWM.03 Mobilność miejska</w:t>
      </w:r>
    </w:p>
    <w:p w14:paraId="344F870C" w14:textId="0544AF97" w:rsidR="00745712" w:rsidRPr="005535C5" w:rsidRDefault="00403F98" w:rsidP="00D4611D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535C5">
        <w:rPr>
          <w:rFonts w:ascii="Arial" w:hAnsi="Arial" w:cs="Arial"/>
          <w:b/>
          <w:sz w:val="18"/>
          <w:szCs w:val="18"/>
        </w:rPr>
        <w:t>Działani</w:t>
      </w:r>
      <w:r w:rsidR="00C90D33">
        <w:rPr>
          <w:rFonts w:ascii="Arial" w:hAnsi="Arial" w:cs="Arial"/>
          <w:b/>
          <w:sz w:val="18"/>
          <w:szCs w:val="18"/>
        </w:rPr>
        <w:t>a</w:t>
      </w:r>
      <w:r w:rsidRPr="005535C5">
        <w:rPr>
          <w:rFonts w:ascii="Arial" w:hAnsi="Arial" w:cs="Arial"/>
          <w:b/>
          <w:sz w:val="18"/>
          <w:szCs w:val="18"/>
        </w:rPr>
        <w:t xml:space="preserve"> </w:t>
      </w:r>
      <w:r w:rsidR="003C18EE">
        <w:rPr>
          <w:rFonts w:ascii="Arial" w:hAnsi="Arial" w:cs="Arial"/>
          <w:b/>
          <w:sz w:val="18"/>
          <w:szCs w:val="18"/>
        </w:rPr>
        <w:t>FEWM.03.01</w:t>
      </w:r>
      <w:r w:rsidR="003B59EC">
        <w:rPr>
          <w:rFonts w:ascii="Arial" w:hAnsi="Arial" w:cs="Arial"/>
          <w:b/>
          <w:sz w:val="18"/>
          <w:szCs w:val="18"/>
        </w:rPr>
        <w:t xml:space="preserve"> </w:t>
      </w:r>
      <w:r w:rsidR="003C18EE">
        <w:rPr>
          <w:rFonts w:ascii="Arial" w:hAnsi="Arial" w:cs="Arial"/>
          <w:b/>
          <w:sz w:val="18"/>
          <w:szCs w:val="18"/>
        </w:rPr>
        <w:t>Mobilność miejska</w:t>
      </w:r>
      <w:r w:rsidR="003C18EE" w:rsidRPr="003B59EC">
        <w:rPr>
          <w:rFonts w:ascii="Arial" w:hAnsi="Arial" w:cs="Arial"/>
          <w:bCs/>
          <w:sz w:val="18"/>
          <w:szCs w:val="18"/>
        </w:rPr>
        <w:t xml:space="preserve">, </w:t>
      </w:r>
      <w:r w:rsidR="003C18EE">
        <w:rPr>
          <w:rFonts w:ascii="Arial" w:hAnsi="Arial" w:cs="Arial"/>
          <w:b/>
          <w:sz w:val="18"/>
          <w:szCs w:val="18"/>
        </w:rPr>
        <w:t>Schemat B</w:t>
      </w:r>
    </w:p>
    <w:p w14:paraId="69FC99BE" w14:textId="77777777" w:rsidR="00745712" w:rsidRPr="00E71DA7" w:rsidRDefault="00745712" w:rsidP="0087445C">
      <w:pPr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1AA30BAE" w14:textId="18817B94" w:rsidR="00D11F8B" w:rsidRPr="007B0A96" w:rsidRDefault="0041366A" w:rsidP="0087445C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5535C5">
        <w:rPr>
          <w:rFonts w:ascii="Arial" w:hAnsi="Arial" w:cs="Arial"/>
          <w:sz w:val="18"/>
          <w:szCs w:val="18"/>
        </w:rPr>
        <w:t xml:space="preserve">Nabór będzie </w:t>
      </w:r>
      <w:r w:rsidRPr="007B0A96">
        <w:rPr>
          <w:rFonts w:ascii="Arial" w:hAnsi="Arial" w:cs="Arial"/>
          <w:sz w:val="18"/>
          <w:szCs w:val="18"/>
        </w:rPr>
        <w:t xml:space="preserve">przeprowadzony </w:t>
      </w:r>
      <w:r w:rsidR="00F16742" w:rsidRPr="007B0A96">
        <w:rPr>
          <w:rFonts w:ascii="Arial" w:hAnsi="Arial" w:cs="Arial"/>
          <w:sz w:val="18"/>
          <w:szCs w:val="18"/>
        </w:rPr>
        <w:t>w sposób</w:t>
      </w:r>
      <w:r w:rsidR="009D6FAA" w:rsidRPr="007B0A96">
        <w:rPr>
          <w:rFonts w:ascii="Arial" w:hAnsi="Arial" w:cs="Arial"/>
          <w:sz w:val="18"/>
          <w:szCs w:val="18"/>
        </w:rPr>
        <w:t xml:space="preserve"> konkurencyjny</w:t>
      </w:r>
      <w:r w:rsidR="0000312B" w:rsidRPr="007B0A96">
        <w:rPr>
          <w:rFonts w:ascii="Arial" w:hAnsi="Arial" w:cs="Arial"/>
          <w:sz w:val="18"/>
          <w:szCs w:val="18"/>
        </w:rPr>
        <w:t>.</w:t>
      </w:r>
      <w:r w:rsidRPr="007B0A96">
        <w:rPr>
          <w:rFonts w:ascii="Arial" w:hAnsi="Arial" w:cs="Arial"/>
          <w:sz w:val="18"/>
          <w:szCs w:val="18"/>
        </w:rPr>
        <w:t xml:space="preserve"> </w:t>
      </w:r>
      <w:r w:rsidRPr="007B0A96">
        <w:rPr>
          <w:rFonts w:ascii="Arial" w:hAnsi="Arial" w:cs="Arial"/>
          <w:b/>
          <w:bCs/>
          <w:sz w:val="18"/>
          <w:szCs w:val="18"/>
        </w:rPr>
        <w:t>Wartość kwoty przeznaczonej na</w:t>
      </w:r>
      <w:r w:rsidR="0000312B" w:rsidRPr="007B0A96">
        <w:rPr>
          <w:rFonts w:ascii="Arial" w:hAnsi="Arial" w:cs="Arial"/>
          <w:b/>
          <w:bCs/>
          <w:sz w:val="18"/>
          <w:szCs w:val="18"/>
        </w:rPr>
        <w:t> </w:t>
      </w:r>
      <w:r w:rsidRPr="007B0A96">
        <w:rPr>
          <w:rFonts w:ascii="Arial" w:hAnsi="Arial" w:cs="Arial"/>
          <w:b/>
          <w:bCs/>
          <w:sz w:val="18"/>
          <w:szCs w:val="18"/>
        </w:rPr>
        <w:t xml:space="preserve">dofinansowanie projektów </w:t>
      </w:r>
      <w:r w:rsidRPr="007B0A96">
        <w:rPr>
          <w:rFonts w:ascii="Arial" w:hAnsi="Arial" w:cs="Arial"/>
          <w:sz w:val="18"/>
          <w:szCs w:val="18"/>
        </w:rPr>
        <w:t xml:space="preserve">w </w:t>
      </w:r>
      <w:r w:rsidR="00FA6953" w:rsidRPr="007B0A96">
        <w:rPr>
          <w:rFonts w:ascii="Arial" w:hAnsi="Arial" w:cs="Arial"/>
          <w:sz w:val="18"/>
          <w:szCs w:val="18"/>
        </w:rPr>
        <w:t>naborze</w:t>
      </w:r>
      <w:r w:rsidR="00BC19F9" w:rsidRPr="007B0A96">
        <w:rPr>
          <w:rFonts w:ascii="Arial" w:hAnsi="Arial" w:cs="Arial"/>
          <w:sz w:val="18"/>
          <w:szCs w:val="18"/>
        </w:rPr>
        <w:t xml:space="preserve"> </w:t>
      </w:r>
      <w:r w:rsidR="002C4209" w:rsidRPr="007B0A96">
        <w:rPr>
          <w:rFonts w:ascii="Arial" w:hAnsi="Arial" w:cs="Arial"/>
          <w:sz w:val="18"/>
          <w:szCs w:val="18"/>
        </w:rPr>
        <w:t>z zakresu</w:t>
      </w:r>
      <w:r w:rsidR="00BC19F9" w:rsidRPr="007B0A96">
        <w:rPr>
          <w:rFonts w:ascii="Arial" w:hAnsi="Arial" w:cs="Arial"/>
          <w:sz w:val="18"/>
          <w:szCs w:val="18"/>
        </w:rPr>
        <w:t xml:space="preserve"> </w:t>
      </w:r>
      <w:r w:rsidR="002C4209" w:rsidRPr="007B0A96">
        <w:rPr>
          <w:rFonts w:ascii="Arial" w:hAnsi="Arial" w:cs="Arial"/>
          <w:sz w:val="18"/>
          <w:szCs w:val="18"/>
        </w:rPr>
        <w:t>Priorytet</w:t>
      </w:r>
      <w:r w:rsidR="00C90D33" w:rsidRPr="007B0A96">
        <w:rPr>
          <w:rFonts w:ascii="Arial" w:hAnsi="Arial" w:cs="Arial"/>
          <w:sz w:val="18"/>
          <w:szCs w:val="18"/>
        </w:rPr>
        <w:t xml:space="preserve">u </w:t>
      </w:r>
      <w:r w:rsidR="003B59EC" w:rsidRPr="007B0A96">
        <w:rPr>
          <w:rFonts w:ascii="Arial" w:hAnsi="Arial" w:cs="Arial"/>
          <w:b/>
          <w:bCs/>
          <w:sz w:val="18"/>
          <w:szCs w:val="18"/>
        </w:rPr>
        <w:t>FEWM.03 Mobilność miejska</w:t>
      </w:r>
      <w:r w:rsidR="003B59EC" w:rsidRPr="007B0A96">
        <w:rPr>
          <w:rFonts w:ascii="Arial" w:hAnsi="Arial" w:cs="Arial"/>
          <w:sz w:val="18"/>
          <w:szCs w:val="18"/>
        </w:rPr>
        <w:t>,</w:t>
      </w:r>
      <w:r w:rsidR="00414B77" w:rsidRPr="007B0A96">
        <w:rPr>
          <w:rFonts w:ascii="Arial" w:hAnsi="Arial" w:cs="Arial"/>
          <w:sz w:val="18"/>
          <w:szCs w:val="18"/>
        </w:rPr>
        <w:t xml:space="preserve"> </w:t>
      </w:r>
      <w:r w:rsidR="002C4209" w:rsidRPr="007B0A96">
        <w:rPr>
          <w:rFonts w:ascii="Arial" w:hAnsi="Arial" w:cs="Arial"/>
          <w:sz w:val="18"/>
          <w:szCs w:val="18"/>
        </w:rPr>
        <w:t>Działani</w:t>
      </w:r>
      <w:r w:rsidR="00C90D33" w:rsidRPr="007B0A96">
        <w:rPr>
          <w:rFonts w:ascii="Arial" w:hAnsi="Arial" w:cs="Arial"/>
          <w:sz w:val="18"/>
          <w:szCs w:val="18"/>
        </w:rPr>
        <w:t>a</w:t>
      </w:r>
      <w:r w:rsidR="00223B3A" w:rsidRPr="007B0A96">
        <w:rPr>
          <w:rFonts w:ascii="Arial" w:hAnsi="Arial" w:cs="Arial"/>
          <w:sz w:val="18"/>
          <w:szCs w:val="18"/>
        </w:rPr>
        <w:t xml:space="preserve"> </w:t>
      </w:r>
      <w:r w:rsidR="003B59EC" w:rsidRPr="007B0A96">
        <w:rPr>
          <w:rFonts w:ascii="Arial" w:hAnsi="Arial" w:cs="Arial"/>
          <w:b/>
          <w:bCs/>
          <w:sz w:val="18"/>
          <w:szCs w:val="18"/>
        </w:rPr>
        <w:t>FEWM.03.01 Mobilność miejska</w:t>
      </w:r>
      <w:r w:rsidR="003B59EC" w:rsidRPr="007B0A96">
        <w:rPr>
          <w:rFonts w:ascii="Arial" w:hAnsi="Arial" w:cs="Arial"/>
          <w:sz w:val="18"/>
          <w:szCs w:val="18"/>
        </w:rPr>
        <w:t>, Schemat B</w:t>
      </w:r>
      <w:r w:rsidR="002E198B" w:rsidRPr="007B0A96">
        <w:rPr>
          <w:rFonts w:ascii="Arial" w:hAnsi="Arial" w:cs="Arial"/>
          <w:sz w:val="18"/>
          <w:szCs w:val="18"/>
        </w:rPr>
        <w:t xml:space="preserve"> </w:t>
      </w:r>
      <w:r w:rsidR="00573BE1" w:rsidRPr="007B0A96">
        <w:rPr>
          <w:rFonts w:ascii="Arial" w:hAnsi="Arial" w:cs="Arial"/>
          <w:sz w:val="18"/>
          <w:szCs w:val="18"/>
        </w:rPr>
        <w:t xml:space="preserve">wynosi </w:t>
      </w:r>
      <w:bookmarkStart w:id="1" w:name="_Hlk178601051"/>
      <w:r w:rsidR="007B0A96">
        <w:rPr>
          <w:rFonts w:ascii="Arial" w:hAnsi="Arial" w:cs="Arial"/>
          <w:sz w:val="18"/>
          <w:szCs w:val="18"/>
        </w:rPr>
        <w:br/>
      </w:r>
      <w:r w:rsidR="007E2FCA" w:rsidRPr="007B0A96">
        <w:rPr>
          <w:rFonts w:ascii="Arial" w:hAnsi="Arial" w:cs="Arial"/>
          <w:b/>
          <w:bCs/>
          <w:sz w:val="18"/>
          <w:szCs w:val="18"/>
        </w:rPr>
        <w:t xml:space="preserve">15 983 940,00 </w:t>
      </w:r>
      <w:bookmarkEnd w:id="1"/>
      <w:r w:rsidR="00165F22" w:rsidRPr="007B0A96">
        <w:rPr>
          <w:rFonts w:ascii="Arial" w:hAnsi="Arial" w:cs="Arial"/>
          <w:b/>
          <w:bCs/>
          <w:sz w:val="18"/>
          <w:szCs w:val="18"/>
        </w:rPr>
        <w:t xml:space="preserve">zł, </w:t>
      </w:r>
      <w:r w:rsidR="00165F22" w:rsidRPr="007B0A96">
        <w:rPr>
          <w:rFonts w:ascii="Arial" w:hAnsi="Arial" w:cs="Arial"/>
          <w:sz w:val="18"/>
          <w:szCs w:val="18"/>
        </w:rPr>
        <w:t>w tym</w:t>
      </w:r>
      <w:r w:rsidR="00165F22" w:rsidRPr="007B0A96">
        <w:rPr>
          <w:rFonts w:ascii="Arial" w:hAnsi="Arial" w:cs="Arial"/>
          <w:b/>
          <w:bCs/>
          <w:sz w:val="18"/>
          <w:szCs w:val="18"/>
        </w:rPr>
        <w:t xml:space="preserve"> </w:t>
      </w:r>
      <w:r w:rsidR="00CA498D" w:rsidRPr="007B0A96">
        <w:rPr>
          <w:rFonts w:ascii="Arial" w:hAnsi="Arial" w:cs="Arial"/>
          <w:sz w:val="18"/>
          <w:szCs w:val="18"/>
        </w:rPr>
        <w:t xml:space="preserve">ze środków </w:t>
      </w:r>
      <w:r w:rsidR="005A7E0B" w:rsidRPr="007B0A96">
        <w:rPr>
          <w:rFonts w:ascii="Arial" w:hAnsi="Arial" w:cs="Arial"/>
          <w:sz w:val="18"/>
          <w:szCs w:val="18"/>
        </w:rPr>
        <w:t xml:space="preserve">pochodzących z </w:t>
      </w:r>
      <w:r w:rsidR="00CA498D" w:rsidRPr="007B0A96">
        <w:rPr>
          <w:rFonts w:ascii="Arial" w:hAnsi="Arial" w:cs="Arial"/>
          <w:sz w:val="18"/>
          <w:szCs w:val="18"/>
        </w:rPr>
        <w:t>Europejskiego Funduszu Rozwoju Regionalnego kwota</w:t>
      </w:r>
      <w:r w:rsidR="007B0A96" w:rsidRPr="007B0A96">
        <w:rPr>
          <w:rFonts w:ascii="Arial" w:hAnsi="Arial" w:cs="Arial"/>
          <w:sz w:val="18"/>
          <w:szCs w:val="18"/>
        </w:rPr>
        <w:t xml:space="preserve"> </w:t>
      </w:r>
      <w:r w:rsidR="007E2FCA" w:rsidRPr="007B0A96">
        <w:rPr>
          <w:rFonts w:ascii="Arial" w:hAnsi="Arial" w:cs="Arial"/>
          <w:b/>
          <w:bCs/>
          <w:sz w:val="18"/>
          <w:szCs w:val="18"/>
        </w:rPr>
        <w:t xml:space="preserve">15 095 943,80 </w:t>
      </w:r>
      <w:r w:rsidR="00165F22" w:rsidRPr="007B0A96">
        <w:rPr>
          <w:rFonts w:ascii="Arial" w:hAnsi="Arial" w:cs="Arial"/>
          <w:b/>
          <w:bCs/>
          <w:sz w:val="18"/>
          <w:szCs w:val="18"/>
        </w:rPr>
        <w:t>zł</w:t>
      </w:r>
      <w:r w:rsidR="00967F71" w:rsidRPr="007B0A96">
        <w:rPr>
          <w:rFonts w:ascii="Arial" w:hAnsi="Arial" w:cs="Arial"/>
          <w:sz w:val="18"/>
          <w:szCs w:val="18"/>
        </w:rPr>
        <w:t xml:space="preserve"> </w:t>
      </w:r>
      <w:r w:rsidR="00165F22" w:rsidRPr="007B0A96">
        <w:rPr>
          <w:rFonts w:ascii="Arial" w:hAnsi="Arial" w:cs="Arial"/>
          <w:sz w:val="18"/>
          <w:szCs w:val="18"/>
        </w:rPr>
        <w:t>oraz</w:t>
      </w:r>
      <w:r w:rsidR="00CA498D" w:rsidRPr="007B0A96">
        <w:rPr>
          <w:rFonts w:ascii="Arial" w:hAnsi="Arial" w:cs="Arial"/>
          <w:sz w:val="18"/>
          <w:szCs w:val="18"/>
        </w:rPr>
        <w:t xml:space="preserve"> </w:t>
      </w:r>
      <w:r w:rsidR="005A7E0B" w:rsidRPr="007B0A96">
        <w:rPr>
          <w:rFonts w:ascii="Arial" w:hAnsi="Arial" w:cs="Arial"/>
          <w:sz w:val="18"/>
          <w:szCs w:val="18"/>
        </w:rPr>
        <w:t xml:space="preserve">ze środków </w:t>
      </w:r>
      <w:r w:rsidR="00E11A72" w:rsidRPr="007B0A96">
        <w:rPr>
          <w:rFonts w:ascii="Arial" w:hAnsi="Arial" w:cs="Arial"/>
          <w:sz w:val="18"/>
          <w:szCs w:val="18"/>
        </w:rPr>
        <w:t>B</w:t>
      </w:r>
      <w:r w:rsidR="00CA498D" w:rsidRPr="007B0A96">
        <w:rPr>
          <w:rFonts w:ascii="Arial" w:hAnsi="Arial" w:cs="Arial"/>
          <w:sz w:val="18"/>
          <w:szCs w:val="18"/>
        </w:rPr>
        <w:t xml:space="preserve">udżetu </w:t>
      </w:r>
      <w:r w:rsidR="00E11A72" w:rsidRPr="007B0A96">
        <w:rPr>
          <w:rFonts w:ascii="Arial" w:hAnsi="Arial" w:cs="Arial"/>
          <w:sz w:val="18"/>
          <w:szCs w:val="18"/>
        </w:rPr>
        <w:t>P</w:t>
      </w:r>
      <w:r w:rsidR="00CA498D" w:rsidRPr="007B0A96">
        <w:rPr>
          <w:rFonts w:ascii="Arial" w:hAnsi="Arial" w:cs="Arial"/>
          <w:sz w:val="18"/>
          <w:szCs w:val="18"/>
        </w:rPr>
        <w:t xml:space="preserve">aństwa kwota </w:t>
      </w:r>
      <w:r w:rsidR="00165F22" w:rsidRPr="007B0A96">
        <w:rPr>
          <w:rFonts w:ascii="Arial" w:hAnsi="Arial" w:cs="Arial"/>
          <w:sz w:val="18"/>
          <w:szCs w:val="18"/>
        </w:rPr>
        <w:t xml:space="preserve"> </w:t>
      </w:r>
      <w:r w:rsidR="007E2FCA" w:rsidRPr="007B0A96">
        <w:rPr>
          <w:rFonts w:ascii="Arial" w:hAnsi="Arial" w:cs="Arial"/>
          <w:b/>
          <w:bCs/>
          <w:sz w:val="18"/>
          <w:szCs w:val="18"/>
        </w:rPr>
        <w:t xml:space="preserve">887 996,20 </w:t>
      </w:r>
      <w:r w:rsidR="00165F22" w:rsidRPr="007B0A96">
        <w:rPr>
          <w:rFonts w:ascii="Arial" w:hAnsi="Arial" w:cs="Arial"/>
          <w:b/>
          <w:bCs/>
          <w:sz w:val="18"/>
          <w:szCs w:val="18"/>
        </w:rPr>
        <w:t xml:space="preserve">zł </w:t>
      </w:r>
      <w:r w:rsidR="00CA498D" w:rsidRPr="007B0A96">
        <w:rPr>
          <w:rFonts w:ascii="Arial" w:hAnsi="Arial" w:cs="Arial"/>
          <w:sz w:val="18"/>
          <w:szCs w:val="18"/>
        </w:rPr>
        <w:t>w ramach Funduszy Europejskich dla Warmii i Mazur 2021-2027.</w:t>
      </w:r>
    </w:p>
    <w:p w14:paraId="7C03DD23" w14:textId="2AC19284" w:rsidR="002E198B" w:rsidRPr="007B0A96" w:rsidRDefault="002E198B" w:rsidP="0087445C">
      <w:pPr>
        <w:pStyle w:val="Default"/>
        <w:spacing w:line="276" w:lineRule="auto"/>
        <w:contextualSpacing/>
        <w:jc w:val="both"/>
        <w:rPr>
          <w:bCs/>
          <w:color w:val="auto"/>
          <w:sz w:val="18"/>
          <w:szCs w:val="18"/>
        </w:rPr>
      </w:pPr>
    </w:p>
    <w:p w14:paraId="5B5D5674" w14:textId="78625F71" w:rsidR="00D76FC4" w:rsidRDefault="00DE2DD5" w:rsidP="0087445C">
      <w:pPr>
        <w:pStyle w:val="Default"/>
        <w:spacing w:line="276" w:lineRule="auto"/>
        <w:contextualSpacing/>
        <w:jc w:val="both"/>
        <w:rPr>
          <w:b/>
          <w:sz w:val="18"/>
          <w:szCs w:val="18"/>
        </w:rPr>
      </w:pPr>
      <w:r w:rsidRPr="00DE2DD5">
        <w:rPr>
          <w:b/>
          <w:sz w:val="18"/>
          <w:szCs w:val="18"/>
        </w:rPr>
        <w:t xml:space="preserve">Dofinansowanie można uzyskać na realizację projektów, których </w:t>
      </w:r>
      <w:r w:rsidR="002D1193">
        <w:rPr>
          <w:b/>
          <w:sz w:val="18"/>
          <w:szCs w:val="18"/>
        </w:rPr>
        <w:t xml:space="preserve">minimalna </w:t>
      </w:r>
      <w:r w:rsidRPr="00DE2DD5">
        <w:rPr>
          <w:b/>
          <w:sz w:val="18"/>
          <w:szCs w:val="18"/>
        </w:rPr>
        <w:t>wartość wynosi:</w:t>
      </w:r>
      <w:r>
        <w:rPr>
          <w:b/>
          <w:sz w:val="18"/>
          <w:szCs w:val="18"/>
        </w:rPr>
        <w:t xml:space="preserve"> </w:t>
      </w:r>
      <w:r w:rsidR="000D0040">
        <w:rPr>
          <w:b/>
          <w:sz w:val="18"/>
          <w:szCs w:val="18"/>
        </w:rPr>
        <w:t>1 000 000</w:t>
      </w:r>
      <w:r w:rsidR="000D0040" w:rsidRPr="00F21F1B">
        <w:rPr>
          <w:b/>
          <w:sz w:val="18"/>
          <w:szCs w:val="18"/>
        </w:rPr>
        <w:t xml:space="preserve"> </w:t>
      </w:r>
      <w:r w:rsidRPr="00F21F1B">
        <w:rPr>
          <w:b/>
          <w:sz w:val="18"/>
          <w:szCs w:val="18"/>
        </w:rPr>
        <w:t>zł.</w:t>
      </w:r>
      <w:r w:rsidR="00075C90">
        <w:rPr>
          <w:b/>
          <w:sz w:val="18"/>
          <w:szCs w:val="18"/>
        </w:rPr>
        <w:t xml:space="preserve">  </w:t>
      </w:r>
    </w:p>
    <w:p w14:paraId="3416130C" w14:textId="77777777" w:rsidR="00DE2DD5" w:rsidRPr="00E71DA7" w:rsidRDefault="00DE2DD5" w:rsidP="0087445C">
      <w:pPr>
        <w:pStyle w:val="Default"/>
        <w:spacing w:line="276" w:lineRule="auto"/>
        <w:contextualSpacing/>
        <w:jc w:val="both"/>
        <w:rPr>
          <w:bCs/>
          <w:sz w:val="16"/>
          <w:szCs w:val="16"/>
        </w:rPr>
      </w:pPr>
    </w:p>
    <w:p w14:paraId="3B477A22" w14:textId="78F2D4C8" w:rsidR="00F664BE" w:rsidRPr="005535C5" w:rsidRDefault="00FE4E14" w:rsidP="0087445C">
      <w:pPr>
        <w:pStyle w:val="Default"/>
        <w:spacing w:line="276" w:lineRule="auto"/>
        <w:contextualSpacing/>
        <w:jc w:val="both"/>
        <w:rPr>
          <w:sz w:val="18"/>
          <w:szCs w:val="18"/>
        </w:rPr>
      </w:pPr>
      <w:r w:rsidRPr="005535C5">
        <w:rPr>
          <w:b/>
          <w:sz w:val="18"/>
          <w:szCs w:val="18"/>
        </w:rPr>
        <w:t xml:space="preserve">Maksymalny poziom dofinansowania </w:t>
      </w:r>
      <w:r w:rsidRPr="005535C5">
        <w:rPr>
          <w:sz w:val="18"/>
          <w:szCs w:val="18"/>
        </w:rPr>
        <w:t xml:space="preserve">projektu </w:t>
      </w:r>
      <w:r w:rsidR="00E11A72" w:rsidRPr="005535C5">
        <w:rPr>
          <w:sz w:val="18"/>
          <w:szCs w:val="18"/>
        </w:rPr>
        <w:t xml:space="preserve">wynosi </w:t>
      </w:r>
      <w:r w:rsidR="00E11A72" w:rsidRPr="00D70F48">
        <w:rPr>
          <w:b/>
          <w:sz w:val="18"/>
          <w:szCs w:val="18"/>
        </w:rPr>
        <w:t>90% wydatków</w:t>
      </w:r>
      <w:r w:rsidR="00E11A72" w:rsidRPr="005535C5">
        <w:rPr>
          <w:b/>
          <w:sz w:val="18"/>
          <w:szCs w:val="18"/>
        </w:rPr>
        <w:t xml:space="preserve"> kwalifikowalnych na poziomie projektu</w:t>
      </w:r>
      <w:r w:rsidR="00E11A72">
        <w:rPr>
          <w:b/>
          <w:sz w:val="18"/>
          <w:szCs w:val="18"/>
        </w:rPr>
        <w:t xml:space="preserve"> – </w:t>
      </w:r>
      <w:r w:rsidRPr="005535C5">
        <w:rPr>
          <w:sz w:val="18"/>
          <w:szCs w:val="18"/>
        </w:rPr>
        <w:t>środk</w:t>
      </w:r>
      <w:r w:rsidR="00E11A72">
        <w:rPr>
          <w:sz w:val="18"/>
          <w:szCs w:val="18"/>
        </w:rPr>
        <w:t xml:space="preserve">i </w:t>
      </w:r>
      <w:r w:rsidR="00E11A72">
        <w:rPr>
          <w:sz w:val="18"/>
          <w:szCs w:val="18"/>
        </w:rPr>
        <w:br/>
        <w:t xml:space="preserve">z </w:t>
      </w:r>
      <w:r w:rsidR="00E11A72" w:rsidRPr="00E11A72">
        <w:rPr>
          <w:b/>
          <w:bCs/>
          <w:sz w:val="18"/>
          <w:szCs w:val="18"/>
        </w:rPr>
        <w:t>Europejskiego Funduszu Rozwoju Regionalnego</w:t>
      </w:r>
      <w:r w:rsidR="00E11A72">
        <w:rPr>
          <w:b/>
          <w:bCs/>
          <w:sz w:val="18"/>
          <w:szCs w:val="18"/>
        </w:rPr>
        <w:t xml:space="preserve"> oraz środki z Budżetu Państwa</w:t>
      </w:r>
      <w:r w:rsidR="00E11A72" w:rsidRPr="00E11A72">
        <w:rPr>
          <w:b/>
          <w:bCs/>
          <w:sz w:val="18"/>
          <w:szCs w:val="18"/>
        </w:rPr>
        <w:t xml:space="preserve"> </w:t>
      </w:r>
      <w:r w:rsidRPr="00E11A72">
        <w:rPr>
          <w:b/>
          <w:bCs/>
          <w:sz w:val="18"/>
          <w:szCs w:val="18"/>
        </w:rPr>
        <w:t xml:space="preserve"> </w:t>
      </w:r>
      <w:r w:rsidR="00F405BA" w:rsidRPr="00F405BA">
        <w:rPr>
          <w:sz w:val="18"/>
          <w:szCs w:val="18"/>
          <w:lang w:bidi="pl-PL"/>
        </w:rPr>
        <w:t xml:space="preserve">(w przypadku projektów nie objętych pomocą publiczną </w:t>
      </w:r>
      <w:r w:rsidR="00F405BA" w:rsidRPr="00A0493F">
        <w:rPr>
          <w:sz w:val="18"/>
          <w:szCs w:val="18"/>
          <w:lang w:bidi="pl-PL"/>
        </w:rPr>
        <w:t>i pomocą de minimis)</w:t>
      </w:r>
      <w:r w:rsidR="00C23F0F" w:rsidRPr="00A0493F">
        <w:rPr>
          <w:sz w:val="18"/>
          <w:szCs w:val="18"/>
        </w:rPr>
        <w:t>.</w:t>
      </w:r>
      <w:r w:rsidR="00C23F0F">
        <w:rPr>
          <w:sz w:val="18"/>
          <w:szCs w:val="18"/>
        </w:rPr>
        <w:t xml:space="preserve"> </w:t>
      </w:r>
    </w:p>
    <w:p w14:paraId="40252BEA" w14:textId="77777777" w:rsidR="00F664BE" w:rsidRPr="005535C5" w:rsidRDefault="00F664BE" w:rsidP="0087445C">
      <w:pPr>
        <w:pStyle w:val="Default"/>
        <w:spacing w:line="276" w:lineRule="auto"/>
        <w:contextualSpacing/>
        <w:jc w:val="both"/>
        <w:rPr>
          <w:sz w:val="18"/>
          <w:szCs w:val="18"/>
        </w:rPr>
      </w:pPr>
    </w:p>
    <w:p w14:paraId="6D12875F" w14:textId="77777777" w:rsidR="00F744D1" w:rsidRPr="005535C5" w:rsidRDefault="00F744D1" w:rsidP="0087445C">
      <w:pPr>
        <w:spacing w:line="276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535C5">
        <w:rPr>
          <w:rFonts w:ascii="Arial" w:hAnsi="Arial" w:cs="Arial"/>
          <w:color w:val="000000"/>
          <w:sz w:val="18"/>
          <w:szCs w:val="18"/>
          <w:lang w:bidi="pl-PL"/>
        </w:rPr>
        <w:t>Dla projektów podlegających zasadom pomocy publicznej zastosowanie mają właściwe przepisy prawa wspólnotowego i krajowego dotyczące zasad udzielania tej pomocy, obowiązujące w momencie udzielania wsparcia, w tym:</w:t>
      </w:r>
    </w:p>
    <w:p w14:paraId="7AE03FC5" w14:textId="77777777" w:rsidR="00634DA0" w:rsidRPr="00A0493F" w:rsidRDefault="00634DA0" w:rsidP="0087445C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  <w:lang w:bidi="pl-PL"/>
        </w:rPr>
      </w:pPr>
      <w:r w:rsidRPr="00A0493F">
        <w:rPr>
          <w:rFonts w:ascii="Arial" w:hAnsi="Arial" w:cs="Arial"/>
          <w:sz w:val="18"/>
          <w:szCs w:val="18"/>
          <w:lang w:bidi="pl-PL"/>
        </w:rPr>
        <w:t xml:space="preserve">Dla projektów podlegających zasadom udzielania pomocy de minimis maksymalny poziom dofinansowania wynosi 85% wydatków kwalifikowalnych na poziomie projektu. Zastosowanie do nich mają właściwe przepisy prawa wspólnotowego </w:t>
      </w:r>
      <w:r w:rsidRPr="00A0493F">
        <w:rPr>
          <w:rFonts w:ascii="Arial" w:hAnsi="Arial" w:cs="Arial"/>
          <w:sz w:val="18"/>
          <w:szCs w:val="18"/>
          <w:lang w:bidi="pl-PL"/>
        </w:rPr>
        <w:br/>
        <w:t>i krajowego dotyczące zasad udzielania tej pomocy, obowiązujące w momencie udzielania wsparcia, w tym:</w:t>
      </w:r>
    </w:p>
    <w:p w14:paraId="07FB56F1" w14:textId="1BA45E43" w:rsidR="00634DA0" w:rsidRPr="00FC42C4" w:rsidRDefault="00FC42C4" w:rsidP="0087445C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91016">
        <w:rPr>
          <w:rFonts w:ascii="Arial" w:eastAsia="Arial" w:hAnsi="Arial" w:cs="Arial"/>
          <w:sz w:val="18"/>
          <w:szCs w:val="18"/>
          <w:lang w:eastAsia="en-US" w:bidi="pl-PL"/>
        </w:rPr>
        <w:t xml:space="preserve">Rozporządzenie Komisji (UE) 2023/2831 z dnia 13 grudnia 2023 r. w sprawie stosowania art. 107 i 108 Traktatu </w:t>
      </w:r>
      <w:r w:rsidR="00250922">
        <w:rPr>
          <w:rFonts w:ascii="Arial" w:eastAsia="Arial" w:hAnsi="Arial" w:cs="Arial"/>
          <w:sz w:val="18"/>
          <w:szCs w:val="18"/>
          <w:lang w:eastAsia="en-US" w:bidi="pl-PL"/>
        </w:rPr>
        <w:br/>
      </w:r>
      <w:r w:rsidRPr="00691016">
        <w:rPr>
          <w:rFonts w:ascii="Arial" w:eastAsia="Arial" w:hAnsi="Arial" w:cs="Arial"/>
          <w:sz w:val="18"/>
          <w:szCs w:val="18"/>
          <w:lang w:eastAsia="en-US" w:bidi="pl-PL"/>
        </w:rPr>
        <w:t>o funkcjonowaniu Unii Europejskiej do pomocy de minimis</w:t>
      </w:r>
      <w:r w:rsidR="006F12EA">
        <w:rPr>
          <w:rFonts w:ascii="Arial" w:eastAsia="Arial" w:hAnsi="Arial" w:cs="Arial"/>
          <w:sz w:val="18"/>
          <w:szCs w:val="18"/>
          <w:lang w:eastAsia="en-US" w:bidi="pl-PL"/>
        </w:rPr>
        <w:t>;</w:t>
      </w:r>
      <w:r w:rsidRPr="00FC42C4" w:rsidDel="00FC42C4">
        <w:rPr>
          <w:rFonts w:ascii="Arial" w:hAnsi="Arial" w:cs="Arial"/>
          <w:sz w:val="18"/>
          <w:szCs w:val="18"/>
          <w:lang w:bidi="pl-PL"/>
        </w:rPr>
        <w:t xml:space="preserve"> </w:t>
      </w:r>
    </w:p>
    <w:p w14:paraId="6838097D" w14:textId="0BC0E611" w:rsidR="00FC42C4" w:rsidRPr="00DA588B" w:rsidRDefault="00FC42C4" w:rsidP="00FC42C4">
      <w:pPr>
        <w:pStyle w:val="Akapitzlist"/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Arial" w:eastAsia="Arial" w:hAnsi="Arial" w:cs="Arial"/>
          <w:sz w:val="18"/>
          <w:szCs w:val="18"/>
          <w:lang w:eastAsia="en-US" w:bidi="pl-PL"/>
        </w:rPr>
      </w:pPr>
      <w:r w:rsidRPr="00DA588B">
        <w:rPr>
          <w:rFonts w:ascii="Arial" w:eastAsia="Arial" w:hAnsi="Arial" w:cs="Arial"/>
          <w:sz w:val="18"/>
          <w:szCs w:val="18"/>
          <w:lang w:eastAsia="en-US" w:bidi="pl-PL"/>
        </w:rPr>
        <w:t xml:space="preserve">Rozporządzenie Ministra Funduszy i Polityki Regionalnej z dnia 17 kwietnia 2024 r. w sprawie udzielania pomocy </w:t>
      </w:r>
      <w:r w:rsidR="00250922">
        <w:rPr>
          <w:rFonts w:ascii="Arial" w:eastAsia="Arial" w:hAnsi="Arial" w:cs="Arial"/>
          <w:sz w:val="18"/>
          <w:szCs w:val="18"/>
          <w:lang w:eastAsia="en-US" w:bidi="pl-PL"/>
        </w:rPr>
        <w:br/>
      </w:r>
      <w:r w:rsidRPr="00DA588B">
        <w:rPr>
          <w:rFonts w:ascii="Arial" w:eastAsia="Arial" w:hAnsi="Arial" w:cs="Arial"/>
          <w:sz w:val="18"/>
          <w:szCs w:val="18"/>
          <w:lang w:eastAsia="en-US" w:bidi="pl-PL"/>
        </w:rPr>
        <w:t>de minimis w ramach regionalnych programów na lata 2021–2027</w:t>
      </w:r>
      <w:r w:rsidRPr="00DA588B">
        <w:rPr>
          <w:rFonts w:ascii="Arial" w:eastAsia="Arial" w:hAnsi="Arial" w:cs="Arial"/>
          <w:iCs/>
          <w:sz w:val="18"/>
          <w:szCs w:val="18"/>
          <w:lang w:eastAsia="en-US" w:bidi="pl-PL"/>
        </w:rPr>
        <w:t>.</w:t>
      </w:r>
    </w:p>
    <w:p w14:paraId="351AAE72" w14:textId="413A10F3" w:rsidR="00634DA0" w:rsidRPr="00634DA0" w:rsidRDefault="00634DA0" w:rsidP="0087445C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  <w:lang w:bidi="pl-PL"/>
        </w:rPr>
      </w:pPr>
      <w:r w:rsidRPr="00634DA0">
        <w:rPr>
          <w:rFonts w:ascii="Arial" w:hAnsi="Arial" w:cs="Arial"/>
          <w:sz w:val="18"/>
          <w:szCs w:val="18"/>
          <w:lang w:bidi="pl-PL"/>
        </w:rPr>
        <w:t xml:space="preserve">Dla projektów podlegających zasadom udzielania pomocy publicznej </w:t>
      </w:r>
      <w:r w:rsidR="00AE2CBE">
        <w:rPr>
          <w:rFonts w:ascii="Arial" w:hAnsi="Arial" w:cs="Arial"/>
          <w:sz w:val="18"/>
          <w:szCs w:val="18"/>
          <w:lang w:bidi="pl-PL"/>
        </w:rPr>
        <w:t xml:space="preserve">zastosowanie do nich mają właściwe przepisy prawa wspólnotowego i krajowego dotyczące zasad </w:t>
      </w:r>
      <w:r w:rsidR="00EC46E2">
        <w:rPr>
          <w:rFonts w:ascii="Arial" w:hAnsi="Arial" w:cs="Arial"/>
          <w:sz w:val="18"/>
          <w:szCs w:val="18"/>
          <w:lang w:bidi="pl-PL"/>
        </w:rPr>
        <w:t xml:space="preserve">udzielania </w:t>
      </w:r>
      <w:r w:rsidR="00AE2CBE">
        <w:rPr>
          <w:rFonts w:ascii="Arial" w:hAnsi="Arial" w:cs="Arial"/>
          <w:sz w:val="18"/>
          <w:szCs w:val="18"/>
          <w:lang w:bidi="pl-PL"/>
        </w:rPr>
        <w:t xml:space="preserve">tej </w:t>
      </w:r>
      <w:r w:rsidR="00EC46E2">
        <w:rPr>
          <w:rFonts w:ascii="Arial" w:hAnsi="Arial" w:cs="Arial"/>
          <w:sz w:val="18"/>
          <w:szCs w:val="18"/>
          <w:lang w:bidi="pl-PL"/>
        </w:rPr>
        <w:t>pomocy</w:t>
      </w:r>
      <w:r w:rsidR="00AE2CBE">
        <w:rPr>
          <w:rFonts w:ascii="Arial" w:hAnsi="Arial" w:cs="Arial"/>
          <w:sz w:val="18"/>
          <w:szCs w:val="18"/>
          <w:lang w:bidi="pl-PL"/>
        </w:rPr>
        <w:t>,</w:t>
      </w:r>
      <w:r w:rsidR="00EC46E2">
        <w:rPr>
          <w:rFonts w:ascii="Arial" w:hAnsi="Arial" w:cs="Arial"/>
          <w:sz w:val="18"/>
          <w:szCs w:val="18"/>
          <w:lang w:bidi="pl-PL"/>
        </w:rPr>
        <w:t xml:space="preserve"> </w:t>
      </w:r>
      <w:r w:rsidR="00AE2CBE">
        <w:rPr>
          <w:rFonts w:ascii="Arial" w:hAnsi="Arial" w:cs="Arial"/>
          <w:sz w:val="18"/>
          <w:szCs w:val="18"/>
          <w:lang w:bidi="pl-PL"/>
        </w:rPr>
        <w:t>obowiązujące w momencie wsparcia, w tym</w:t>
      </w:r>
      <w:r w:rsidRPr="00634DA0">
        <w:rPr>
          <w:rFonts w:ascii="Arial" w:hAnsi="Arial" w:cs="Arial"/>
          <w:sz w:val="18"/>
          <w:szCs w:val="18"/>
          <w:lang w:bidi="pl-PL"/>
        </w:rPr>
        <w:t>:</w:t>
      </w:r>
    </w:p>
    <w:p w14:paraId="5BA30914" w14:textId="4C319147" w:rsidR="00634DA0" w:rsidRPr="00634DA0" w:rsidRDefault="00634DA0" w:rsidP="0087445C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34DA0">
        <w:rPr>
          <w:rFonts w:ascii="Arial" w:hAnsi="Arial" w:cs="Arial"/>
          <w:sz w:val="18"/>
          <w:szCs w:val="18"/>
          <w:lang w:bidi="pl-PL"/>
        </w:rPr>
        <w:t>Rozporządzenie Komisji (UE) nr 651/2014 z dn</w:t>
      </w:r>
      <w:r w:rsidR="00EE765F">
        <w:rPr>
          <w:rFonts w:ascii="Arial" w:hAnsi="Arial" w:cs="Arial"/>
          <w:sz w:val="18"/>
          <w:szCs w:val="18"/>
          <w:lang w:bidi="pl-PL"/>
        </w:rPr>
        <w:t>ia</w:t>
      </w:r>
      <w:r w:rsidRPr="00634DA0">
        <w:rPr>
          <w:rFonts w:ascii="Arial" w:hAnsi="Arial" w:cs="Arial"/>
          <w:sz w:val="18"/>
          <w:szCs w:val="18"/>
          <w:lang w:bidi="pl-PL"/>
        </w:rPr>
        <w:t xml:space="preserve"> 17 czerwca 2014 r. uznające niektóre rodzaje pomocy za zgodne </w:t>
      </w:r>
      <w:r w:rsidR="000432C1">
        <w:rPr>
          <w:rFonts w:ascii="Arial" w:hAnsi="Arial" w:cs="Arial"/>
          <w:sz w:val="18"/>
          <w:szCs w:val="18"/>
          <w:lang w:bidi="pl-PL"/>
        </w:rPr>
        <w:br/>
      </w:r>
      <w:r w:rsidRPr="00634DA0">
        <w:rPr>
          <w:rFonts w:ascii="Arial" w:hAnsi="Arial" w:cs="Arial"/>
          <w:sz w:val="18"/>
          <w:szCs w:val="18"/>
          <w:lang w:bidi="pl-PL"/>
        </w:rPr>
        <w:t>z rynkiem wewnętrznym w zastosowaniu art. 107 i 108 Traktatu [GBER],</w:t>
      </w:r>
    </w:p>
    <w:p w14:paraId="4173F0F8" w14:textId="77777777" w:rsidR="00DE4DF8" w:rsidRPr="00A84B6D" w:rsidRDefault="00DE4DF8" w:rsidP="00DE4DF8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84B6D">
        <w:rPr>
          <w:rFonts w:ascii="Arial" w:hAnsi="Arial" w:cs="Arial"/>
          <w:sz w:val="18"/>
          <w:szCs w:val="18"/>
        </w:rPr>
        <w:t>Rozporządzenie Ministra Funduszy i Polityki Regionalnej z dnia 18 stycznia 2024 r. w sprawie udzielania pomocy inwestycyjnej na infrastrukturę ładowania lub tankowania, zakup pojazdów ekologicznie czystych lub bezemisyjnych oraz na doposażenie pojazdów w ramach regionalnych programów na lata 2021–2027.</w:t>
      </w:r>
    </w:p>
    <w:p w14:paraId="54814305" w14:textId="77777777" w:rsidR="00FE4E14" w:rsidRPr="00E71DA7" w:rsidRDefault="00FE4E14" w:rsidP="0087445C">
      <w:pPr>
        <w:spacing w:line="276" w:lineRule="auto"/>
        <w:ind w:left="708"/>
        <w:contextualSpacing/>
        <w:jc w:val="both"/>
        <w:rPr>
          <w:rFonts w:ascii="Arial" w:hAnsi="Arial" w:cs="Arial"/>
          <w:strike/>
          <w:sz w:val="16"/>
          <w:szCs w:val="16"/>
        </w:rPr>
      </w:pPr>
    </w:p>
    <w:p w14:paraId="38E68D06" w14:textId="77777777" w:rsidR="00FE4E14" w:rsidRPr="005535C5" w:rsidRDefault="00FE4E14" w:rsidP="0087445C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5535C5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O dofinansowanie mogą ubiegać się: </w:t>
      </w:r>
    </w:p>
    <w:p w14:paraId="0465F358" w14:textId="77777777" w:rsidR="002857FC" w:rsidRDefault="002857FC" w:rsidP="002857FC">
      <w:pPr>
        <w:pStyle w:val="Akapitzlist"/>
        <w:tabs>
          <w:tab w:val="left" w:pos="2715"/>
        </w:tabs>
        <w:suppressAutoHyphens/>
        <w:spacing w:line="276" w:lineRule="auto"/>
        <w:ind w:left="72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345F92">
        <w:rPr>
          <w:rFonts w:ascii="Arial" w:hAnsi="Arial" w:cs="Arial"/>
          <w:b/>
          <w:bCs/>
          <w:sz w:val="18"/>
          <w:szCs w:val="18"/>
        </w:rPr>
        <w:t>Jednostki Samorządu Terytorialnego</w:t>
      </w:r>
    </w:p>
    <w:p w14:paraId="1376A9D6" w14:textId="77777777" w:rsidR="002857FC" w:rsidRPr="00E71DA7" w:rsidRDefault="002857FC" w:rsidP="00733F15">
      <w:pPr>
        <w:pStyle w:val="Default"/>
        <w:tabs>
          <w:tab w:val="left" w:pos="993"/>
        </w:tabs>
        <w:spacing w:line="276" w:lineRule="auto"/>
        <w:ind w:left="360"/>
        <w:contextualSpacing/>
        <w:jc w:val="both"/>
        <w:rPr>
          <w:color w:val="auto"/>
          <w:sz w:val="16"/>
          <w:szCs w:val="16"/>
        </w:rPr>
      </w:pPr>
    </w:p>
    <w:p w14:paraId="5264CB76" w14:textId="77777777" w:rsidR="00B46710" w:rsidRPr="00E71DA7" w:rsidRDefault="00B46710" w:rsidP="00733F15">
      <w:pPr>
        <w:pStyle w:val="Default"/>
        <w:tabs>
          <w:tab w:val="left" w:pos="993"/>
        </w:tabs>
        <w:ind w:left="360"/>
        <w:contextualSpacing/>
        <w:rPr>
          <w:sz w:val="16"/>
          <w:szCs w:val="16"/>
        </w:rPr>
      </w:pPr>
    </w:p>
    <w:p w14:paraId="201C2E3E" w14:textId="66DFFE76" w:rsidR="00132B71" w:rsidRPr="00E60312" w:rsidRDefault="00FE4E14" w:rsidP="0087445C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60312">
        <w:rPr>
          <w:rFonts w:ascii="Arial" w:hAnsi="Arial" w:cs="Arial"/>
          <w:b/>
          <w:bCs/>
          <w:sz w:val="18"/>
          <w:szCs w:val="18"/>
          <w:u w:val="single"/>
        </w:rPr>
        <w:t>Przewidziane do wsparcia typy projektów:</w:t>
      </w:r>
    </w:p>
    <w:p w14:paraId="0C14997D" w14:textId="39B8F2D2" w:rsidR="002857FC" w:rsidRDefault="00A67523" w:rsidP="002857FC">
      <w:pPr>
        <w:pStyle w:val="Akapitzlist"/>
        <w:numPr>
          <w:ilvl w:val="0"/>
          <w:numId w:val="8"/>
        </w:num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2" w:name="_Hlk188614195"/>
      <w:bookmarkStart w:id="3" w:name="_Hlk178751671"/>
      <w:r>
        <w:rPr>
          <w:rFonts w:ascii="Arial" w:hAnsi="Arial" w:cs="Arial"/>
          <w:sz w:val="18"/>
          <w:szCs w:val="18"/>
        </w:rPr>
        <w:t>z</w:t>
      </w:r>
      <w:r w:rsidR="002857FC" w:rsidRPr="00A13298">
        <w:rPr>
          <w:rFonts w:ascii="Arial" w:hAnsi="Arial" w:cs="Arial"/>
          <w:sz w:val="18"/>
          <w:szCs w:val="18"/>
        </w:rPr>
        <w:t>akup lub modernizacja nisko i zeroemisyjnego (tj. z napędem elektrycznym lub wodorowym) taboru</w:t>
      </w:r>
      <w:r w:rsidR="002857FC">
        <w:rPr>
          <w:rFonts w:ascii="Arial" w:hAnsi="Arial" w:cs="Arial"/>
          <w:sz w:val="18"/>
          <w:szCs w:val="18"/>
        </w:rPr>
        <w:t xml:space="preserve"> </w:t>
      </w:r>
      <w:r w:rsidR="002857FC" w:rsidRPr="00A13298">
        <w:rPr>
          <w:rFonts w:ascii="Arial" w:hAnsi="Arial" w:cs="Arial"/>
          <w:sz w:val="18"/>
          <w:szCs w:val="18"/>
        </w:rPr>
        <w:t xml:space="preserve">kołowego na potrzeby transportu zbiorowego </w:t>
      </w:r>
      <w:r w:rsidR="002857FC">
        <w:rPr>
          <w:rFonts w:ascii="Arial" w:hAnsi="Arial" w:cs="Arial"/>
          <w:sz w:val="18"/>
          <w:szCs w:val="18"/>
        </w:rPr>
        <w:t>w mieście,</w:t>
      </w:r>
    </w:p>
    <w:p w14:paraId="62A76583" w14:textId="017288C9" w:rsidR="00E71DA7" w:rsidRPr="00E71DA7" w:rsidRDefault="00E71DA7" w:rsidP="00E71DA7">
      <w:pPr>
        <w:pStyle w:val="Akapitzlist"/>
        <w:numPr>
          <w:ilvl w:val="0"/>
          <w:numId w:val="8"/>
        </w:num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4" w:name="_Hlk188614217"/>
      <w:bookmarkEnd w:id="2"/>
      <w:r w:rsidRPr="00E71DA7">
        <w:rPr>
          <w:rFonts w:ascii="Arial" w:hAnsi="Arial" w:cs="Arial"/>
          <w:sz w:val="18"/>
          <w:szCs w:val="18"/>
        </w:rPr>
        <w:t>budowę i rozbudowę infrastruktury ładowania i tankowania zeroemisyjnych pojazdów (z napędem</w:t>
      </w:r>
      <w:r>
        <w:rPr>
          <w:rFonts w:ascii="Arial" w:hAnsi="Arial" w:cs="Arial"/>
          <w:sz w:val="18"/>
          <w:szCs w:val="18"/>
        </w:rPr>
        <w:t xml:space="preserve"> </w:t>
      </w:r>
      <w:r w:rsidRPr="00E71DA7">
        <w:rPr>
          <w:rFonts w:ascii="Arial" w:hAnsi="Arial" w:cs="Arial"/>
          <w:sz w:val="18"/>
          <w:szCs w:val="18"/>
        </w:rPr>
        <w:t>elektrycznym lub wodorowym) tj.:</w:t>
      </w:r>
    </w:p>
    <w:p w14:paraId="4AEE41DC" w14:textId="64D3F356" w:rsidR="00E71DA7" w:rsidRPr="00E71DA7" w:rsidRDefault="00E71DA7" w:rsidP="00E71DA7">
      <w:pPr>
        <w:pStyle w:val="Akapitzlist"/>
        <w:numPr>
          <w:ilvl w:val="0"/>
          <w:numId w:val="16"/>
        </w:num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71DA7">
        <w:rPr>
          <w:rFonts w:ascii="Arial" w:hAnsi="Arial" w:cs="Arial"/>
          <w:sz w:val="18"/>
          <w:szCs w:val="18"/>
        </w:rPr>
        <w:t>komunikacji publicznej (nowo zakupionych i już użytkowanych),</w:t>
      </w:r>
    </w:p>
    <w:p w14:paraId="7399EB0F" w14:textId="5AE0E7E6" w:rsidR="00E71DA7" w:rsidRDefault="00E71DA7" w:rsidP="00E71DA7">
      <w:pPr>
        <w:pStyle w:val="Akapitzlist"/>
        <w:numPr>
          <w:ilvl w:val="0"/>
          <w:numId w:val="16"/>
        </w:num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71DA7">
        <w:rPr>
          <w:rFonts w:ascii="Arial" w:hAnsi="Arial" w:cs="Arial"/>
          <w:sz w:val="18"/>
          <w:szCs w:val="18"/>
        </w:rPr>
        <w:t>użytkowników indywidualnych (w rezultacie projektu należy zapewnić niedyskryminacyjny dostęp</w:t>
      </w:r>
      <w:r>
        <w:rPr>
          <w:rFonts w:ascii="Arial" w:hAnsi="Arial" w:cs="Arial"/>
          <w:sz w:val="18"/>
          <w:szCs w:val="18"/>
        </w:rPr>
        <w:t xml:space="preserve"> </w:t>
      </w:r>
      <w:r w:rsidRPr="00E71DA7">
        <w:rPr>
          <w:rFonts w:ascii="Arial" w:hAnsi="Arial" w:cs="Arial"/>
          <w:sz w:val="18"/>
          <w:szCs w:val="18"/>
        </w:rPr>
        <w:t>do powstałej infrastruktury wszystkim użytkownikom)</w:t>
      </w:r>
      <w:r>
        <w:rPr>
          <w:rFonts w:ascii="Arial" w:hAnsi="Arial" w:cs="Arial"/>
          <w:sz w:val="18"/>
          <w:szCs w:val="18"/>
        </w:rPr>
        <w:t>,</w:t>
      </w:r>
    </w:p>
    <w:bookmarkEnd w:id="4"/>
    <w:p w14:paraId="012D4C0F" w14:textId="38BBFF2D" w:rsidR="00E80C5C" w:rsidRPr="00E80C5C" w:rsidRDefault="00E80C5C" w:rsidP="00E80C5C">
      <w:pPr>
        <w:pStyle w:val="Akapitzlist"/>
        <w:numPr>
          <w:ilvl w:val="0"/>
          <w:numId w:val="8"/>
        </w:num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80C5C">
        <w:rPr>
          <w:rFonts w:ascii="Arial" w:hAnsi="Arial" w:cs="Arial"/>
          <w:sz w:val="18"/>
          <w:szCs w:val="18"/>
        </w:rPr>
        <w:t>budowę i przebudowę infrastruktury na potrzeby transportu miejskiego (w tym np.: pętle</w:t>
      </w:r>
      <w:r>
        <w:rPr>
          <w:rFonts w:ascii="Arial" w:hAnsi="Arial" w:cs="Arial"/>
          <w:sz w:val="18"/>
          <w:szCs w:val="18"/>
        </w:rPr>
        <w:t xml:space="preserve"> </w:t>
      </w:r>
      <w:r w:rsidRPr="00E80C5C">
        <w:rPr>
          <w:rFonts w:ascii="Arial" w:hAnsi="Arial" w:cs="Arial"/>
          <w:sz w:val="18"/>
          <w:szCs w:val="18"/>
        </w:rPr>
        <w:t>autobusowe, zaplecze techniczne do obsługi taboru, przebudowa zajezdni, infrastruktura punktowa</w:t>
      </w:r>
      <w:r>
        <w:rPr>
          <w:rFonts w:ascii="Arial" w:hAnsi="Arial" w:cs="Arial"/>
          <w:sz w:val="18"/>
          <w:szCs w:val="18"/>
        </w:rPr>
        <w:t xml:space="preserve"> </w:t>
      </w:r>
      <w:r w:rsidRPr="00E80C5C">
        <w:rPr>
          <w:rFonts w:ascii="Arial" w:hAnsi="Arial" w:cs="Arial"/>
          <w:sz w:val="18"/>
          <w:szCs w:val="18"/>
        </w:rPr>
        <w:t>np. przystanki, wiaty z aktywną informacją pasażerską, wysepki, sygnalizacja świetlna, azyle dla pieszych, dedykowane pasy ruchu dla komunikacji zbiorowej).</w:t>
      </w:r>
    </w:p>
    <w:p w14:paraId="7ADA1D7B" w14:textId="77777777" w:rsidR="002857FC" w:rsidRDefault="002857FC" w:rsidP="002857FC">
      <w:pPr>
        <w:pStyle w:val="Akapitzlist"/>
        <w:tabs>
          <w:tab w:val="left" w:pos="2715"/>
        </w:tabs>
        <w:suppressAutoHyphens/>
        <w:spacing w:line="276" w:lineRule="auto"/>
        <w:ind w:left="72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bookmarkEnd w:id="3"/>
    <w:p w14:paraId="7426CC20" w14:textId="77777777" w:rsidR="005401D4" w:rsidRPr="00E60312" w:rsidRDefault="005401D4" w:rsidP="0087445C">
      <w:pPr>
        <w:pStyle w:val="Akapitzlist"/>
        <w:spacing w:line="276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57DF4D43" w14:textId="77777777" w:rsidR="00D42094" w:rsidRPr="005535C5" w:rsidRDefault="00D42094" w:rsidP="0087445C">
      <w:pPr>
        <w:tabs>
          <w:tab w:val="left" w:pos="2715"/>
        </w:tabs>
        <w:suppressAutoHyphens/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7E2FA873" w14:textId="77777777" w:rsidR="001529F2" w:rsidRDefault="00954F7E" w:rsidP="0087445C">
      <w:p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54F7E">
        <w:rPr>
          <w:rFonts w:ascii="Arial" w:hAnsi="Arial" w:cs="Arial"/>
          <w:sz w:val="18"/>
          <w:szCs w:val="18"/>
        </w:rPr>
        <w:t>Minimalny wkład własny, jaki Beneficjent zobowiązany jest zabezpieczyć</w:t>
      </w:r>
      <w:r w:rsidR="001529F2">
        <w:rPr>
          <w:rFonts w:ascii="Arial" w:hAnsi="Arial" w:cs="Arial"/>
          <w:sz w:val="18"/>
          <w:szCs w:val="18"/>
        </w:rPr>
        <w:t>:</w:t>
      </w:r>
    </w:p>
    <w:p w14:paraId="34010F7B" w14:textId="1290D328" w:rsidR="00954F7E" w:rsidRPr="001529F2" w:rsidRDefault="001529F2" w:rsidP="0087445C">
      <w:pPr>
        <w:pStyle w:val="Akapitzlist"/>
        <w:numPr>
          <w:ilvl w:val="0"/>
          <w:numId w:val="4"/>
        </w:num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954F7E" w:rsidRPr="001529F2">
        <w:rPr>
          <w:rFonts w:ascii="Arial" w:hAnsi="Arial" w:cs="Arial"/>
          <w:sz w:val="18"/>
          <w:szCs w:val="18"/>
        </w:rPr>
        <w:t xml:space="preserve"> przypadku projektów nie objętych pomocą </w:t>
      </w:r>
      <w:r w:rsidR="00954F7E" w:rsidRPr="00A0493F">
        <w:rPr>
          <w:rFonts w:ascii="Arial" w:hAnsi="Arial" w:cs="Arial"/>
          <w:sz w:val="18"/>
          <w:szCs w:val="18"/>
        </w:rPr>
        <w:t>publiczną</w:t>
      </w:r>
      <w:r w:rsidR="005C21E6" w:rsidRPr="00A0493F">
        <w:rPr>
          <w:rFonts w:ascii="Arial" w:hAnsi="Arial" w:cs="Arial"/>
          <w:sz w:val="18"/>
          <w:szCs w:val="18"/>
        </w:rPr>
        <w:t xml:space="preserve"> </w:t>
      </w:r>
      <w:r w:rsidR="00605AE8">
        <w:rPr>
          <w:rFonts w:ascii="Arial" w:hAnsi="Arial" w:cs="Arial"/>
          <w:sz w:val="18"/>
          <w:szCs w:val="18"/>
        </w:rPr>
        <w:t xml:space="preserve">i pomocą de minimis </w:t>
      </w:r>
      <w:r w:rsidR="00574539">
        <w:rPr>
          <w:rFonts w:ascii="Arial" w:hAnsi="Arial" w:cs="Arial"/>
          <w:sz w:val="18"/>
          <w:szCs w:val="18"/>
        </w:rPr>
        <w:t>wynosi 1</w:t>
      </w:r>
      <w:r w:rsidR="00005745">
        <w:rPr>
          <w:rFonts w:ascii="Arial" w:hAnsi="Arial" w:cs="Arial"/>
          <w:sz w:val="18"/>
          <w:szCs w:val="18"/>
        </w:rPr>
        <w:t>0</w:t>
      </w:r>
      <w:r w:rsidR="00574539">
        <w:rPr>
          <w:rFonts w:ascii="Arial" w:hAnsi="Arial" w:cs="Arial"/>
          <w:sz w:val="18"/>
          <w:szCs w:val="18"/>
        </w:rPr>
        <w:t>%</w:t>
      </w:r>
      <w:r w:rsidR="00954F7E" w:rsidRPr="001529F2">
        <w:rPr>
          <w:rFonts w:ascii="Arial" w:hAnsi="Arial" w:cs="Arial"/>
          <w:sz w:val="18"/>
          <w:szCs w:val="18"/>
        </w:rPr>
        <w:t xml:space="preserve"> wydatków kwalifikowalnych</w:t>
      </w:r>
      <w:r w:rsidR="00E84151">
        <w:rPr>
          <w:rFonts w:ascii="Arial" w:hAnsi="Arial" w:cs="Arial"/>
          <w:sz w:val="18"/>
          <w:szCs w:val="18"/>
        </w:rPr>
        <w:t xml:space="preserve"> </w:t>
      </w:r>
      <w:r w:rsidR="00B435E3">
        <w:rPr>
          <w:rFonts w:ascii="Arial" w:hAnsi="Arial" w:cs="Arial"/>
          <w:sz w:val="18"/>
          <w:szCs w:val="18"/>
        </w:rPr>
        <w:br/>
      </w:r>
      <w:r w:rsidR="00954F7E" w:rsidRPr="001529F2">
        <w:rPr>
          <w:rFonts w:ascii="Arial" w:hAnsi="Arial" w:cs="Arial"/>
          <w:sz w:val="18"/>
          <w:szCs w:val="18"/>
        </w:rPr>
        <w:t xml:space="preserve">w ramach projektu. </w:t>
      </w:r>
    </w:p>
    <w:p w14:paraId="389E0EAB" w14:textId="09FB58AC" w:rsidR="002848FB" w:rsidRDefault="00605AE8" w:rsidP="00510965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05AE8">
        <w:rPr>
          <w:rFonts w:ascii="Arial" w:hAnsi="Arial" w:cs="Arial"/>
          <w:sz w:val="18"/>
          <w:szCs w:val="18"/>
        </w:rPr>
        <w:t xml:space="preserve">W przypadku </w:t>
      </w:r>
      <w:r w:rsidR="00D42094" w:rsidRPr="00605AE8">
        <w:rPr>
          <w:rFonts w:ascii="Arial" w:hAnsi="Arial" w:cs="Arial"/>
          <w:sz w:val="18"/>
          <w:szCs w:val="18"/>
        </w:rPr>
        <w:t>projektów podlegających zasadom udzielania pomocy</w:t>
      </w:r>
      <w:r w:rsidRPr="00605AE8">
        <w:rPr>
          <w:rFonts w:ascii="Arial" w:hAnsi="Arial" w:cs="Arial"/>
          <w:sz w:val="18"/>
          <w:szCs w:val="18"/>
        </w:rPr>
        <w:t xml:space="preserve"> de minimis </w:t>
      </w:r>
      <w:r w:rsidR="00D42094" w:rsidRPr="00605AE8">
        <w:rPr>
          <w:rFonts w:ascii="Arial" w:hAnsi="Arial" w:cs="Arial"/>
          <w:sz w:val="18"/>
          <w:szCs w:val="18"/>
        </w:rPr>
        <w:t xml:space="preserve"> </w:t>
      </w:r>
      <w:r w:rsidRPr="00605AE8">
        <w:rPr>
          <w:rFonts w:ascii="Arial" w:hAnsi="Arial" w:cs="Arial"/>
          <w:sz w:val="18"/>
          <w:szCs w:val="18"/>
        </w:rPr>
        <w:t xml:space="preserve">wynosi 15% </w:t>
      </w:r>
      <w:r w:rsidRPr="001529F2">
        <w:rPr>
          <w:rFonts w:ascii="Arial" w:hAnsi="Arial" w:cs="Arial"/>
          <w:sz w:val="18"/>
          <w:szCs w:val="18"/>
        </w:rPr>
        <w:t>wydatków kwalifikowalnych</w:t>
      </w:r>
      <w:r>
        <w:rPr>
          <w:rFonts w:ascii="Arial" w:hAnsi="Arial" w:cs="Arial"/>
          <w:sz w:val="18"/>
          <w:szCs w:val="18"/>
        </w:rPr>
        <w:t xml:space="preserve"> </w:t>
      </w:r>
      <w:r w:rsidR="00B435E3">
        <w:rPr>
          <w:rFonts w:ascii="Arial" w:hAnsi="Arial" w:cs="Arial"/>
          <w:sz w:val="18"/>
          <w:szCs w:val="18"/>
        </w:rPr>
        <w:br/>
      </w:r>
      <w:r w:rsidRPr="001529F2">
        <w:rPr>
          <w:rFonts w:ascii="Arial" w:hAnsi="Arial" w:cs="Arial"/>
          <w:sz w:val="18"/>
          <w:szCs w:val="18"/>
        </w:rPr>
        <w:t>w ramach projektu.</w:t>
      </w:r>
    </w:p>
    <w:p w14:paraId="5CE4DDF2" w14:textId="77430D86" w:rsidR="00B435E3" w:rsidRPr="00153638" w:rsidRDefault="00B435E3" w:rsidP="00153638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53638">
        <w:rPr>
          <w:rFonts w:ascii="Arial" w:hAnsi="Arial" w:cs="Arial"/>
          <w:sz w:val="18"/>
          <w:szCs w:val="18"/>
        </w:rPr>
        <w:t xml:space="preserve">W przypadku projektów podlegających zasadom udzielania pomocy publicznej minimalny wkład własny, jaki Beneficjent zobowiązany jest zabezpieczyć określa </w:t>
      </w:r>
      <w:r w:rsidR="00153638" w:rsidRPr="00352810">
        <w:rPr>
          <w:rFonts w:ascii="Arial" w:hAnsi="Arial" w:cs="Arial"/>
          <w:sz w:val="18"/>
          <w:szCs w:val="18"/>
          <w:lang w:bidi="pl-PL"/>
        </w:rPr>
        <w:t>Rozporządzenie Komisji (UE) nr 651/2014 z dnia 17 czerwca 2014 r. uznające niektóre rodzaje pomocy za zgodne z rynkiem wewnętrznym w zastosowaniu art. 107 i 108 Traktatu [GBER]</w:t>
      </w:r>
      <w:r w:rsidR="00153638" w:rsidRPr="00153638">
        <w:rPr>
          <w:rFonts w:ascii="Arial" w:hAnsi="Arial" w:cs="Arial"/>
          <w:sz w:val="18"/>
          <w:szCs w:val="18"/>
          <w:lang w:bidi="pl-PL"/>
        </w:rPr>
        <w:t xml:space="preserve"> oraz </w:t>
      </w:r>
      <w:r w:rsidRPr="00153638">
        <w:rPr>
          <w:rFonts w:ascii="Arial" w:hAnsi="Arial" w:cs="Arial"/>
          <w:sz w:val="18"/>
          <w:szCs w:val="18"/>
        </w:rPr>
        <w:t>Rozporządzenie Ministra Funduszy i Polityki Regionalnej z dnia 18 stycznia 2024 r. w sprawie udzielania pomocy inwestycyjnej na infrastrukturę ładowania lub tankowania, zakup pojazdów ekologicznie czystych lub bezemisyjnych oraz na doposażenie pojazdów w ramach regionalnych programów na lata 2021–2027.</w:t>
      </w:r>
    </w:p>
    <w:p w14:paraId="2E9DC64B" w14:textId="53237D61" w:rsidR="00605AE8" w:rsidRPr="00605AE8" w:rsidRDefault="00605AE8" w:rsidP="00B435E3">
      <w:pPr>
        <w:spacing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24F73870" w14:textId="64B2C0DF" w:rsidR="00FE4E14" w:rsidRPr="00AA2F87" w:rsidRDefault="00FE4E14" w:rsidP="00BC6B9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A2F87">
        <w:rPr>
          <w:rFonts w:ascii="Arial" w:hAnsi="Arial" w:cs="Arial"/>
          <w:sz w:val="18"/>
          <w:szCs w:val="18"/>
        </w:rPr>
        <w:t xml:space="preserve">Kryteria wyboru projektów wskazane są </w:t>
      </w:r>
      <w:r w:rsidR="00BC6B97" w:rsidRPr="00BC6B97">
        <w:rPr>
          <w:rFonts w:ascii="Arial" w:hAnsi="Arial" w:cs="Arial"/>
          <w:sz w:val="18"/>
          <w:szCs w:val="18"/>
        </w:rPr>
        <w:t>w Karcie z definicjami kryterió</w:t>
      </w:r>
      <w:r w:rsidR="00C678AA">
        <w:rPr>
          <w:rFonts w:ascii="Arial" w:hAnsi="Arial" w:cs="Arial"/>
          <w:sz w:val="18"/>
          <w:szCs w:val="18"/>
        </w:rPr>
        <w:t>w wyboru projektów stanowiącej z</w:t>
      </w:r>
      <w:r w:rsidR="00BC6B97" w:rsidRPr="00BC6B97">
        <w:rPr>
          <w:rFonts w:ascii="Arial" w:hAnsi="Arial" w:cs="Arial"/>
          <w:sz w:val="18"/>
          <w:szCs w:val="18"/>
        </w:rPr>
        <w:t>ałącznik do Regulaminu</w:t>
      </w:r>
      <w:r w:rsidR="00C678AA">
        <w:rPr>
          <w:rFonts w:ascii="Arial" w:hAnsi="Arial" w:cs="Arial"/>
          <w:sz w:val="18"/>
          <w:szCs w:val="18"/>
        </w:rPr>
        <w:t xml:space="preserve"> wyboru projektów</w:t>
      </w:r>
      <w:r w:rsidR="00BC6B97">
        <w:rPr>
          <w:rFonts w:ascii="Arial" w:hAnsi="Arial" w:cs="Arial"/>
          <w:sz w:val="18"/>
          <w:szCs w:val="18"/>
        </w:rPr>
        <w:t>.</w:t>
      </w:r>
    </w:p>
    <w:p w14:paraId="3B3CDDFB" w14:textId="77777777" w:rsidR="0051005A" w:rsidRPr="005535C5" w:rsidRDefault="0051005A" w:rsidP="0087445C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91CAFFD" w14:textId="77777777" w:rsidR="0024363D" w:rsidRDefault="005043CB" w:rsidP="0087445C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535C5">
        <w:rPr>
          <w:rFonts w:ascii="Arial" w:hAnsi="Arial" w:cs="Arial"/>
          <w:b/>
          <w:sz w:val="18"/>
          <w:szCs w:val="18"/>
        </w:rPr>
        <w:t>Termin, miejsce i forma składania wniosków o dofinansowanie:</w:t>
      </w:r>
    </w:p>
    <w:p w14:paraId="3E579ECF" w14:textId="2C5269E8" w:rsidR="00661920" w:rsidRPr="00661920" w:rsidRDefault="00A84E75" w:rsidP="00F5319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zapisami Regulaminu </w:t>
      </w:r>
      <w:r w:rsidR="00055796">
        <w:rPr>
          <w:rFonts w:ascii="Arial" w:hAnsi="Arial" w:cs="Arial"/>
          <w:sz w:val="18"/>
          <w:szCs w:val="18"/>
        </w:rPr>
        <w:t>wyboru projektów</w:t>
      </w:r>
      <w:r>
        <w:rPr>
          <w:rFonts w:ascii="Arial" w:hAnsi="Arial" w:cs="Arial"/>
          <w:sz w:val="18"/>
          <w:szCs w:val="18"/>
        </w:rPr>
        <w:t xml:space="preserve"> nr </w:t>
      </w:r>
      <w:r w:rsidR="003B5162">
        <w:rPr>
          <w:rFonts w:ascii="Arial" w:hAnsi="Arial" w:cs="Arial"/>
          <w:b/>
          <w:bCs/>
          <w:sz w:val="18"/>
          <w:szCs w:val="18"/>
        </w:rPr>
        <w:t>FEWM.03.01-IZ.00-001/25</w:t>
      </w:r>
      <w:r w:rsidR="003B51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="00661920" w:rsidRPr="00661920">
        <w:rPr>
          <w:rFonts w:ascii="Arial" w:hAnsi="Arial" w:cs="Arial"/>
          <w:sz w:val="18"/>
          <w:szCs w:val="18"/>
        </w:rPr>
        <w:t>nioski o dofinansowanie wraz z wymaganymi załącznikami składane</w:t>
      </w:r>
      <w:r w:rsidR="003B5162">
        <w:rPr>
          <w:rFonts w:ascii="Arial" w:hAnsi="Arial" w:cs="Arial"/>
          <w:sz w:val="18"/>
          <w:szCs w:val="18"/>
        </w:rPr>
        <w:t xml:space="preserve"> </w:t>
      </w:r>
      <w:r w:rsidR="00661920" w:rsidRPr="00661920">
        <w:rPr>
          <w:rFonts w:ascii="Arial" w:hAnsi="Arial" w:cs="Arial"/>
          <w:sz w:val="18"/>
          <w:szCs w:val="18"/>
        </w:rPr>
        <w:t xml:space="preserve">są </w:t>
      </w:r>
      <w:r w:rsidR="00661920" w:rsidRPr="00661920">
        <w:rPr>
          <w:rFonts w:ascii="Arial" w:hAnsi="Arial" w:cs="Arial"/>
          <w:b/>
          <w:sz w:val="18"/>
          <w:szCs w:val="18"/>
        </w:rPr>
        <w:t>wyłącznie w</w:t>
      </w:r>
      <w:r w:rsidR="00661920" w:rsidRPr="00661920">
        <w:rPr>
          <w:rFonts w:ascii="Arial" w:hAnsi="Arial" w:cs="Arial"/>
          <w:sz w:val="18"/>
          <w:szCs w:val="18"/>
        </w:rPr>
        <w:t xml:space="preserve"> </w:t>
      </w:r>
      <w:r w:rsidR="00661920" w:rsidRPr="00661920">
        <w:rPr>
          <w:rFonts w:ascii="Arial" w:hAnsi="Arial" w:cs="Arial"/>
          <w:b/>
          <w:sz w:val="18"/>
          <w:szCs w:val="18"/>
        </w:rPr>
        <w:t>formie elektronicznej za pośrednictwem WOD2021</w:t>
      </w:r>
      <w:bookmarkStart w:id="5" w:name="_Hlk125697744"/>
      <w:r w:rsidR="00661920" w:rsidRPr="00661920">
        <w:rPr>
          <w:rFonts w:ascii="Arial" w:hAnsi="Arial" w:cs="Arial"/>
          <w:b/>
          <w:sz w:val="18"/>
          <w:szCs w:val="18"/>
        </w:rPr>
        <w:t>: </w:t>
      </w:r>
      <w:bookmarkEnd w:id="5"/>
      <w:r w:rsidR="00661920" w:rsidRPr="00F53198">
        <w:rPr>
          <w:rFonts w:ascii="Arial" w:hAnsi="Arial" w:cs="Arial"/>
          <w:b/>
          <w:sz w:val="18"/>
          <w:szCs w:val="18"/>
        </w:rPr>
        <w:fldChar w:fldCharType="begin"/>
      </w:r>
      <w:r w:rsidR="00661920" w:rsidRPr="00F53198">
        <w:rPr>
          <w:rFonts w:ascii="Arial" w:hAnsi="Arial" w:cs="Arial"/>
          <w:b/>
          <w:sz w:val="18"/>
          <w:szCs w:val="18"/>
        </w:rPr>
        <w:instrText xml:space="preserve"> HYPERLINK "https://wod.cst2021.gov.pl/" </w:instrText>
      </w:r>
      <w:r w:rsidR="00661920" w:rsidRPr="00F53198">
        <w:rPr>
          <w:rFonts w:ascii="Arial" w:hAnsi="Arial" w:cs="Arial"/>
          <w:b/>
          <w:sz w:val="18"/>
          <w:szCs w:val="18"/>
        </w:rPr>
        <w:fldChar w:fldCharType="separate"/>
      </w:r>
      <w:r w:rsidR="00661920" w:rsidRPr="00F53198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>https://wod.cst2021.gov.pl/</w:t>
      </w:r>
      <w:r w:rsidR="00661920" w:rsidRPr="00F53198">
        <w:rPr>
          <w:rFonts w:ascii="Arial" w:hAnsi="Arial" w:cs="Arial"/>
          <w:sz w:val="18"/>
          <w:szCs w:val="18"/>
        </w:rPr>
        <w:fldChar w:fldCharType="end"/>
      </w:r>
      <w:r w:rsidR="00F53198" w:rsidRPr="00F53198">
        <w:rPr>
          <w:rFonts w:ascii="Arial" w:hAnsi="Arial" w:cs="Arial"/>
          <w:sz w:val="18"/>
          <w:szCs w:val="18"/>
        </w:rPr>
        <w:t>.</w:t>
      </w:r>
      <w:r w:rsidR="00661920" w:rsidRPr="00F53198">
        <w:rPr>
          <w:rFonts w:ascii="Arial" w:hAnsi="Arial" w:cs="Arial"/>
          <w:b/>
          <w:sz w:val="18"/>
          <w:szCs w:val="18"/>
        </w:rPr>
        <w:t xml:space="preserve"> </w:t>
      </w:r>
    </w:p>
    <w:p w14:paraId="336C07C7" w14:textId="77777777" w:rsidR="005043CB" w:rsidRPr="005535C5" w:rsidRDefault="005043CB" w:rsidP="0087445C">
      <w:pPr>
        <w:spacing w:line="276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52733A5A" w14:textId="4A13622D" w:rsidR="005043CB" w:rsidRDefault="005043CB" w:rsidP="0087445C">
      <w:pPr>
        <w:pStyle w:val="Nagwek3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color w:val="FF0000"/>
          <w:sz w:val="18"/>
          <w:szCs w:val="18"/>
        </w:rPr>
      </w:pPr>
      <w:r w:rsidRPr="005535C5">
        <w:rPr>
          <w:rFonts w:ascii="Arial" w:hAnsi="Arial" w:cs="Arial"/>
          <w:sz w:val="18"/>
          <w:szCs w:val="18"/>
        </w:rPr>
        <w:t xml:space="preserve">Termin składania wniosków: </w:t>
      </w:r>
      <w:r w:rsidRPr="005535C5">
        <w:rPr>
          <w:rFonts w:ascii="Arial" w:hAnsi="Arial" w:cs="Arial"/>
          <w:sz w:val="18"/>
          <w:szCs w:val="18"/>
        </w:rPr>
        <w:br/>
        <w:t xml:space="preserve">od </w:t>
      </w:r>
      <w:r w:rsidR="00D608F3" w:rsidRPr="005535C5">
        <w:rPr>
          <w:rFonts w:ascii="Arial" w:hAnsi="Arial" w:cs="Arial"/>
          <w:sz w:val="18"/>
          <w:szCs w:val="18"/>
        </w:rPr>
        <w:t xml:space="preserve"> </w:t>
      </w:r>
      <w:r w:rsidR="003B5162">
        <w:rPr>
          <w:rFonts w:ascii="Arial" w:hAnsi="Arial" w:cs="Arial"/>
          <w:sz w:val="18"/>
          <w:szCs w:val="18"/>
        </w:rPr>
        <w:t>10 marca 2025 r.</w:t>
      </w:r>
      <w:r w:rsidR="003B5162" w:rsidRPr="005535C5">
        <w:rPr>
          <w:rFonts w:ascii="Arial" w:hAnsi="Arial" w:cs="Arial"/>
          <w:sz w:val="18"/>
          <w:szCs w:val="18"/>
        </w:rPr>
        <w:t xml:space="preserve">  </w:t>
      </w:r>
      <w:r w:rsidR="00170FFF" w:rsidRPr="00170FFF">
        <w:rPr>
          <w:rFonts w:ascii="Arial" w:hAnsi="Arial" w:cs="Arial"/>
          <w:sz w:val="18"/>
          <w:szCs w:val="18"/>
        </w:rPr>
        <w:t xml:space="preserve">od godziny </w:t>
      </w:r>
      <w:r w:rsidR="003B5162">
        <w:rPr>
          <w:rFonts w:ascii="Arial" w:hAnsi="Arial" w:cs="Arial"/>
          <w:sz w:val="18"/>
          <w:szCs w:val="18"/>
        </w:rPr>
        <w:t>00</w:t>
      </w:r>
      <w:r w:rsidR="00170FFF" w:rsidRPr="00170FFF">
        <w:rPr>
          <w:rFonts w:ascii="Arial" w:hAnsi="Arial" w:cs="Arial"/>
          <w:sz w:val="18"/>
          <w:szCs w:val="18"/>
        </w:rPr>
        <w:t>:</w:t>
      </w:r>
      <w:r w:rsidR="003B5162">
        <w:rPr>
          <w:rFonts w:ascii="Arial" w:hAnsi="Arial" w:cs="Arial"/>
          <w:sz w:val="18"/>
          <w:szCs w:val="18"/>
        </w:rPr>
        <w:t>00</w:t>
      </w:r>
      <w:r w:rsidR="00170FFF" w:rsidRPr="00170FFF">
        <w:rPr>
          <w:rFonts w:ascii="Arial" w:hAnsi="Arial" w:cs="Arial"/>
          <w:sz w:val="18"/>
          <w:szCs w:val="18"/>
        </w:rPr>
        <w:t xml:space="preserve"> (rozpoczęcie naboru) </w:t>
      </w:r>
      <w:r w:rsidR="00170FFF" w:rsidRPr="00170FFF">
        <w:rPr>
          <w:rFonts w:ascii="Arial" w:hAnsi="Arial" w:cs="Arial"/>
          <w:sz w:val="18"/>
          <w:szCs w:val="18"/>
        </w:rPr>
        <w:br/>
        <w:t xml:space="preserve">do </w:t>
      </w:r>
      <w:r w:rsidR="003B5162">
        <w:rPr>
          <w:rFonts w:ascii="Arial" w:hAnsi="Arial" w:cs="Arial"/>
          <w:sz w:val="18"/>
          <w:szCs w:val="18"/>
        </w:rPr>
        <w:t>31 marca 2025 r.</w:t>
      </w:r>
      <w:r w:rsidR="003B5162" w:rsidRPr="00170FFF">
        <w:rPr>
          <w:rFonts w:ascii="Arial" w:hAnsi="Arial" w:cs="Arial"/>
          <w:sz w:val="18"/>
          <w:szCs w:val="18"/>
        </w:rPr>
        <w:t xml:space="preserve"> </w:t>
      </w:r>
      <w:r w:rsidR="00170FFF" w:rsidRPr="00170FFF">
        <w:rPr>
          <w:rFonts w:ascii="Arial" w:hAnsi="Arial" w:cs="Arial"/>
          <w:sz w:val="18"/>
          <w:szCs w:val="18"/>
        </w:rPr>
        <w:t xml:space="preserve">do  </w:t>
      </w:r>
      <w:bookmarkStart w:id="6" w:name="_Hlk127770662"/>
      <w:r w:rsidR="00170FFF" w:rsidRPr="00170FFF">
        <w:rPr>
          <w:rFonts w:ascii="Arial" w:hAnsi="Arial" w:cs="Arial"/>
          <w:sz w:val="18"/>
          <w:szCs w:val="18"/>
        </w:rPr>
        <w:t xml:space="preserve">godziny </w:t>
      </w:r>
      <w:r w:rsidR="003B5162">
        <w:rPr>
          <w:rFonts w:ascii="Arial" w:hAnsi="Arial" w:cs="Arial"/>
          <w:sz w:val="18"/>
          <w:szCs w:val="18"/>
        </w:rPr>
        <w:t>23</w:t>
      </w:r>
      <w:r w:rsidR="00170FFF" w:rsidRPr="00170FFF">
        <w:rPr>
          <w:rFonts w:ascii="Arial" w:hAnsi="Arial" w:cs="Arial"/>
          <w:sz w:val="18"/>
          <w:szCs w:val="18"/>
        </w:rPr>
        <w:t>:</w:t>
      </w:r>
      <w:r w:rsidR="003B5162">
        <w:rPr>
          <w:rFonts w:ascii="Arial" w:hAnsi="Arial" w:cs="Arial"/>
          <w:sz w:val="18"/>
          <w:szCs w:val="18"/>
        </w:rPr>
        <w:t>59</w:t>
      </w:r>
      <w:bookmarkEnd w:id="6"/>
      <w:r w:rsidR="00170FFF" w:rsidRPr="00170FFF">
        <w:rPr>
          <w:rFonts w:ascii="Arial" w:hAnsi="Arial" w:cs="Arial"/>
          <w:sz w:val="18"/>
          <w:szCs w:val="18"/>
        </w:rPr>
        <w:t xml:space="preserve"> (zamknięcie naboru i godzina blokady </w:t>
      </w:r>
      <w:bookmarkStart w:id="7" w:name="_Hlk128396095"/>
      <w:r w:rsidR="00170FFF" w:rsidRPr="00170FFF">
        <w:rPr>
          <w:rFonts w:ascii="Arial" w:hAnsi="Arial" w:cs="Arial"/>
          <w:sz w:val="18"/>
          <w:szCs w:val="18"/>
        </w:rPr>
        <w:t>WOD2021</w:t>
      </w:r>
      <w:bookmarkEnd w:id="7"/>
      <w:r w:rsidR="00170FFF" w:rsidRPr="00170FFF">
        <w:rPr>
          <w:rFonts w:ascii="Arial" w:hAnsi="Arial" w:cs="Arial"/>
          <w:sz w:val="18"/>
          <w:szCs w:val="18"/>
        </w:rPr>
        <w:t>)</w:t>
      </w:r>
      <w:r w:rsidRPr="005535C5">
        <w:rPr>
          <w:rFonts w:ascii="Arial" w:hAnsi="Arial" w:cs="Arial"/>
          <w:sz w:val="18"/>
          <w:szCs w:val="18"/>
        </w:rPr>
        <w:t>.</w:t>
      </w:r>
      <w:r w:rsidRPr="005535C5">
        <w:rPr>
          <w:rFonts w:ascii="Arial" w:hAnsi="Arial" w:cs="Arial"/>
          <w:color w:val="FF0000"/>
          <w:sz w:val="18"/>
          <w:szCs w:val="18"/>
        </w:rPr>
        <w:br/>
      </w:r>
    </w:p>
    <w:p w14:paraId="7430B9DD" w14:textId="4E17A308" w:rsidR="00C4187C" w:rsidRPr="005535C5" w:rsidRDefault="004469FC" w:rsidP="0087445C">
      <w:pPr>
        <w:spacing w:line="276" w:lineRule="auto"/>
        <w:contextualSpacing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Sposób i miejsce udostępnienia R</w:t>
      </w:r>
      <w:r w:rsidR="00C4187C" w:rsidRPr="005535C5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egulaminu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wyboru projektów</w:t>
      </w:r>
      <w:r w:rsidR="006E41A0">
        <w:rPr>
          <w:rFonts w:ascii="Arial" w:hAnsi="Arial" w:cs="Arial"/>
          <w:b/>
          <w:color w:val="000000"/>
          <w:sz w:val="18"/>
          <w:szCs w:val="18"/>
          <w:u w:val="single"/>
        </w:rPr>
        <w:t>:</w:t>
      </w:r>
    </w:p>
    <w:p w14:paraId="0C5757FD" w14:textId="5D18BEAF" w:rsidR="00C4187C" w:rsidRPr="00963261" w:rsidRDefault="00C4187C" w:rsidP="003B5162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535C5">
        <w:rPr>
          <w:rFonts w:ascii="Arial" w:hAnsi="Arial" w:cs="Arial"/>
          <w:sz w:val="18"/>
          <w:szCs w:val="18"/>
        </w:rPr>
        <w:t xml:space="preserve">Informacje dotyczące zasad przygotowania i składania wniosków o dofinansowanie projektów oraz procedury przebiegu </w:t>
      </w:r>
      <w:r w:rsidR="00FA6953">
        <w:rPr>
          <w:rFonts w:ascii="Arial" w:hAnsi="Arial" w:cs="Arial"/>
          <w:sz w:val="18"/>
          <w:szCs w:val="18"/>
        </w:rPr>
        <w:t>naboru</w:t>
      </w:r>
      <w:r w:rsidRPr="005535C5">
        <w:rPr>
          <w:rFonts w:ascii="Arial" w:hAnsi="Arial" w:cs="Arial"/>
          <w:sz w:val="18"/>
          <w:szCs w:val="18"/>
        </w:rPr>
        <w:t xml:space="preserve"> </w:t>
      </w:r>
      <w:r w:rsidR="00FA6953">
        <w:rPr>
          <w:rFonts w:ascii="Arial" w:hAnsi="Arial" w:cs="Arial"/>
          <w:sz w:val="18"/>
          <w:szCs w:val="18"/>
        </w:rPr>
        <w:br/>
      </w:r>
      <w:r w:rsidRPr="005535C5">
        <w:rPr>
          <w:rFonts w:ascii="Arial" w:hAnsi="Arial" w:cs="Arial"/>
          <w:sz w:val="18"/>
          <w:szCs w:val="18"/>
        </w:rPr>
        <w:t xml:space="preserve">(w tym procedury odwoławczej) zawiera </w:t>
      </w:r>
      <w:r w:rsidRPr="00E61F47">
        <w:rPr>
          <w:rFonts w:ascii="Arial" w:hAnsi="Arial" w:cs="Arial"/>
          <w:b/>
          <w:bCs/>
          <w:sz w:val="18"/>
          <w:szCs w:val="18"/>
        </w:rPr>
        <w:t>Regulamin</w:t>
      </w:r>
      <w:r w:rsidRPr="00E61F47">
        <w:rPr>
          <w:rFonts w:ascii="Arial" w:hAnsi="Arial" w:cs="Arial"/>
          <w:b/>
          <w:sz w:val="18"/>
          <w:szCs w:val="18"/>
        </w:rPr>
        <w:t xml:space="preserve"> </w:t>
      </w:r>
      <w:r w:rsidR="005B5D76">
        <w:rPr>
          <w:rFonts w:ascii="Arial" w:hAnsi="Arial" w:cs="Arial"/>
          <w:b/>
          <w:sz w:val="18"/>
          <w:szCs w:val="18"/>
        </w:rPr>
        <w:t>wyboru projektów</w:t>
      </w:r>
      <w:r w:rsidRPr="00E61F47">
        <w:rPr>
          <w:rFonts w:ascii="Arial" w:hAnsi="Arial" w:cs="Arial"/>
          <w:b/>
          <w:sz w:val="18"/>
          <w:szCs w:val="18"/>
        </w:rPr>
        <w:t xml:space="preserve"> nr</w:t>
      </w:r>
      <w:r w:rsidRPr="005535C5">
        <w:rPr>
          <w:rFonts w:ascii="Arial" w:hAnsi="Arial" w:cs="Arial"/>
          <w:b/>
          <w:sz w:val="18"/>
          <w:szCs w:val="18"/>
        </w:rPr>
        <w:t xml:space="preserve"> </w:t>
      </w:r>
      <w:r w:rsidR="003B5162">
        <w:rPr>
          <w:rFonts w:ascii="Arial" w:hAnsi="Arial" w:cs="Arial"/>
          <w:b/>
          <w:bCs/>
          <w:sz w:val="18"/>
          <w:szCs w:val="18"/>
        </w:rPr>
        <w:t xml:space="preserve">FEWM.03.01-IZ.00-001/25 </w:t>
      </w:r>
      <w:r w:rsidRPr="005535C5">
        <w:rPr>
          <w:rFonts w:ascii="Arial" w:hAnsi="Arial" w:cs="Arial"/>
          <w:b/>
          <w:bCs/>
          <w:sz w:val="18"/>
          <w:szCs w:val="18"/>
        </w:rPr>
        <w:t xml:space="preserve">w ramach </w:t>
      </w:r>
      <w:r w:rsidR="00963261" w:rsidRPr="00963261">
        <w:rPr>
          <w:rFonts w:ascii="Arial" w:hAnsi="Arial" w:cs="Arial"/>
          <w:b/>
          <w:bCs/>
          <w:sz w:val="18"/>
          <w:szCs w:val="18"/>
        </w:rPr>
        <w:t>Funduszy Europejskich dla Warmii i Mazur</w:t>
      </w:r>
      <w:r w:rsidR="004E2A8B" w:rsidRPr="00963261">
        <w:rPr>
          <w:rFonts w:ascii="Arial" w:hAnsi="Arial" w:cs="Arial"/>
          <w:b/>
          <w:bCs/>
          <w:sz w:val="18"/>
          <w:szCs w:val="18"/>
        </w:rPr>
        <w:t xml:space="preserve"> 2021-2027</w:t>
      </w:r>
      <w:r w:rsidRPr="009632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963261">
        <w:rPr>
          <w:rFonts w:ascii="Arial" w:hAnsi="Arial" w:cs="Arial"/>
          <w:bCs/>
          <w:sz w:val="18"/>
          <w:szCs w:val="18"/>
        </w:rPr>
        <w:t>wraz z załącznikami (m. in. Wzór wniosku o dofinansowanie projektu oraz wzór umowy o dofinansowanie projektu).</w:t>
      </w:r>
    </w:p>
    <w:p w14:paraId="376C48FA" w14:textId="1DBA7FD8" w:rsidR="00FA6E20" w:rsidRDefault="00FA6E20" w:rsidP="0087445C">
      <w:p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FA6E20">
        <w:rPr>
          <w:rFonts w:ascii="Arial" w:hAnsi="Arial" w:cs="Arial"/>
          <w:bCs/>
          <w:color w:val="000000"/>
          <w:sz w:val="18"/>
          <w:szCs w:val="18"/>
        </w:rPr>
        <w:t>Pełna dokumentacja związana z naborem nr</w:t>
      </w:r>
      <w:r w:rsidRPr="00FA6E2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3B5162">
        <w:rPr>
          <w:rFonts w:ascii="Arial" w:hAnsi="Arial" w:cs="Arial"/>
          <w:b/>
          <w:bCs/>
          <w:sz w:val="18"/>
          <w:szCs w:val="18"/>
        </w:rPr>
        <w:t xml:space="preserve">FEWM.03.01-IZ.00-001/25 </w:t>
      </w:r>
      <w:r w:rsidRPr="00FA6E20">
        <w:rPr>
          <w:rFonts w:ascii="Arial" w:hAnsi="Arial" w:cs="Arial"/>
          <w:bCs/>
          <w:color w:val="000000"/>
          <w:sz w:val="18"/>
          <w:szCs w:val="18"/>
        </w:rPr>
        <w:t>znajduje się na stronie internetowej</w:t>
      </w:r>
      <w:r w:rsidR="00045C8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FA6E20">
        <w:rPr>
          <w:rFonts w:ascii="Arial" w:hAnsi="Arial" w:cs="Arial"/>
          <w:bCs/>
          <w:color w:val="000000"/>
          <w:sz w:val="18"/>
          <w:szCs w:val="18"/>
        </w:rPr>
        <w:t>Programu:</w:t>
      </w:r>
      <w:r w:rsidR="00045C8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8" w:history="1">
        <w:r w:rsidR="00045C81" w:rsidRPr="00A41D99">
          <w:rPr>
            <w:rStyle w:val="Hipercze"/>
            <w:rFonts w:ascii="Arial" w:hAnsi="Arial" w:cs="Arial"/>
            <w:bCs/>
            <w:sz w:val="18"/>
            <w:szCs w:val="18"/>
          </w:rPr>
          <w:t>www.funduszeeuropejskie.warmia.mazury.pl</w:t>
        </w:r>
      </w:hyperlink>
      <w:r w:rsidR="00AD2B8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FA6E20">
        <w:rPr>
          <w:rFonts w:ascii="Arial" w:hAnsi="Arial" w:cs="Arial"/>
          <w:bCs/>
          <w:color w:val="000000"/>
          <w:sz w:val="18"/>
          <w:szCs w:val="18"/>
        </w:rPr>
        <w:t xml:space="preserve">oraz Portalu Funduszy Europejskich: </w:t>
      </w:r>
      <w:hyperlink r:id="rId9" w:history="1">
        <w:r w:rsidRPr="00FA6E20">
          <w:rPr>
            <w:rStyle w:val="Hipercze"/>
            <w:rFonts w:ascii="Arial" w:hAnsi="Arial" w:cs="Arial"/>
            <w:bCs/>
            <w:sz w:val="18"/>
            <w:szCs w:val="18"/>
          </w:rPr>
          <w:t>www.funduszeeuropejskie.gov.pl</w:t>
        </w:r>
      </w:hyperlink>
      <w:r w:rsidRPr="00FA6E20">
        <w:rPr>
          <w:rFonts w:ascii="Arial" w:hAnsi="Arial" w:cs="Arial"/>
          <w:bCs/>
          <w:color w:val="000000"/>
          <w:sz w:val="18"/>
          <w:szCs w:val="18"/>
        </w:rPr>
        <w:t xml:space="preserve">. </w:t>
      </w:r>
    </w:p>
    <w:p w14:paraId="16A8273B" w14:textId="410332B1" w:rsidR="00566D7A" w:rsidRPr="007962C7" w:rsidRDefault="00566D7A" w:rsidP="00566D7A">
      <w:p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962C7">
        <w:rPr>
          <w:rFonts w:ascii="Arial" w:hAnsi="Arial" w:cs="Arial"/>
          <w:bCs/>
          <w:color w:val="000000"/>
          <w:sz w:val="18"/>
          <w:szCs w:val="18"/>
        </w:rPr>
        <w:t xml:space="preserve">Dodatkowe informacje dla ubiegających się o dofinansowanie są udzielane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przez 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>Biur</w:t>
      </w:r>
      <w:r>
        <w:rPr>
          <w:rFonts w:ascii="Arial" w:hAnsi="Arial" w:cs="Arial"/>
          <w:bCs/>
          <w:color w:val="000000"/>
          <w:sz w:val="18"/>
          <w:szCs w:val="18"/>
        </w:rPr>
        <w:t>o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 xml:space="preserve"> Projektów </w:t>
      </w:r>
      <w:r w:rsidR="00250922">
        <w:rPr>
          <w:rFonts w:ascii="Arial" w:hAnsi="Arial" w:cs="Arial"/>
          <w:bCs/>
          <w:color w:val="000000"/>
          <w:sz w:val="18"/>
          <w:szCs w:val="18"/>
        </w:rPr>
        <w:t xml:space="preserve">Transport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Departamentu Europejskiego Funduszu Rozwoju Regionalnego (e-mail: </w:t>
      </w:r>
      <w:hyperlink r:id="rId10" w:history="1">
        <w:r w:rsidR="00250922" w:rsidRPr="00F173BD">
          <w:rPr>
            <w:rStyle w:val="Hipercze"/>
            <w:rFonts w:ascii="Arial" w:hAnsi="Arial" w:cs="Arial"/>
            <w:sz w:val="18"/>
            <w:szCs w:val="18"/>
          </w:rPr>
          <w:t>nabory.transport@warmia.mazury.pl</w:t>
        </w:r>
      </w:hyperlink>
      <w:r w:rsidR="00250922" w:rsidRPr="00F173BD">
        <w:rPr>
          <w:rFonts w:ascii="Arial" w:hAnsi="Arial" w:cs="Arial"/>
          <w:sz w:val="18"/>
          <w:szCs w:val="18"/>
        </w:rPr>
        <w:t xml:space="preserve">, telefony do pracowników: </w:t>
      </w:r>
      <w:bookmarkStart w:id="8" w:name="_Hlk178752870"/>
      <w:r w:rsidR="00250922">
        <w:rPr>
          <w:rFonts w:ascii="Arial" w:hAnsi="Arial" w:cs="Arial"/>
          <w:sz w:val="18"/>
          <w:szCs w:val="18"/>
        </w:rPr>
        <w:br/>
      </w:r>
      <w:r w:rsidR="00250922" w:rsidRPr="00F173BD">
        <w:rPr>
          <w:rFonts w:ascii="Arial" w:hAnsi="Arial" w:cs="Arial"/>
          <w:sz w:val="18"/>
          <w:szCs w:val="18"/>
        </w:rPr>
        <w:t>89 521 96 30; 89 521 96 37; 89 521 96 15; 89 521 96 42; 89 521 96 49</w:t>
      </w:r>
      <w:bookmarkEnd w:id="8"/>
      <w:r w:rsidR="00250922">
        <w:rPr>
          <w:rFonts w:ascii="Arial" w:hAnsi="Arial" w:cs="Arial"/>
          <w:bCs/>
          <w:color w:val="000000"/>
          <w:sz w:val="18"/>
          <w:szCs w:val="18"/>
        </w:rPr>
        <w:t>)</w:t>
      </w:r>
      <w:r>
        <w:rPr>
          <w:rFonts w:ascii="Arial" w:hAnsi="Arial" w:cs="Arial"/>
          <w:bCs/>
          <w:color w:val="000000"/>
          <w:sz w:val="18"/>
          <w:szCs w:val="18"/>
        </w:rPr>
        <w:t>, a także przez: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629E0DF8" w14:textId="77777777" w:rsidR="00055C3C" w:rsidRPr="00055C3C" w:rsidRDefault="00055C3C" w:rsidP="00055C3C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3DE166E" w14:textId="2A859B28" w:rsidR="007962C7" w:rsidRPr="001C49E9" w:rsidRDefault="007962C7" w:rsidP="007962C7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>Główny Punkt Informacyjny Funduszy Europejskich</w:t>
      </w:r>
      <w:r w:rsidR="00276773" w:rsidRPr="001C49E9">
        <w:rPr>
          <w:rFonts w:ascii="Arial" w:hAnsi="Arial" w:cs="Arial"/>
          <w:b/>
          <w:bCs/>
          <w:color w:val="000000"/>
          <w:sz w:val="18"/>
          <w:szCs w:val="18"/>
        </w:rPr>
        <w:t xml:space="preserve"> w Olsztynie</w:t>
      </w: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43C8994B" w14:textId="77777777" w:rsidR="00276773" w:rsidRPr="001C49E9" w:rsidRDefault="00276773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 xml:space="preserve">Urząd Marszałkowski Województwa Warmińsko-Mazurskiego </w:t>
      </w:r>
    </w:p>
    <w:p w14:paraId="64799F37" w14:textId="27DF7CEF" w:rsidR="007962C7" w:rsidRPr="001C49E9" w:rsidRDefault="007962C7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>ul. Głowackiego 17, 10-447 Olsztyn</w:t>
      </w:r>
    </w:p>
    <w:p w14:paraId="28DDFB7D" w14:textId="77777777" w:rsidR="007962C7" w:rsidRPr="001C49E9" w:rsidRDefault="007962C7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>czynny: poniedziałek 8:00 - 18:00</w:t>
      </w:r>
    </w:p>
    <w:p w14:paraId="6705C393" w14:textId="77777777" w:rsidR="007962C7" w:rsidRPr="001C49E9" w:rsidRDefault="007962C7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>wtorek - piątek 7:30 - 15:30</w:t>
      </w:r>
    </w:p>
    <w:p w14:paraId="415211AA" w14:textId="60BCAA8D" w:rsidR="006D18B9" w:rsidRPr="001C49E9" w:rsidRDefault="006D18B9" w:rsidP="00250922">
      <w:pPr>
        <w:spacing w:line="276" w:lineRule="auto"/>
        <w:ind w:left="709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 xml:space="preserve">e-mail: </w:t>
      </w:r>
      <w:r w:rsidR="001C49E9" w:rsidRPr="001C49E9">
        <w:rPr>
          <w:rFonts w:ascii="Arial" w:hAnsi="Arial" w:cs="Arial"/>
          <w:sz w:val="18"/>
          <w:szCs w:val="18"/>
        </w:rPr>
        <w:t>pife.olsztyn@warmia.mazury.pl</w:t>
      </w:r>
      <w:r w:rsidRPr="001C49E9">
        <w:rPr>
          <w:rFonts w:ascii="Arial" w:hAnsi="Arial" w:cs="Arial"/>
          <w:bCs/>
          <w:color w:val="000000"/>
          <w:sz w:val="18"/>
          <w:szCs w:val="18"/>
        </w:rPr>
        <w:br/>
      </w:r>
      <w:r w:rsidRPr="001C49E9">
        <w:rPr>
          <w:rFonts w:ascii="Arial" w:hAnsi="Arial" w:cs="Arial"/>
          <w:bCs/>
          <w:color w:val="000000"/>
          <w:sz w:val="18"/>
          <w:szCs w:val="18"/>
        </w:rPr>
        <w:br/>
        <w:t>Telefony do konsultantów:</w:t>
      </w:r>
      <w:r w:rsidR="00250922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89 512 54 82</w:t>
      </w:r>
      <w:r w:rsidR="00250922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89 512 54 83</w:t>
      </w:r>
      <w:r w:rsidR="00250922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89 512 54 84</w:t>
      </w:r>
      <w:r w:rsidR="00250922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89 512 54 85</w:t>
      </w:r>
      <w:r w:rsidR="00250922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89 512 54 86</w:t>
      </w:r>
      <w:r w:rsidR="00250922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89 512 54 89</w:t>
      </w:r>
      <w:r w:rsidR="00214850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73449E3F" w14:textId="77777777" w:rsidR="007962C7" w:rsidRPr="001C49E9" w:rsidRDefault="007962C7" w:rsidP="007962C7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0A76C9C" w14:textId="050C2CEA" w:rsidR="007962C7" w:rsidRPr="001C49E9" w:rsidRDefault="007962C7" w:rsidP="0027677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 xml:space="preserve">Lokalny Punkt Informacyjny Funduszy Europejskich w </w:t>
      </w:r>
      <w:r w:rsidR="00334BF5" w:rsidRPr="001C49E9">
        <w:rPr>
          <w:rFonts w:ascii="Arial" w:hAnsi="Arial" w:cs="Arial"/>
          <w:b/>
          <w:bCs/>
          <w:color w:val="000000"/>
          <w:sz w:val="18"/>
          <w:szCs w:val="18"/>
        </w:rPr>
        <w:t>Elblągu</w:t>
      </w: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4CF745E0" w14:textId="77777777" w:rsidR="00276773" w:rsidRPr="001C49E9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Urząd Marszałkowski Województwa Warmińsko-Mazurskiego </w:t>
      </w:r>
      <w:r w:rsidRPr="001C49E9">
        <w:rPr>
          <w:rFonts w:ascii="Arial" w:hAnsi="Arial" w:cs="Arial"/>
          <w:sz w:val="18"/>
          <w:szCs w:val="18"/>
        </w:rPr>
        <w:br/>
        <w:t>Biuro Regionalne w Elblągu</w:t>
      </w:r>
      <w:r w:rsidRPr="001C49E9">
        <w:rPr>
          <w:rFonts w:ascii="Arial" w:hAnsi="Arial" w:cs="Arial"/>
          <w:sz w:val="18"/>
          <w:szCs w:val="18"/>
        </w:rPr>
        <w:br/>
        <w:t>ul. Zaci</w:t>
      </w:r>
      <w:r w:rsidR="00276773" w:rsidRPr="001C49E9">
        <w:rPr>
          <w:rFonts w:ascii="Arial" w:hAnsi="Arial" w:cs="Arial"/>
          <w:sz w:val="18"/>
          <w:szCs w:val="18"/>
        </w:rPr>
        <w:t>s</w:t>
      </w:r>
      <w:r w:rsidRPr="001C49E9">
        <w:rPr>
          <w:rFonts w:ascii="Arial" w:hAnsi="Arial" w:cs="Arial"/>
          <w:sz w:val="18"/>
          <w:szCs w:val="18"/>
        </w:rPr>
        <w:t>ze 18, 82-300 Elbląg</w:t>
      </w:r>
    </w:p>
    <w:p w14:paraId="68C3367C" w14:textId="1C2B1F26" w:rsidR="00276773" w:rsidRPr="001C49E9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Godziny pracy punktu:</w:t>
      </w:r>
      <w:r w:rsidRPr="001C49E9">
        <w:rPr>
          <w:rFonts w:ascii="Arial" w:hAnsi="Arial" w:cs="Arial"/>
          <w:sz w:val="18"/>
          <w:szCs w:val="18"/>
        </w:rPr>
        <w:br/>
        <w:t>poniedziałek  8:00–1</w:t>
      </w:r>
      <w:r w:rsidR="00F958ED">
        <w:rPr>
          <w:rFonts w:ascii="Arial" w:hAnsi="Arial" w:cs="Arial"/>
          <w:sz w:val="18"/>
          <w:szCs w:val="18"/>
        </w:rPr>
        <w:t>6</w:t>
      </w:r>
      <w:r w:rsidRPr="001C49E9">
        <w:rPr>
          <w:rFonts w:ascii="Arial" w:hAnsi="Arial" w:cs="Arial"/>
          <w:sz w:val="18"/>
          <w:szCs w:val="18"/>
        </w:rPr>
        <w:t>:00</w:t>
      </w:r>
      <w:r w:rsidRPr="001C49E9">
        <w:rPr>
          <w:rFonts w:ascii="Arial" w:hAnsi="Arial" w:cs="Arial"/>
          <w:sz w:val="18"/>
          <w:szCs w:val="18"/>
        </w:rPr>
        <w:br/>
        <w:t>wtorek – piątek 7:30–15:30</w:t>
      </w:r>
    </w:p>
    <w:p w14:paraId="0AEFCDE7" w14:textId="10D356E7" w:rsidR="00276773" w:rsidRPr="001C49E9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e-mail: </w:t>
      </w:r>
      <w:r w:rsidR="001C49E9" w:rsidRPr="001C49E9">
        <w:rPr>
          <w:rFonts w:ascii="Arial" w:hAnsi="Arial" w:cs="Arial"/>
          <w:sz w:val="18"/>
          <w:szCs w:val="18"/>
        </w:rPr>
        <w:t>pife.elblag@warmia.mazury.pl</w:t>
      </w:r>
    </w:p>
    <w:p w14:paraId="323FF763" w14:textId="77777777" w:rsidR="006D18B9" w:rsidRPr="001C49E9" w:rsidRDefault="006D18B9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</w:p>
    <w:p w14:paraId="33A25AE4" w14:textId="7C44378E" w:rsidR="007962C7" w:rsidRPr="001C49E9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Telefony do konsultantów:</w:t>
      </w:r>
      <w:r w:rsidR="00214850">
        <w:rPr>
          <w:rFonts w:ascii="Arial" w:hAnsi="Arial" w:cs="Arial"/>
          <w:sz w:val="18"/>
          <w:szCs w:val="18"/>
        </w:rPr>
        <w:t xml:space="preserve"> </w:t>
      </w:r>
      <w:r w:rsidRPr="001C49E9">
        <w:rPr>
          <w:rFonts w:ascii="Arial" w:hAnsi="Arial" w:cs="Arial"/>
          <w:sz w:val="18"/>
          <w:szCs w:val="18"/>
        </w:rPr>
        <w:t>55 620 09 13</w:t>
      </w:r>
      <w:r w:rsidR="00214850">
        <w:rPr>
          <w:rFonts w:ascii="Arial" w:hAnsi="Arial" w:cs="Arial"/>
          <w:sz w:val="18"/>
          <w:szCs w:val="18"/>
        </w:rPr>
        <w:t xml:space="preserve">, </w:t>
      </w:r>
      <w:r w:rsidRPr="001C49E9">
        <w:rPr>
          <w:rFonts w:ascii="Arial" w:hAnsi="Arial" w:cs="Arial"/>
          <w:sz w:val="18"/>
          <w:szCs w:val="18"/>
        </w:rPr>
        <w:t>55 620 09 14</w:t>
      </w:r>
      <w:r w:rsidR="00214850">
        <w:rPr>
          <w:rFonts w:ascii="Arial" w:hAnsi="Arial" w:cs="Arial"/>
          <w:sz w:val="18"/>
          <w:szCs w:val="18"/>
        </w:rPr>
        <w:t xml:space="preserve">, </w:t>
      </w:r>
      <w:r w:rsidRPr="001C49E9">
        <w:rPr>
          <w:rFonts w:ascii="Arial" w:hAnsi="Arial" w:cs="Arial"/>
          <w:sz w:val="18"/>
          <w:szCs w:val="18"/>
        </w:rPr>
        <w:t>55 620 09 16</w:t>
      </w:r>
    </w:p>
    <w:p w14:paraId="0671F664" w14:textId="77777777" w:rsidR="006D18B9" w:rsidRPr="001C49E9" w:rsidRDefault="006D18B9" w:rsidP="00276773">
      <w:pPr>
        <w:spacing w:line="276" w:lineRule="auto"/>
        <w:ind w:left="709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2CF1455" w14:textId="6EE6E5B7" w:rsidR="00C4187C" w:rsidRPr="007962C7" w:rsidRDefault="007962C7" w:rsidP="00BB4573">
      <w:pPr>
        <w:spacing w:line="276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>opłata za połączenie zgodna z taryfą danego operatora.</w:t>
      </w:r>
    </w:p>
    <w:sectPr w:rsidR="00C4187C" w:rsidRPr="007962C7" w:rsidSect="00666068">
      <w:headerReference w:type="first" r:id="rId11"/>
      <w:pgSz w:w="11906" w:h="16838" w:code="9"/>
      <w:pgMar w:top="720" w:right="720" w:bottom="567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85F0" w14:textId="77777777" w:rsidR="00FE604A" w:rsidRDefault="00FE604A">
      <w:r>
        <w:separator/>
      </w:r>
    </w:p>
  </w:endnote>
  <w:endnote w:type="continuationSeparator" w:id="0">
    <w:p w14:paraId="7538278C" w14:textId="77777777" w:rsidR="00FE604A" w:rsidRDefault="00FE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3379" w14:textId="77777777" w:rsidR="00FE604A" w:rsidRDefault="00FE604A">
      <w:r>
        <w:separator/>
      </w:r>
    </w:p>
  </w:footnote>
  <w:footnote w:type="continuationSeparator" w:id="0">
    <w:p w14:paraId="41F0E01C" w14:textId="77777777" w:rsidR="00FE604A" w:rsidRDefault="00FE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6B3B" w14:textId="77777777" w:rsidR="0007787D" w:rsidRDefault="00DB19A0">
    <w:pPr>
      <w:pStyle w:val="Nagwek"/>
    </w:pPr>
    <w:r>
      <w:rPr>
        <w:noProof/>
      </w:rPr>
      <w:drawing>
        <wp:inline distT="0" distB="0" distL="0" distR="0" wp14:anchorId="5BFC762E" wp14:editId="4CF05138">
          <wp:extent cx="5905088" cy="638175"/>
          <wp:effectExtent l="0" t="0" r="0" b="0"/>
          <wp:docPr id="4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088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F16"/>
    <w:multiLevelType w:val="multilevel"/>
    <w:tmpl w:val="86D8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3E33"/>
    <w:multiLevelType w:val="hybridMultilevel"/>
    <w:tmpl w:val="ACDC0850"/>
    <w:lvl w:ilvl="0" w:tplc="2320C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03CC8"/>
    <w:multiLevelType w:val="hybridMultilevel"/>
    <w:tmpl w:val="F752AB90"/>
    <w:lvl w:ilvl="0" w:tplc="2FF05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D413A8"/>
    <w:multiLevelType w:val="hybridMultilevel"/>
    <w:tmpl w:val="46582400"/>
    <w:lvl w:ilvl="0" w:tplc="5EE63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C253E"/>
    <w:multiLevelType w:val="hybridMultilevel"/>
    <w:tmpl w:val="F894FB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C3193F"/>
    <w:multiLevelType w:val="hybridMultilevel"/>
    <w:tmpl w:val="B2421572"/>
    <w:name w:val="WW8Num52"/>
    <w:lvl w:ilvl="0" w:tplc="265CDFDA">
      <w:start w:val="1"/>
      <w:numFmt w:val="bullet"/>
      <w:lvlText w:val="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  <w:color w:val="auto"/>
      </w:rPr>
    </w:lvl>
    <w:lvl w:ilvl="1" w:tplc="B812F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B69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DB5415"/>
    <w:multiLevelType w:val="multilevel"/>
    <w:tmpl w:val="C502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D1738"/>
    <w:multiLevelType w:val="multilevel"/>
    <w:tmpl w:val="FEF0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61498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B70DE6"/>
    <w:multiLevelType w:val="multilevel"/>
    <w:tmpl w:val="B536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A3D74"/>
    <w:multiLevelType w:val="multilevel"/>
    <w:tmpl w:val="9150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033A6"/>
    <w:multiLevelType w:val="hybridMultilevel"/>
    <w:tmpl w:val="BA863DD2"/>
    <w:lvl w:ilvl="0" w:tplc="6672A7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6E4593"/>
    <w:multiLevelType w:val="multilevel"/>
    <w:tmpl w:val="B392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34F11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0477C7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3C66B6"/>
    <w:multiLevelType w:val="hybridMultilevel"/>
    <w:tmpl w:val="B9B6FAE6"/>
    <w:lvl w:ilvl="0" w:tplc="E252D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6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7"/>
  </w:num>
  <w:num w:numId="12">
    <w:abstractNumId w:val="0"/>
  </w:num>
  <w:num w:numId="13">
    <w:abstractNumId w:val="8"/>
  </w:num>
  <w:num w:numId="14">
    <w:abstractNumId w:val="11"/>
  </w:num>
  <w:num w:numId="15">
    <w:abstractNumId w:val="5"/>
  </w:num>
  <w:num w:numId="16">
    <w:abstractNumId w:val="4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1F"/>
    <w:rsid w:val="00000DA4"/>
    <w:rsid w:val="00001E91"/>
    <w:rsid w:val="00002734"/>
    <w:rsid w:val="0000312B"/>
    <w:rsid w:val="00003180"/>
    <w:rsid w:val="0000492D"/>
    <w:rsid w:val="00005745"/>
    <w:rsid w:val="000062CD"/>
    <w:rsid w:val="0000711C"/>
    <w:rsid w:val="000077ED"/>
    <w:rsid w:val="00007AD6"/>
    <w:rsid w:val="00010C6C"/>
    <w:rsid w:val="00011F8E"/>
    <w:rsid w:val="00012CF2"/>
    <w:rsid w:val="00014CE1"/>
    <w:rsid w:val="00014D10"/>
    <w:rsid w:val="00015339"/>
    <w:rsid w:val="00015690"/>
    <w:rsid w:val="00015EF5"/>
    <w:rsid w:val="00020891"/>
    <w:rsid w:val="000211D8"/>
    <w:rsid w:val="0002227F"/>
    <w:rsid w:val="00031391"/>
    <w:rsid w:val="00035B1D"/>
    <w:rsid w:val="00037003"/>
    <w:rsid w:val="00040A6F"/>
    <w:rsid w:val="00040AF1"/>
    <w:rsid w:val="00041520"/>
    <w:rsid w:val="000432C1"/>
    <w:rsid w:val="00043AA7"/>
    <w:rsid w:val="000455FE"/>
    <w:rsid w:val="00045C81"/>
    <w:rsid w:val="00045C93"/>
    <w:rsid w:val="0005123D"/>
    <w:rsid w:val="000536AC"/>
    <w:rsid w:val="0005378D"/>
    <w:rsid w:val="00053BF8"/>
    <w:rsid w:val="000550C1"/>
    <w:rsid w:val="00055796"/>
    <w:rsid w:val="00055C3C"/>
    <w:rsid w:val="00057796"/>
    <w:rsid w:val="0006788E"/>
    <w:rsid w:val="0007001B"/>
    <w:rsid w:val="00071816"/>
    <w:rsid w:val="00075C90"/>
    <w:rsid w:val="000768DA"/>
    <w:rsid w:val="0007787D"/>
    <w:rsid w:val="00084E45"/>
    <w:rsid w:val="00085D98"/>
    <w:rsid w:val="000866FC"/>
    <w:rsid w:val="00087F71"/>
    <w:rsid w:val="00092304"/>
    <w:rsid w:val="000948C7"/>
    <w:rsid w:val="00095F7F"/>
    <w:rsid w:val="000A00FB"/>
    <w:rsid w:val="000A1CC7"/>
    <w:rsid w:val="000A235B"/>
    <w:rsid w:val="000A3080"/>
    <w:rsid w:val="000A3E85"/>
    <w:rsid w:val="000A4400"/>
    <w:rsid w:val="000A5E97"/>
    <w:rsid w:val="000A6B8B"/>
    <w:rsid w:val="000A6E46"/>
    <w:rsid w:val="000B10C2"/>
    <w:rsid w:val="000B29F3"/>
    <w:rsid w:val="000B5946"/>
    <w:rsid w:val="000B5B11"/>
    <w:rsid w:val="000B6068"/>
    <w:rsid w:val="000B6FA4"/>
    <w:rsid w:val="000B7CCF"/>
    <w:rsid w:val="000C02D4"/>
    <w:rsid w:val="000C164A"/>
    <w:rsid w:val="000C1F00"/>
    <w:rsid w:val="000C3B9A"/>
    <w:rsid w:val="000C4A7B"/>
    <w:rsid w:val="000D0040"/>
    <w:rsid w:val="000D08EA"/>
    <w:rsid w:val="000D11E6"/>
    <w:rsid w:val="000D4635"/>
    <w:rsid w:val="000D4C49"/>
    <w:rsid w:val="000D50AD"/>
    <w:rsid w:val="000E3819"/>
    <w:rsid w:val="000E42E7"/>
    <w:rsid w:val="000F103A"/>
    <w:rsid w:val="000F20BC"/>
    <w:rsid w:val="000F2716"/>
    <w:rsid w:val="000F2816"/>
    <w:rsid w:val="000F32DD"/>
    <w:rsid w:val="000F693D"/>
    <w:rsid w:val="000F6C44"/>
    <w:rsid w:val="000F7318"/>
    <w:rsid w:val="001007EC"/>
    <w:rsid w:val="00100CFC"/>
    <w:rsid w:val="00101FBC"/>
    <w:rsid w:val="00103979"/>
    <w:rsid w:val="00104EF4"/>
    <w:rsid w:val="0010541A"/>
    <w:rsid w:val="00113C3E"/>
    <w:rsid w:val="00113F3D"/>
    <w:rsid w:val="00114780"/>
    <w:rsid w:val="00114E4B"/>
    <w:rsid w:val="001163D9"/>
    <w:rsid w:val="0012208C"/>
    <w:rsid w:val="00123618"/>
    <w:rsid w:val="0012445B"/>
    <w:rsid w:val="0012591D"/>
    <w:rsid w:val="00125A1F"/>
    <w:rsid w:val="00126304"/>
    <w:rsid w:val="00126531"/>
    <w:rsid w:val="00127D45"/>
    <w:rsid w:val="00127FF9"/>
    <w:rsid w:val="001301AA"/>
    <w:rsid w:val="001326FD"/>
    <w:rsid w:val="00132B71"/>
    <w:rsid w:val="0013372C"/>
    <w:rsid w:val="00134ACD"/>
    <w:rsid w:val="00134FFF"/>
    <w:rsid w:val="001353DF"/>
    <w:rsid w:val="00136EA6"/>
    <w:rsid w:val="00137376"/>
    <w:rsid w:val="00143E4B"/>
    <w:rsid w:val="001454AE"/>
    <w:rsid w:val="00146CEA"/>
    <w:rsid w:val="00147014"/>
    <w:rsid w:val="001474FE"/>
    <w:rsid w:val="001477FC"/>
    <w:rsid w:val="00147D43"/>
    <w:rsid w:val="00150299"/>
    <w:rsid w:val="001529F2"/>
    <w:rsid w:val="0015300B"/>
    <w:rsid w:val="001530CE"/>
    <w:rsid w:val="00153638"/>
    <w:rsid w:val="00154234"/>
    <w:rsid w:val="001543AB"/>
    <w:rsid w:val="001550DF"/>
    <w:rsid w:val="001553A2"/>
    <w:rsid w:val="0015687E"/>
    <w:rsid w:val="001613BD"/>
    <w:rsid w:val="00161D1E"/>
    <w:rsid w:val="00163AA4"/>
    <w:rsid w:val="00163E79"/>
    <w:rsid w:val="00164F2D"/>
    <w:rsid w:val="001651FE"/>
    <w:rsid w:val="00165F22"/>
    <w:rsid w:val="00167783"/>
    <w:rsid w:val="00167C60"/>
    <w:rsid w:val="00167ED2"/>
    <w:rsid w:val="00170152"/>
    <w:rsid w:val="0017015F"/>
    <w:rsid w:val="00170FFF"/>
    <w:rsid w:val="00172B35"/>
    <w:rsid w:val="001769AA"/>
    <w:rsid w:val="001822B6"/>
    <w:rsid w:val="00182DEC"/>
    <w:rsid w:val="00186682"/>
    <w:rsid w:val="00186A3D"/>
    <w:rsid w:val="00187287"/>
    <w:rsid w:val="00191FC1"/>
    <w:rsid w:val="00193B0E"/>
    <w:rsid w:val="00194A4E"/>
    <w:rsid w:val="00195C1B"/>
    <w:rsid w:val="00197562"/>
    <w:rsid w:val="001A0987"/>
    <w:rsid w:val="001A10B8"/>
    <w:rsid w:val="001A1DB0"/>
    <w:rsid w:val="001A215C"/>
    <w:rsid w:val="001A2DD2"/>
    <w:rsid w:val="001A5D1A"/>
    <w:rsid w:val="001A7460"/>
    <w:rsid w:val="001A7632"/>
    <w:rsid w:val="001A76BF"/>
    <w:rsid w:val="001A784C"/>
    <w:rsid w:val="001A79BA"/>
    <w:rsid w:val="001A7CEA"/>
    <w:rsid w:val="001B01E0"/>
    <w:rsid w:val="001B0A1D"/>
    <w:rsid w:val="001B1365"/>
    <w:rsid w:val="001B1BC5"/>
    <w:rsid w:val="001B28AD"/>
    <w:rsid w:val="001B2A22"/>
    <w:rsid w:val="001B2D85"/>
    <w:rsid w:val="001B3A61"/>
    <w:rsid w:val="001B4A7A"/>
    <w:rsid w:val="001B660B"/>
    <w:rsid w:val="001B7C2B"/>
    <w:rsid w:val="001C1BB1"/>
    <w:rsid w:val="001C2C4C"/>
    <w:rsid w:val="001C30D5"/>
    <w:rsid w:val="001C3165"/>
    <w:rsid w:val="001C35EF"/>
    <w:rsid w:val="001C49E9"/>
    <w:rsid w:val="001D0A76"/>
    <w:rsid w:val="001E1434"/>
    <w:rsid w:val="001E2002"/>
    <w:rsid w:val="001E29E9"/>
    <w:rsid w:val="001E3153"/>
    <w:rsid w:val="001E3B80"/>
    <w:rsid w:val="001E7867"/>
    <w:rsid w:val="001F22B4"/>
    <w:rsid w:val="001F26A8"/>
    <w:rsid w:val="001F4811"/>
    <w:rsid w:val="001F5259"/>
    <w:rsid w:val="001F5857"/>
    <w:rsid w:val="001F6B49"/>
    <w:rsid w:val="002031D5"/>
    <w:rsid w:val="0020565C"/>
    <w:rsid w:val="002079CB"/>
    <w:rsid w:val="00207A83"/>
    <w:rsid w:val="0021028B"/>
    <w:rsid w:val="00210FD3"/>
    <w:rsid w:val="00213202"/>
    <w:rsid w:val="00213637"/>
    <w:rsid w:val="00214069"/>
    <w:rsid w:val="00214850"/>
    <w:rsid w:val="00215410"/>
    <w:rsid w:val="00222989"/>
    <w:rsid w:val="002237E2"/>
    <w:rsid w:val="00223B3A"/>
    <w:rsid w:val="0022403D"/>
    <w:rsid w:val="00224A74"/>
    <w:rsid w:val="00225821"/>
    <w:rsid w:val="002304E2"/>
    <w:rsid w:val="00232975"/>
    <w:rsid w:val="002345A8"/>
    <w:rsid w:val="0024363D"/>
    <w:rsid w:val="00243B28"/>
    <w:rsid w:val="0024526A"/>
    <w:rsid w:val="00247A31"/>
    <w:rsid w:val="00250922"/>
    <w:rsid w:val="00251EC8"/>
    <w:rsid w:val="002534E7"/>
    <w:rsid w:val="0025421A"/>
    <w:rsid w:val="00254C48"/>
    <w:rsid w:val="00254E13"/>
    <w:rsid w:val="00255489"/>
    <w:rsid w:val="002568CB"/>
    <w:rsid w:val="00257609"/>
    <w:rsid w:val="00260310"/>
    <w:rsid w:val="00261EB0"/>
    <w:rsid w:val="00263D5E"/>
    <w:rsid w:val="00271541"/>
    <w:rsid w:val="00271F0C"/>
    <w:rsid w:val="00276773"/>
    <w:rsid w:val="00280A8E"/>
    <w:rsid w:val="00283BDC"/>
    <w:rsid w:val="00283FFB"/>
    <w:rsid w:val="002848FB"/>
    <w:rsid w:val="002857FC"/>
    <w:rsid w:val="002910E7"/>
    <w:rsid w:val="00294008"/>
    <w:rsid w:val="00296C70"/>
    <w:rsid w:val="00297339"/>
    <w:rsid w:val="002979CD"/>
    <w:rsid w:val="002A060F"/>
    <w:rsid w:val="002A0F20"/>
    <w:rsid w:val="002A2D50"/>
    <w:rsid w:val="002A3662"/>
    <w:rsid w:val="002B3312"/>
    <w:rsid w:val="002B377C"/>
    <w:rsid w:val="002B39C0"/>
    <w:rsid w:val="002B59B9"/>
    <w:rsid w:val="002C11B9"/>
    <w:rsid w:val="002C1B7F"/>
    <w:rsid w:val="002C26D2"/>
    <w:rsid w:val="002C28B3"/>
    <w:rsid w:val="002C2ADC"/>
    <w:rsid w:val="002C4209"/>
    <w:rsid w:val="002C4D35"/>
    <w:rsid w:val="002C507B"/>
    <w:rsid w:val="002C752E"/>
    <w:rsid w:val="002C76E6"/>
    <w:rsid w:val="002D039A"/>
    <w:rsid w:val="002D1193"/>
    <w:rsid w:val="002D1295"/>
    <w:rsid w:val="002D445D"/>
    <w:rsid w:val="002D4F73"/>
    <w:rsid w:val="002E0EEB"/>
    <w:rsid w:val="002E198B"/>
    <w:rsid w:val="002E5427"/>
    <w:rsid w:val="002E73D1"/>
    <w:rsid w:val="002E7DB7"/>
    <w:rsid w:val="002E7E04"/>
    <w:rsid w:val="002F0527"/>
    <w:rsid w:val="002F1534"/>
    <w:rsid w:val="002F40AE"/>
    <w:rsid w:val="002F56C4"/>
    <w:rsid w:val="002F6327"/>
    <w:rsid w:val="002F6740"/>
    <w:rsid w:val="002F73CD"/>
    <w:rsid w:val="002F7767"/>
    <w:rsid w:val="00300407"/>
    <w:rsid w:val="00300E92"/>
    <w:rsid w:val="003011A2"/>
    <w:rsid w:val="00302E8B"/>
    <w:rsid w:val="00303FDA"/>
    <w:rsid w:val="00310A8D"/>
    <w:rsid w:val="00310F76"/>
    <w:rsid w:val="00312808"/>
    <w:rsid w:val="00313E40"/>
    <w:rsid w:val="00314F15"/>
    <w:rsid w:val="00315E75"/>
    <w:rsid w:val="00317B21"/>
    <w:rsid w:val="00324C52"/>
    <w:rsid w:val="00326AB3"/>
    <w:rsid w:val="00327B7C"/>
    <w:rsid w:val="00327C29"/>
    <w:rsid w:val="00330FCF"/>
    <w:rsid w:val="00333E9A"/>
    <w:rsid w:val="0033496F"/>
    <w:rsid w:val="00334BF5"/>
    <w:rsid w:val="00336180"/>
    <w:rsid w:val="0033703A"/>
    <w:rsid w:val="00340FAC"/>
    <w:rsid w:val="00341FF6"/>
    <w:rsid w:val="00342EC1"/>
    <w:rsid w:val="00344502"/>
    <w:rsid w:val="003463A0"/>
    <w:rsid w:val="00352810"/>
    <w:rsid w:val="00355C0E"/>
    <w:rsid w:val="00355DE5"/>
    <w:rsid w:val="0035604B"/>
    <w:rsid w:val="00357184"/>
    <w:rsid w:val="003614FA"/>
    <w:rsid w:val="0036265D"/>
    <w:rsid w:val="00366365"/>
    <w:rsid w:val="00373907"/>
    <w:rsid w:val="00374D36"/>
    <w:rsid w:val="003759F5"/>
    <w:rsid w:val="003776E0"/>
    <w:rsid w:val="00380AD2"/>
    <w:rsid w:val="0038177F"/>
    <w:rsid w:val="00381934"/>
    <w:rsid w:val="0038303F"/>
    <w:rsid w:val="003843AF"/>
    <w:rsid w:val="0039234D"/>
    <w:rsid w:val="00393717"/>
    <w:rsid w:val="00393A84"/>
    <w:rsid w:val="00393C61"/>
    <w:rsid w:val="0039539A"/>
    <w:rsid w:val="00396A5B"/>
    <w:rsid w:val="003A00E9"/>
    <w:rsid w:val="003A1A22"/>
    <w:rsid w:val="003A224C"/>
    <w:rsid w:val="003A403B"/>
    <w:rsid w:val="003A7AD0"/>
    <w:rsid w:val="003A7F49"/>
    <w:rsid w:val="003B09A2"/>
    <w:rsid w:val="003B0D23"/>
    <w:rsid w:val="003B1280"/>
    <w:rsid w:val="003B3F93"/>
    <w:rsid w:val="003B4D0B"/>
    <w:rsid w:val="003B5162"/>
    <w:rsid w:val="003B59EC"/>
    <w:rsid w:val="003B5ACF"/>
    <w:rsid w:val="003B5DC2"/>
    <w:rsid w:val="003B7672"/>
    <w:rsid w:val="003C18EE"/>
    <w:rsid w:val="003C27C8"/>
    <w:rsid w:val="003D19F0"/>
    <w:rsid w:val="003D60B0"/>
    <w:rsid w:val="003D66C7"/>
    <w:rsid w:val="003E267D"/>
    <w:rsid w:val="003E29A9"/>
    <w:rsid w:val="003E449C"/>
    <w:rsid w:val="003E4F63"/>
    <w:rsid w:val="003E5A9F"/>
    <w:rsid w:val="003E6269"/>
    <w:rsid w:val="003E674B"/>
    <w:rsid w:val="003F20F7"/>
    <w:rsid w:val="003F5F16"/>
    <w:rsid w:val="003F708F"/>
    <w:rsid w:val="003F7EED"/>
    <w:rsid w:val="004007BD"/>
    <w:rsid w:val="00400862"/>
    <w:rsid w:val="00403F98"/>
    <w:rsid w:val="004042FC"/>
    <w:rsid w:val="00404BD5"/>
    <w:rsid w:val="00407429"/>
    <w:rsid w:val="00411946"/>
    <w:rsid w:val="00412963"/>
    <w:rsid w:val="0041366A"/>
    <w:rsid w:val="00414B77"/>
    <w:rsid w:val="0042066F"/>
    <w:rsid w:val="00420F8B"/>
    <w:rsid w:val="004210C7"/>
    <w:rsid w:val="00421BD5"/>
    <w:rsid w:val="00423162"/>
    <w:rsid w:val="004249C8"/>
    <w:rsid w:val="0042622D"/>
    <w:rsid w:val="00426F5A"/>
    <w:rsid w:val="00427B1D"/>
    <w:rsid w:val="00430764"/>
    <w:rsid w:val="004325CF"/>
    <w:rsid w:val="0043341B"/>
    <w:rsid w:val="00437E9C"/>
    <w:rsid w:val="004469FC"/>
    <w:rsid w:val="004503F5"/>
    <w:rsid w:val="00450FD5"/>
    <w:rsid w:val="004552C4"/>
    <w:rsid w:val="0045552B"/>
    <w:rsid w:val="00456410"/>
    <w:rsid w:val="0046055F"/>
    <w:rsid w:val="00463079"/>
    <w:rsid w:val="00463630"/>
    <w:rsid w:val="00464AB0"/>
    <w:rsid w:val="004659A7"/>
    <w:rsid w:val="00465C72"/>
    <w:rsid w:val="00474A82"/>
    <w:rsid w:val="00474F73"/>
    <w:rsid w:val="004816F1"/>
    <w:rsid w:val="0048319E"/>
    <w:rsid w:val="004842BE"/>
    <w:rsid w:val="00490160"/>
    <w:rsid w:val="00490EFC"/>
    <w:rsid w:val="00491AC7"/>
    <w:rsid w:val="00496AA8"/>
    <w:rsid w:val="00496EAA"/>
    <w:rsid w:val="004A0A12"/>
    <w:rsid w:val="004A2522"/>
    <w:rsid w:val="004A3427"/>
    <w:rsid w:val="004A51F0"/>
    <w:rsid w:val="004A7728"/>
    <w:rsid w:val="004B2B8C"/>
    <w:rsid w:val="004B33CB"/>
    <w:rsid w:val="004B3601"/>
    <w:rsid w:val="004B6087"/>
    <w:rsid w:val="004B6835"/>
    <w:rsid w:val="004B6CF3"/>
    <w:rsid w:val="004C0240"/>
    <w:rsid w:val="004C175D"/>
    <w:rsid w:val="004C334B"/>
    <w:rsid w:val="004C352C"/>
    <w:rsid w:val="004C3AA7"/>
    <w:rsid w:val="004D17B1"/>
    <w:rsid w:val="004D1D6F"/>
    <w:rsid w:val="004E2A8B"/>
    <w:rsid w:val="004E3082"/>
    <w:rsid w:val="004E39AE"/>
    <w:rsid w:val="004E5E10"/>
    <w:rsid w:val="004E6503"/>
    <w:rsid w:val="004F2E74"/>
    <w:rsid w:val="004F3389"/>
    <w:rsid w:val="004F46A6"/>
    <w:rsid w:val="004F62DE"/>
    <w:rsid w:val="004F65AD"/>
    <w:rsid w:val="004F6E58"/>
    <w:rsid w:val="00500F60"/>
    <w:rsid w:val="005043CB"/>
    <w:rsid w:val="0051005A"/>
    <w:rsid w:val="0051196F"/>
    <w:rsid w:val="00512803"/>
    <w:rsid w:val="0051283C"/>
    <w:rsid w:val="00515743"/>
    <w:rsid w:val="00517074"/>
    <w:rsid w:val="00520E87"/>
    <w:rsid w:val="00522479"/>
    <w:rsid w:val="00523BAA"/>
    <w:rsid w:val="005278FC"/>
    <w:rsid w:val="00530059"/>
    <w:rsid w:val="005318AD"/>
    <w:rsid w:val="00531C21"/>
    <w:rsid w:val="00533791"/>
    <w:rsid w:val="00536998"/>
    <w:rsid w:val="00537ED7"/>
    <w:rsid w:val="005401D4"/>
    <w:rsid w:val="00543BAE"/>
    <w:rsid w:val="00547322"/>
    <w:rsid w:val="00551189"/>
    <w:rsid w:val="0055152E"/>
    <w:rsid w:val="0055178D"/>
    <w:rsid w:val="005535C5"/>
    <w:rsid w:val="00555122"/>
    <w:rsid w:val="00556E2C"/>
    <w:rsid w:val="00560077"/>
    <w:rsid w:val="005635FA"/>
    <w:rsid w:val="005659DD"/>
    <w:rsid w:val="00566D7A"/>
    <w:rsid w:val="00570117"/>
    <w:rsid w:val="0057190F"/>
    <w:rsid w:val="00573BE1"/>
    <w:rsid w:val="00574539"/>
    <w:rsid w:val="005745D4"/>
    <w:rsid w:val="00574F0E"/>
    <w:rsid w:val="005806AF"/>
    <w:rsid w:val="00584C84"/>
    <w:rsid w:val="005863CD"/>
    <w:rsid w:val="00591C08"/>
    <w:rsid w:val="00591E7F"/>
    <w:rsid w:val="005A04F9"/>
    <w:rsid w:val="005A4B17"/>
    <w:rsid w:val="005A7E0B"/>
    <w:rsid w:val="005B22FA"/>
    <w:rsid w:val="005B5D76"/>
    <w:rsid w:val="005C21E6"/>
    <w:rsid w:val="005C23F2"/>
    <w:rsid w:val="005C5E36"/>
    <w:rsid w:val="005D17EB"/>
    <w:rsid w:val="005D31FD"/>
    <w:rsid w:val="005D47F6"/>
    <w:rsid w:val="005D7828"/>
    <w:rsid w:val="005E2B96"/>
    <w:rsid w:val="005E5B51"/>
    <w:rsid w:val="005E7C4F"/>
    <w:rsid w:val="005F28F1"/>
    <w:rsid w:val="005F2ADE"/>
    <w:rsid w:val="005F3922"/>
    <w:rsid w:val="005F3C59"/>
    <w:rsid w:val="005F4E24"/>
    <w:rsid w:val="005F6E08"/>
    <w:rsid w:val="00600A33"/>
    <w:rsid w:val="00601724"/>
    <w:rsid w:val="00605AE8"/>
    <w:rsid w:val="0060612F"/>
    <w:rsid w:val="00610A84"/>
    <w:rsid w:val="006134F9"/>
    <w:rsid w:val="00613537"/>
    <w:rsid w:val="00613F01"/>
    <w:rsid w:val="0061644B"/>
    <w:rsid w:val="006173FE"/>
    <w:rsid w:val="00617BD5"/>
    <w:rsid w:val="0062105B"/>
    <w:rsid w:val="0062489A"/>
    <w:rsid w:val="00625ECB"/>
    <w:rsid w:val="00626B05"/>
    <w:rsid w:val="006304AB"/>
    <w:rsid w:val="00632978"/>
    <w:rsid w:val="00634BD9"/>
    <w:rsid w:val="00634DA0"/>
    <w:rsid w:val="00636B65"/>
    <w:rsid w:val="00646133"/>
    <w:rsid w:val="00647DC0"/>
    <w:rsid w:val="006534AF"/>
    <w:rsid w:val="00653644"/>
    <w:rsid w:val="00654983"/>
    <w:rsid w:val="00654DD7"/>
    <w:rsid w:val="0065584F"/>
    <w:rsid w:val="00656012"/>
    <w:rsid w:val="00657C6C"/>
    <w:rsid w:val="006614E9"/>
    <w:rsid w:val="00661920"/>
    <w:rsid w:val="00662D0C"/>
    <w:rsid w:val="00666068"/>
    <w:rsid w:val="006704C6"/>
    <w:rsid w:val="00671545"/>
    <w:rsid w:val="00674005"/>
    <w:rsid w:val="00680DC0"/>
    <w:rsid w:val="0068281F"/>
    <w:rsid w:val="00685CE1"/>
    <w:rsid w:val="006868D8"/>
    <w:rsid w:val="00686FCB"/>
    <w:rsid w:val="006879A1"/>
    <w:rsid w:val="00691016"/>
    <w:rsid w:val="00692A8B"/>
    <w:rsid w:val="00694411"/>
    <w:rsid w:val="006948FB"/>
    <w:rsid w:val="0069575D"/>
    <w:rsid w:val="00695993"/>
    <w:rsid w:val="0069722D"/>
    <w:rsid w:val="006A089C"/>
    <w:rsid w:val="006A2029"/>
    <w:rsid w:val="006A2EB6"/>
    <w:rsid w:val="006A3508"/>
    <w:rsid w:val="006A3F90"/>
    <w:rsid w:val="006A5AC0"/>
    <w:rsid w:val="006B565C"/>
    <w:rsid w:val="006B56E2"/>
    <w:rsid w:val="006B56FE"/>
    <w:rsid w:val="006B5F4E"/>
    <w:rsid w:val="006B6442"/>
    <w:rsid w:val="006C2B0C"/>
    <w:rsid w:val="006C7C8D"/>
    <w:rsid w:val="006C7FF5"/>
    <w:rsid w:val="006D00FF"/>
    <w:rsid w:val="006D18B9"/>
    <w:rsid w:val="006D2929"/>
    <w:rsid w:val="006D6B39"/>
    <w:rsid w:val="006D7709"/>
    <w:rsid w:val="006E41A0"/>
    <w:rsid w:val="006F12EA"/>
    <w:rsid w:val="006F19E4"/>
    <w:rsid w:val="006F1C4F"/>
    <w:rsid w:val="006F3063"/>
    <w:rsid w:val="006F4514"/>
    <w:rsid w:val="006F54DB"/>
    <w:rsid w:val="006F5E44"/>
    <w:rsid w:val="006F7248"/>
    <w:rsid w:val="00700AAD"/>
    <w:rsid w:val="00700FC6"/>
    <w:rsid w:val="007014B3"/>
    <w:rsid w:val="007056B9"/>
    <w:rsid w:val="00705904"/>
    <w:rsid w:val="00706E99"/>
    <w:rsid w:val="007072C9"/>
    <w:rsid w:val="007124FC"/>
    <w:rsid w:val="007139E8"/>
    <w:rsid w:val="007139FA"/>
    <w:rsid w:val="00713BF4"/>
    <w:rsid w:val="007175A7"/>
    <w:rsid w:val="007244EB"/>
    <w:rsid w:val="00724C2B"/>
    <w:rsid w:val="0072660A"/>
    <w:rsid w:val="00726816"/>
    <w:rsid w:val="00727979"/>
    <w:rsid w:val="0073122C"/>
    <w:rsid w:val="00733F15"/>
    <w:rsid w:val="007348E4"/>
    <w:rsid w:val="007364B9"/>
    <w:rsid w:val="00736D2B"/>
    <w:rsid w:val="007401F6"/>
    <w:rsid w:val="00740531"/>
    <w:rsid w:val="00743711"/>
    <w:rsid w:val="00744C2A"/>
    <w:rsid w:val="00745712"/>
    <w:rsid w:val="00750F3F"/>
    <w:rsid w:val="007512BC"/>
    <w:rsid w:val="007513A7"/>
    <w:rsid w:val="0075396D"/>
    <w:rsid w:val="0075565D"/>
    <w:rsid w:val="0076067C"/>
    <w:rsid w:val="007614E2"/>
    <w:rsid w:val="00761AA6"/>
    <w:rsid w:val="007632EB"/>
    <w:rsid w:val="0076376F"/>
    <w:rsid w:val="0076663F"/>
    <w:rsid w:val="0076705E"/>
    <w:rsid w:val="00772C64"/>
    <w:rsid w:val="00773970"/>
    <w:rsid w:val="007766ED"/>
    <w:rsid w:val="007811C7"/>
    <w:rsid w:val="00781828"/>
    <w:rsid w:val="00781936"/>
    <w:rsid w:val="007838AC"/>
    <w:rsid w:val="00783CBF"/>
    <w:rsid w:val="00784FFC"/>
    <w:rsid w:val="0079112F"/>
    <w:rsid w:val="00792E5F"/>
    <w:rsid w:val="00794418"/>
    <w:rsid w:val="007962C7"/>
    <w:rsid w:val="00796678"/>
    <w:rsid w:val="00797956"/>
    <w:rsid w:val="007A0DEB"/>
    <w:rsid w:val="007A1AF7"/>
    <w:rsid w:val="007A1E66"/>
    <w:rsid w:val="007A33FB"/>
    <w:rsid w:val="007B07E1"/>
    <w:rsid w:val="007B0A96"/>
    <w:rsid w:val="007B0F37"/>
    <w:rsid w:val="007B4A0E"/>
    <w:rsid w:val="007B566A"/>
    <w:rsid w:val="007C31AD"/>
    <w:rsid w:val="007C32D8"/>
    <w:rsid w:val="007C44C5"/>
    <w:rsid w:val="007D05DA"/>
    <w:rsid w:val="007D0EAF"/>
    <w:rsid w:val="007D1BB1"/>
    <w:rsid w:val="007D32D8"/>
    <w:rsid w:val="007D73A4"/>
    <w:rsid w:val="007E2FCA"/>
    <w:rsid w:val="007E47E8"/>
    <w:rsid w:val="007E5B93"/>
    <w:rsid w:val="007F0D52"/>
    <w:rsid w:val="00800DF9"/>
    <w:rsid w:val="008037D5"/>
    <w:rsid w:val="008074BC"/>
    <w:rsid w:val="00810472"/>
    <w:rsid w:val="0081074E"/>
    <w:rsid w:val="00813B5F"/>
    <w:rsid w:val="00814395"/>
    <w:rsid w:val="0081467A"/>
    <w:rsid w:val="0081487E"/>
    <w:rsid w:val="00815F4B"/>
    <w:rsid w:val="008174A3"/>
    <w:rsid w:val="00817A3A"/>
    <w:rsid w:val="00821717"/>
    <w:rsid w:val="00825AAC"/>
    <w:rsid w:val="00827482"/>
    <w:rsid w:val="00830280"/>
    <w:rsid w:val="00830D67"/>
    <w:rsid w:val="0084012F"/>
    <w:rsid w:val="008418D0"/>
    <w:rsid w:val="008435AE"/>
    <w:rsid w:val="008472D9"/>
    <w:rsid w:val="008473B2"/>
    <w:rsid w:val="00847B37"/>
    <w:rsid w:val="00855446"/>
    <w:rsid w:val="00855BC7"/>
    <w:rsid w:val="0085725A"/>
    <w:rsid w:val="00857278"/>
    <w:rsid w:val="0086152A"/>
    <w:rsid w:val="00861C86"/>
    <w:rsid w:val="00862498"/>
    <w:rsid w:val="00863CF1"/>
    <w:rsid w:val="00864281"/>
    <w:rsid w:val="00864E7A"/>
    <w:rsid w:val="008704EE"/>
    <w:rsid w:val="00873D35"/>
    <w:rsid w:val="0087445C"/>
    <w:rsid w:val="0087535D"/>
    <w:rsid w:val="0088037D"/>
    <w:rsid w:val="0088060A"/>
    <w:rsid w:val="008828EC"/>
    <w:rsid w:val="00882AE6"/>
    <w:rsid w:val="0088431C"/>
    <w:rsid w:val="008845CE"/>
    <w:rsid w:val="008904A6"/>
    <w:rsid w:val="008922BA"/>
    <w:rsid w:val="00896C10"/>
    <w:rsid w:val="008A09BA"/>
    <w:rsid w:val="008A190E"/>
    <w:rsid w:val="008A6E60"/>
    <w:rsid w:val="008B01AE"/>
    <w:rsid w:val="008B08DA"/>
    <w:rsid w:val="008B50C1"/>
    <w:rsid w:val="008B5462"/>
    <w:rsid w:val="008B6FB8"/>
    <w:rsid w:val="008C3E1C"/>
    <w:rsid w:val="008C4114"/>
    <w:rsid w:val="008C4354"/>
    <w:rsid w:val="008C4F83"/>
    <w:rsid w:val="008C6775"/>
    <w:rsid w:val="008C76C0"/>
    <w:rsid w:val="008D1281"/>
    <w:rsid w:val="008D1505"/>
    <w:rsid w:val="008D1CFC"/>
    <w:rsid w:val="008D3C85"/>
    <w:rsid w:val="008D42F4"/>
    <w:rsid w:val="008D4352"/>
    <w:rsid w:val="008D70D6"/>
    <w:rsid w:val="008D7F0B"/>
    <w:rsid w:val="008E2D37"/>
    <w:rsid w:val="008E3861"/>
    <w:rsid w:val="008E3862"/>
    <w:rsid w:val="008F15EC"/>
    <w:rsid w:val="008F5618"/>
    <w:rsid w:val="00903900"/>
    <w:rsid w:val="00904418"/>
    <w:rsid w:val="00904C24"/>
    <w:rsid w:val="009064DE"/>
    <w:rsid w:val="00907B03"/>
    <w:rsid w:val="00914750"/>
    <w:rsid w:val="0091626C"/>
    <w:rsid w:val="00922D18"/>
    <w:rsid w:val="00925407"/>
    <w:rsid w:val="0092710A"/>
    <w:rsid w:val="00930610"/>
    <w:rsid w:val="00930C16"/>
    <w:rsid w:val="009345A7"/>
    <w:rsid w:val="009346DF"/>
    <w:rsid w:val="0093629B"/>
    <w:rsid w:val="00937258"/>
    <w:rsid w:val="009408A1"/>
    <w:rsid w:val="00946960"/>
    <w:rsid w:val="00947F45"/>
    <w:rsid w:val="00954441"/>
    <w:rsid w:val="00954F7E"/>
    <w:rsid w:val="00955D34"/>
    <w:rsid w:val="00956AD9"/>
    <w:rsid w:val="00957E4A"/>
    <w:rsid w:val="00962AD0"/>
    <w:rsid w:val="00963261"/>
    <w:rsid w:val="009673E7"/>
    <w:rsid w:val="009675AD"/>
    <w:rsid w:val="00967F71"/>
    <w:rsid w:val="00970B47"/>
    <w:rsid w:val="00971D35"/>
    <w:rsid w:val="00971F2E"/>
    <w:rsid w:val="009721D2"/>
    <w:rsid w:val="00972241"/>
    <w:rsid w:val="00974FAE"/>
    <w:rsid w:val="009820BB"/>
    <w:rsid w:val="00985511"/>
    <w:rsid w:val="00986EE3"/>
    <w:rsid w:val="00987F32"/>
    <w:rsid w:val="009909A0"/>
    <w:rsid w:val="009924D2"/>
    <w:rsid w:val="00992DCB"/>
    <w:rsid w:val="00994D78"/>
    <w:rsid w:val="009A0ABC"/>
    <w:rsid w:val="009A2128"/>
    <w:rsid w:val="009A442C"/>
    <w:rsid w:val="009A4B94"/>
    <w:rsid w:val="009A65A0"/>
    <w:rsid w:val="009B0A62"/>
    <w:rsid w:val="009B2E87"/>
    <w:rsid w:val="009B42E1"/>
    <w:rsid w:val="009B49D6"/>
    <w:rsid w:val="009B4EC4"/>
    <w:rsid w:val="009C0038"/>
    <w:rsid w:val="009C00B7"/>
    <w:rsid w:val="009C34BD"/>
    <w:rsid w:val="009C39A6"/>
    <w:rsid w:val="009C4F5E"/>
    <w:rsid w:val="009C60B9"/>
    <w:rsid w:val="009C7B13"/>
    <w:rsid w:val="009D2401"/>
    <w:rsid w:val="009D2736"/>
    <w:rsid w:val="009D389F"/>
    <w:rsid w:val="009D3F0A"/>
    <w:rsid w:val="009D4E4B"/>
    <w:rsid w:val="009D6A95"/>
    <w:rsid w:val="009D6FAA"/>
    <w:rsid w:val="009D7A3A"/>
    <w:rsid w:val="009E05EA"/>
    <w:rsid w:val="009E1DED"/>
    <w:rsid w:val="009E3C99"/>
    <w:rsid w:val="009E42C6"/>
    <w:rsid w:val="009E4509"/>
    <w:rsid w:val="009E48F1"/>
    <w:rsid w:val="009E5427"/>
    <w:rsid w:val="009E5C70"/>
    <w:rsid w:val="009E66C4"/>
    <w:rsid w:val="009F090D"/>
    <w:rsid w:val="009F16A3"/>
    <w:rsid w:val="009F366A"/>
    <w:rsid w:val="009F4A10"/>
    <w:rsid w:val="009F50FC"/>
    <w:rsid w:val="009F6BED"/>
    <w:rsid w:val="009F7DCC"/>
    <w:rsid w:val="00A02FCD"/>
    <w:rsid w:val="00A03D41"/>
    <w:rsid w:val="00A0493F"/>
    <w:rsid w:val="00A12397"/>
    <w:rsid w:val="00A148C6"/>
    <w:rsid w:val="00A17F83"/>
    <w:rsid w:val="00A22532"/>
    <w:rsid w:val="00A245D0"/>
    <w:rsid w:val="00A24A83"/>
    <w:rsid w:val="00A25B16"/>
    <w:rsid w:val="00A2758D"/>
    <w:rsid w:val="00A27BF7"/>
    <w:rsid w:val="00A319E5"/>
    <w:rsid w:val="00A31E5B"/>
    <w:rsid w:val="00A3315B"/>
    <w:rsid w:val="00A40B9F"/>
    <w:rsid w:val="00A40D2A"/>
    <w:rsid w:val="00A427A4"/>
    <w:rsid w:val="00A42814"/>
    <w:rsid w:val="00A4463A"/>
    <w:rsid w:val="00A456C7"/>
    <w:rsid w:val="00A52C3F"/>
    <w:rsid w:val="00A53D05"/>
    <w:rsid w:val="00A54C15"/>
    <w:rsid w:val="00A559AC"/>
    <w:rsid w:val="00A5649F"/>
    <w:rsid w:val="00A60258"/>
    <w:rsid w:val="00A61354"/>
    <w:rsid w:val="00A637F7"/>
    <w:rsid w:val="00A63AAC"/>
    <w:rsid w:val="00A65F41"/>
    <w:rsid w:val="00A67523"/>
    <w:rsid w:val="00A67B62"/>
    <w:rsid w:val="00A71B0D"/>
    <w:rsid w:val="00A739A4"/>
    <w:rsid w:val="00A753A8"/>
    <w:rsid w:val="00A75BCA"/>
    <w:rsid w:val="00A77E4E"/>
    <w:rsid w:val="00A82CAE"/>
    <w:rsid w:val="00A84E75"/>
    <w:rsid w:val="00A84F53"/>
    <w:rsid w:val="00A875CD"/>
    <w:rsid w:val="00A92254"/>
    <w:rsid w:val="00A92DB8"/>
    <w:rsid w:val="00A9389F"/>
    <w:rsid w:val="00A9400D"/>
    <w:rsid w:val="00AA02B4"/>
    <w:rsid w:val="00AA2F87"/>
    <w:rsid w:val="00AA3074"/>
    <w:rsid w:val="00AA56C2"/>
    <w:rsid w:val="00AB10DF"/>
    <w:rsid w:val="00AB1A34"/>
    <w:rsid w:val="00AB1D0B"/>
    <w:rsid w:val="00AB330A"/>
    <w:rsid w:val="00AB56E2"/>
    <w:rsid w:val="00AB5E0E"/>
    <w:rsid w:val="00AB61A9"/>
    <w:rsid w:val="00AB7775"/>
    <w:rsid w:val="00AC2ECF"/>
    <w:rsid w:val="00AC7A8B"/>
    <w:rsid w:val="00AD03EF"/>
    <w:rsid w:val="00AD2B8C"/>
    <w:rsid w:val="00AD3310"/>
    <w:rsid w:val="00AD74FD"/>
    <w:rsid w:val="00AD7562"/>
    <w:rsid w:val="00AE2CBE"/>
    <w:rsid w:val="00AE3235"/>
    <w:rsid w:val="00AE4385"/>
    <w:rsid w:val="00AE46F5"/>
    <w:rsid w:val="00AE500E"/>
    <w:rsid w:val="00AE506B"/>
    <w:rsid w:val="00AE5413"/>
    <w:rsid w:val="00AF23E5"/>
    <w:rsid w:val="00AF25DE"/>
    <w:rsid w:val="00B00CA6"/>
    <w:rsid w:val="00B00E23"/>
    <w:rsid w:val="00B01662"/>
    <w:rsid w:val="00B0247E"/>
    <w:rsid w:val="00B02F98"/>
    <w:rsid w:val="00B030E0"/>
    <w:rsid w:val="00B030F3"/>
    <w:rsid w:val="00B0685E"/>
    <w:rsid w:val="00B0770D"/>
    <w:rsid w:val="00B07F4E"/>
    <w:rsid w:val="00B1083C"/>
    <w:rsid w:val="00B11900"/>
    <w:rsid w:val="00B11A9A"/>
    <w:rsid w:val="00B127D6"/>
    <w:rsid w:val="00B15C04"/>
    <w:rsid w:val="00B16A2E"/>
    <w:rsid w:val="00B172ED"/>
    <w:rsid w:val="00B21399"/>
    <w:rsid w:val="00B23CD2"/>
    <w:rsid w:val="00B260F5"/>
    <w:rsid w:val="00B27591"/>
    <w:rsid w:val="00B30BE3"/>
    <w:rsid w:val="00B33537"/>
    <w:rsid w:val="00B336DF"/>
    <w:rsid w:val="00B33703"/>
    <w:rsid w:val="00B3532B"/>
    <w:rsid w:val="00B412CC"/>
    <w:rsid w:val="00B42E2C"/>
    <w:rsid w:val="00B435E3"/>
    <w:rsid w:val="00B44A97"/>
    <w:rsid w:val="00B4653A"/>
    <w:rsid w:val="00B46710"/>
    <w:rsid w:val="00B518B5"/>
    <w:rsid w:val="00B51C2F"/>
    <w:rsid w:val="00B5400E"/>
    <w:rsid w:val="00B54763"/>
    <w:rsid w:val="00B56792"/>
    <w:rsid w:val="00B57424"/>
    <w:rsid w:val="00B628CD"/>
    <w:rsid w:val="00B62A09"/>
    <w:rsid w:val="00B70128"/>
    <w:rsid w:val="00B722A6"/>
    <w:rsid w:val="00B802BD"/>
    <w:rsid w:val="00B803C0"/>
    <w:rsid w:val="00B837EF"/>
    <w:rsid w:val="00B83A58"/>
    <w:rsid w:val="00B86BC8"/>
    <w:rsid w:val="00B87EF9"/>
    <w:rsid w:val="00B93DA1"/>
    <w:rsid w:val="00B970A9"/>
    <w:rsid w:val="00B97F0F"/>
    <w:rsid w:val="00BA1AAB"/>
    <w:rsid w:val="00BA1F97"/>
    <w:rsid w:val="00BA289A"/>
    <w:rsid w:val="00BA4368"/>
    <w:rsid w:val="00BA5DB4"/>
    <w:rsid w:val="00BB0654"/>
    <w:rsid w:val="00BB2106"/>
    <w:rsid w:val="00BB346A"/>
    <w:rsid w:val="00BB4573"/>
    <w:rsid w:val="00BB6255"/>
    <w:rsid w:val="00BC0216"/>
    <w:rsid w:val="00BC107A"/>
    <w:rsid w:val="00BC19F9"/>
    <w:rsid w:val="00BC22AD"/>
    <w:rsid w:val="00BC2C44"/>
    <w:rsid w:val="00BC6B97"/>
    <w:rsid w:val="00BC764B"/>
    <w:rsid w:val="00BD110F"/>
    <w:rsid w:val="00BD1BB7"/>
    <w:rsid w:val="00BD3E27"/>
    <w:rsid w:val="00BD5F77"/>
    <w:rsid w:val="00BD659F"/>
    <w:rsid w:val="00BD6B5D"/>
    <w:rsid w:val="00BE02E1"/>
    <w:rsid w:val="00BE1480"/>
    <w:rsid w:val="00BE2916"/>
    <w:rsid w:val="00BE3841"/>
    <w:rsid w:val="00BE4875"/>
    <w:rsid w:val="00BE65A6"/>
    <w:rsid w:val="00BE76D8"/>
    <w:rsid w:val="00BF0950"/>
    <w:rsid w:val="00BF1F3B"/>
    <w:rsid w:val="00BF5CB2"/>
    <w:rsid w:val="00C013A2"/>
    <w:rsid w:val="00C02351"/>
    <w:rsid w:val="00C03673"/>
    <w:rsid w:val="00C04AE9"/>
    <w:rsid w:val="00C0677F"/>
    <w:rsid w:val="00C11799"/>
    <w:rsid w:val="00C12CC3"/>
    <w:rsid w:val="00C14AC4"/>
    <w:rsid w:val="00C16D82"/>
    <w:rsid w:val="00C22D95"/>
    <w:rsid w:val="00C23CA5"/>
    <w:rsid w:val="00C23F0F"/>
    <w:rsid w:val="00C246C7"/>
    <w:rsid w:val="00C250A9"/>
    <w:rsid w:val="00C272F4"/>
    <w:rsid w:val="00C30160"/>
    <w:rsid w:val="00C34F18"/>
    <w:rsid w:val="00C35076"/>
    <w:rsid w:val="00C3604E"/>
    <w:rsid w:val="00C4187C"/>
    <w:rsid w:val="00C42424"/>
    <w:rsid w:val="00C42F9C"/>
    <w:rsid w:val="00C44D6D"/>
    <w:rsid w:val="00C4532A"/>
    <w:rsid w:val="00C4546B"/>
    <w:rsid w:val="00C46E16"/>
    <w:rsid w:val="00C50273"/>
    <w:rsid w:val="00C530AC"/>
    <w:rsid w:val="00C5635B"/>
    <w:rsid w:val="00C564BF"/>
    <w:rsid w:val="00C57659"/>
    <w:rsid w:val="00C60724"/>
    <w:rsid w:val="00C62EE4"/>
    <w:rsid w:val="00C646AB"/>
    <w:rsid w:val="00C648B7"/>
    <w:rsid w:val="00C67182"/>
    <w:rsid w:val="00C678AA"/>
    <w:rsid w:val="00C7099E"/>
    <w:rsid w:val="00C70E95"/>
    <w:rsid w:val="00C7130D"/>
    <w:rsid w:val="00C7155D"/>
    <w:rsid w:val="00C7162B"/>
    <w:rsid w:val="00C73A38"/>
    <w:rsid w:val="00C73FF0"/>
    <w:rsid w:val="00C7506C"/>
    <w:rsid w:val="00C75638"/>
    <w:rsid w:val="00C77A89"/>
    <w:rsid w:val="00C806D0"/>
    <w:rsid w:val="00C8277D"/>
    <w:rsid w:val="00C84FF6"/>
    <w:rsid w:val="00C85148"/>
    <w:rsid w:val="00C86141"/>
    <w:rsid w:val="00C90D33"/>
    <w:rsid w:val="00C9232B"/>
    <w:rsid w:val="00C92EBC"/>
    <w:rsid w:val="00CA1C1C"/>
    <w:rsid w:val="00CA4930"/>
    <w:rsid w:val="00CA498D"/>
    <w:rsid w:val="00CA5ADD"/>
    <w:rsid w:val="00CA7BCC"/>
    <w:rsid w:val="00CB0DBF"/>
    <w:rsid w:val="00CB1805"/>
    <w:rsid w:val="00CB2165"/>
    <w:rsid w:val="00CB41E8"/>
    <w:rsid w:val="00CB5389"/>
    <w:rsid w:val="00CC31D3"/>
    <w:rsid w:val="00CC478D"/>
    <w:rsid w:val="00CC54D6"/>
    <w:rsid w:val="00CC66D1"/>
    <w:rsid w:val="00CC6D76"/>
    <w:rsid w:val="00CD2036"/>
    <w:rsid w:val="00CD2DB7"/>
    <w:rsid w:val="00CD2F56"/>
    <w:rsid w:val="00CD6D04"/>
    <w:rsid w:val="00CD6FF3"/>
    <w:rsid w:val="00CE5F62"/>
    <w:rsid w:val="00CE7028"/>
    <w:rsid w:val="00CF06B5"/>
    <w:rsid w:val="00CF0D5E"/>
    <w:rsid w:val="00CF5165"/>
    <w:rsid w:val="00CF665B"/>
    <w:rsid w:val="00D041C8"/>
    <w:rsid w:val="00D04C39"/>
    <w:rsid w:val="00D0622C"/>
    <w:rsid w:val="00D07715"/>
    <w:rsid w:val="00D11F8B"/>
    <w:rsid w:val="00D13742"/>
    <w:rsid w:val="00D1478C"/>
    <w:rsid w:val="00D15FB4"/>
    <w:rsid w:val="00D1633C"/>
    <w:rsid w:val="00D16CC5"/>
    <w:rsid w:val="00D226E1"/>
    <w:rsid w:val="00D2347E"/>
    <w:rsid w:val="00D2475C"/>
    <w:rsid w:val="00D2604A"/>
    <w:rsid w:val="00D2630A"/>
    <w:rsid w:val="00D27B90"/>
    <w:rsid w:val="00D317B7"/>
    <w:rsid w:val="00D33218"/>
    <w:rsid w:val="00D35BE0"/>
    <w:rsid w:val="00D37CB9"/>
    <w:rsid w:val="00D419E0"/>
    <w:rsid w:val="00D41A2E"/>
    <w:rsid w:val="00D42094"/>
    <w:rsid w:val="00D43DBB"/>
    <w:rsid w:val="00D4611D"/>
    <w:rsid w:val="00D514CF"/>
    <w:rsid w:val="00D547E1"/>
    <w:rsid w:val="00D55473"/>
    <w:rsid w:val="00D57D85"/>
    <w:rsid w:val="00D608F3"/>
    <w:rsid w:val="00D650ED"/>
    <w:rsid w:val="00D66C8E"/>
    <w:rsid w:val="00D70F48"/>
    <w:rsid w:val="00D72009"/>
    <w:rsid w:val="00D76FC4"/>
    <w:rsid w:val="00D83520"/>
    <w:rsid w:val="00D83F47"/>
    <w:rsid w:val="00D848AC"/>
    <w:rsid w:val="00D84A5E"/>
    <w:rsid w:val="00D855A3"/>
    <w:rsid w:val="00D856BC"/>
    <w:rsid w:val="00D85D0B"/>
    <w:rsid w:val="00D867E9"/>
    <w:rsid w:val="00D87A01"/>
    <w:rsid w:val="00D90AC9"/>
    <w:rsid w:val="00D9206C"/>
    <w:rsid w:val="00D93C81"/>
    <w:rsid w:val="00D96D75"/>
    <w:rsid w:val="00D96F9B"/>
    <w:rsid w:val="00DA0522"/>
    <w:rsid w:val="00DA4D28"/>
    <w:rsid w:val="00DA588B"/>
    <w:rsid w:val="00DA7072"/>
    <w:rsid w:val="00DB18F7"/>
    <w:rsid w:val="00DB19A0"/>
    <w:rsid w:val="00DB1E9F"/>
    <w:rsid w:val="00DB285D"/>
    <w:rsid w:val="00DB7FF6"/>
    <w:rsid w:val="00DC0562"/>
    <w:rsid w:val="00DC15D8"/>
    <w:rsid w:val="00DC2015"/>
    <w:rsid w:val="00DC4E57"/>
    <w:rsid w:val="00DC7BA8"/>
    <w:rsid w:val="00DD09E9"/>
    <w:rsid w:val="00DD3974"/>
    <w:rsid w:val="00DD4F1F"/>
    <w:rsid w:val="00DD5A41"/>
    <w:rsid w:val="00DD621F"/>
    <w:rsid w:val="00DD6625"/>
    <w:rsid w:val="00DE00C5"/>
    <w:rsid w:val="00DE1A85"/>
    <w:rsid w:val="00DE2DD5"/>
    <w:rsid w:val="00DE3046"/>
    <w:rsid w:val="00DE4DF8"/>
    <w:rsid w:val="00DE67B0"/>
    <w:rsid w:val="00E037DB"/>
    <w:rsid w:val="00E03911"/>
    <w:rsid w:val="00E03E90"/>
    <w:rsid w:val="00E067CB"/>
    <w:rsid w:val="00E11A72"/>
    <w:rsid w:val="00E12321"/>
    <w:rsid w:val="00E14A08"/>
    <w:rsid w:val="00E17B8A"/>
    <w:rsid w:val="00E2129E"/>
    <w:rsid w:val="00E2295E"/>
    <w:rsid w:val="00E250AB"/>
    <w:rsid w:val="00E27281"/>
    <w:rsid w:val="00E279A3"/>
    <w:rsid w:val="00E30A7B"/>
    <w:rsid w:val="00E319C1"/>
    <w:rsid w:val="00E32477"/>
    <w:rsid w:val="00E42035"/>
    <w:rsid w:val="00E44345"/>
    <w:rsid w:val="00E448ED"/>
    <w:rsid w:val="00E45E64"/>
    <w:rsid w:val="00E46B6A"/>
    <w:rsid w:val="00E46BA5"/>
    <w:rsid w:val="00E47A6B"/>
    <w:rsid w:val="00E47D48"/>
    <w:rsid w:val="00E5278D"/>
    <w:rsid w:val="00E533DC"/>
    <w:rsid w:val="00E545CA"/>
    <w:rsid w:val="00E60312"/>
    <w:rsid w:val="00E60BC8"/>
    <w:rsid w:val="00E61428"/>
    <w:rsid w:val="00E61F47"/>
    <w:rsid w:val="00E624C3"/>
    <w:rsid w:val="00E6339A"/>
    <w:rsid w:val="00E64FD8"/>
    <w:rsid w:val="00E662C6"/>
    <w:rsid w:val="00E674ED"/>
    <w:rsid w:val="00E700BB"/>
    <w:rsid w:val="00E70BFE"/>
    <w:rsid w:val="00E70C71"/>
    <w:rsid w:val="00E71062"/>
    <w:rsid w:val="00E71DA7"/>
    <w:rsid w:val="00E73BBC"/>
    <w:rsid w:val="00E747C8"/>
    <w:rsid w:val="00E7495F"/>
    <w:rsid w:val="00E776A4"/>
    <w:rsid w:val="00E80C5C"/>
    <w:rsid w:val="00E81494"/>
    <w:rsid w:val="00E820FC"/>
    <w:rsid w:val="00E84151"/>
    <w:rsid w:val="00E86192"/>
    <w:rsid w:val="00E865B3"/>
    <w:rsid w:val="00E90E45"/>
    <w:rsid w:val="00E91A0C"/>
    <w:rsid w:val="00E91B8E"/>
    <w:rsid w:val="00E92132"/>
    <w:rsid w:val="00E9280A"/>
    <w:rsid w:val="00E943B3"/>
    <w:rsid w:val="00E96282"/>
    <w:rsid w:val="00E97AF1"/>
    <w:rsid w:val="00EA08C4"/>
    <w:rsid w:val="00EA1C4E"/>
    <w:rsid w:val="00EA2685"/>
    <w:rsid w:val="00EA45CE"/>
    <w:rsid w:val="00EA6002"/>
    <w:rsid w:val="00EA6B9D"/>
    <w:rsid w:val="00EB02DB"/>
    <w:rsid w:val="00EB0E49"/>
    <w:rsid w:val="00EB1500"/>
    <w:rsid w:val="00EB34ED"/>
    <w:rsid w:val="00EB359B"/>
    <w:rsid w:val="00EB3C3C"/>
    <w:rsid w:val="00EB4251"/>
    <w:rsid w:val="00EB4FF9"/>
    <w:rsid w:val="00EB51A3"/>
    <w:rsid w:val="00EC08E7"/>
    <w:rsid w:val="00EC2759"/>
    <w:rsid w:val="00EC46AE"/>
    <w:rsid w:val="00EC46E2"/>
    <w:rsid w:val="00EE027A"/>
    <w:rsid w:val="00EE0D8C"/>
    <w:rsid w:val="00EE2E9B"/>
    <w:rsid w:val="00EE765F"/>
    <w:rsid w:val="00EE7942"/>
    <w:rsid w:val="00EF0D16"/>
    <w:rsid w:val="00EF403B"/>
    <w:rsid w:val="00F02745"/>
    <w:rsid w:val="00F04C0B"/>
    <w:rsid w:val="00F064E7"/>
    <w:rsid w:val="00F06AC5"/>
    <w:rsid w:val="00F06CB9"/>
    <w:rsid w:val="00F07551"/>
    <w:rsid w:val="00F07F7A"/>
    <w:rsid w:val="00F144DE"/>
    <w:rsid w:val="00F14DC1"/>
    <w:rsid w:val="00F15D92"/>
    <w:rsid w:val="00F15EE9"/>
    <w:rsid w:val="00F16742"/>
    <w:rsid w:val="00F20B6C"/>
    <w:rsid w:val="00F21B25"/>
    <w:rsid w:val="00F2370C"/>
    <w:rsid w:val="00F23F18"/>
    <w:rsid w:val="00F26EF9"/>
    <w:rsid w:val="00F34BE9"/>
    <w:rsid w:val="00F36DE6"/>
    <w:rsid w:val="00F405BA"/>
    <w:rsid w:val="00F416D8"/>
    <w:rsid w:val="00F46456"/>
    <w:rsid w:val="00F50223"/>
    <w:rsid w:val="00F50288"/>
    <w:rsid w:val="00F51DC1"/>
    <w:rsid w:val="00F52701"/>
    <w:rsid w:val="00F53198"/>
    <w:rsid w:val="00F5560A"/>
    <w:rsid w:val="00F56231"/>
    <w:rsid w:val="00F57C1C"/>
    <w:rsid w:val="00F61B1C"/>
    <w:rsid w:val="00F63DDD"/>
    <w:rsid w:val="00F664BE"/>
    <w:rsid w:val="00F676EB"/>
    <w:rsid w:val="00F67A24"/>
    <w:rsid w:val="00F72A8F"/>
    <w:rsid w:val="00F72D90"/>
    <w:rsid w:val="00F744D1"/>
    <w:rsid w:val="00F76262"/>
    <w:rsid w:val="00F77034"/>
    <w:rsid w:val="00F84FE1"/>
    <w:rsid w:val="00F8549F"/>
    <w:rsid w:val="00F8614E"/>
    <w:rsid w:val="00F94B56"/>
    <w:rsid w:val="00F958ED"/>
    <w:rsid w:val="00F97C95"/>
    <w:rsid w:val="00FA28B4"/>
    <w:rsid w:val="00FA2AD6"/>
    <w:rsid w:val="00FA6953"/>
    <w:rsid w:val="00FA6E20"/>
    <w:rsid w:val="00FA6E99"/>
    <w:rsid w:val="00FB0933"/>
    <w:rsid w:val="00FB10BB"/>
    <w:rsid w:val="00FB1547"/>
    <w:rsid w:val="00FB3AE7"/>
    <w:rsid w:val="00FB6483"/>
    <w:rsid w:val="00FB6B51"/>
    <w:rsid w:val="00FB6D64"/>
    <w:rsid w:val="00FB7072"/>
    <w:rsid w:val="00FB79E3"/>
    <w:rsid w:val="00FC0339"/>
    <w:rsid w:val="00FC1822"/>
    <w:rsid w:val="00FC1CA7"/>
    <w:rsid w:val="00FC20DE"/>
    <w:rsid w:val="00FC398D"/>
    <w:rsid w:val="00FC42C4"/>
    <w:rsid w:val="00FC6856"/>
    <w:rsid w:val="00FD230A"/>
    <w:rsid w:val="00FD5A67"/>
    <w:rsid w:val="00FD7F42"/>
    <w:rsid w:val="00FE246B"/>
    <w:rsid w:val="00FE4E14"/>
    <w:rsid w:val="00FE604A"/>
    <w:rsid w:val="00FE6380"/>
    <w:rsid w:val="00FE7FA4"/>
    <w:rsid w:val="00FF4073"/>
    <w:rsid w:val="00FF4207"/>
    <w:rsid w:val="00FF532B"/>
    <w:rsid w:val="00FF5D9C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6EFBD4"/>
  <w15:docId w15:val="{EB796D1A-1078-4D2D-82AC-4AE5533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02B4"/>
    <w:rPr>
      <w:sz w:val="24"/>
      <w:szCs w:val="24"/>
    </w:rPr>
  </w:style>
  <w:style w:type="paragraph" w:styleId="Nagwek2">
    <w:name w:val="heading 2"/>
    <w:basedOn w:val="Normalny"/>
    <w:qFormat/>
    <w:rsid w:val="00DD62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qFormat/>
    <w:rsid w:val="00DD62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621F"/>
    <w:rPr>
      <w:rFonts w:ascii="Tahoma" w:hAnsi="Tahoma" w:cs="Tahoma" w:hint="default"/>
      <w:b w:val="0"/>
      <w:bCs w:val="0"/>
      <w:color w:val="003D86"/>
      <w:sz w:val="17"/>
      <w:szCs w:val="17"/>
      <w:u w:val="single"/>
    </w:rPr>
  </w:style>
  <w:style w:type="paragraph" w:customStyle="1" w:styleId="Znak">
    <w:name w:val="Znak"/>
    <w:basedOn w:val="Normalny"/>
    <w:rsid w:val="00E46BA5"/>
  </w:style>
  <w:style w:type="paragraph" w:customStyle="1" w:styleId="Znak7">
    <w:name w:val="Znak7"/>
    <w:basedOn w:val="Normalny"/>
    <w:rsid w:val="00CD6F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Uwydatnienie">
    <w:name w:val="Emphasis"/>
    <w:qFormat/>
    <w:rsid w:val="00283FFB"/>
    <w:rPr>
      <w:rFonts w:cs="Times New Roman"/>
      <w:i/>
      <w:iCs/>
    </w:rPr>
  </w:style>
  <w:style w:type="paragraph" w:customStyle="1" w:styleId="Mapadokumentu1">
    <w:name w:val="Mapa dokumentu1"/>
    <w:basedOn w:val="Normalny"/>
    <w:semiHidden/>
    <w:rsid w:val="002940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613F01"/>
    <w:rPr>
      <w:sz w:val="20"/>
      <w:szCs w:val="20"/>
    </w:rPr>
  </w:style>
  <w:style w:type="character" w:styleId="Odwoanieprzypisukocowego">
    <w:name w:val="endnote reference"/>
    <w:uiPriority w:val="99"/>
    <w:semiHidden/>
    <w:rsid w:val="00613F01"/>
    <w:rPr>
      <w:vertAlign w:val="superscript"/>
    </w:rPr>
  </w:style>
  <w:style w:type="paragraph" w:styleId="Tekstdymka">
    <w:name w:val="Balloon Text"/>
    <w:basedOn w:val="Normalny"/>
    <w:semiHidden/>
    <w:rsid w:val="002534E7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61644B"/>
  </w:style>
  <w:style w:type="character" w:styleId="Odwoaniedokomentarza">
    <w:name w:val="annotation reference"/>
    <w:uiPriority w:val="99"/>
    <w:semiHidden/>
    <w:rsid w:val="00223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37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237E2"/>
    <w:rPr>
      <w:b/>
      <w:bCs/>
    </w:rPr>
  </w:style>
  <w:style w:type="paragraph" w:customStyle="1" w:styleId="Znak70">
    <w:name w:val="Znak7"/>
    <w:basedOn w:val="Normalny"/>
    <w:rsid w:val="00C7155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5659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AC7A8B"/>
    <w:pPr>
      <w:ind w:left="708"/>
    </w:pPr>
  </w:style>
  <w:style w:type="paragraph" w:styleId="NormalnyWeb">
    <w:name w:val="Normal (Web)"/>
    <w:basedOn w:val="Normalny"/>
    <w:uiPriority w:val="99"/>
    <w:unhideWhenUsed/>
    <w:rsid w:val="00FA28B4"/>
    <w:pPr>
      <w:spacing w:after="150"/>
    </w:pPr>
  </w:style>
  <w:style w:type="character" w:customStyle="1" w:styleId="st">
    <w:name w:val="st"/>
    <w:basedOn w:val="Domylnaczcionkaakapitu"/>
    <w:rsid w:val="00654983"/>
  </w:style>
  <w:style w:type="paragraph" w:styleId="Tekstprzypisudolnego">
    <w:name w:val="footnote text"/>
    <w:aliases w:val="Podrozdział,Footnote,Tekst przypisu,-E Fuﬂnotentext,Fuﬂnotentext Ursprung,Fußnotentext Ursprung,-E Fußnotentext,Fußnote,Podrozdzia3,Footnote text,Tekst przypisu Znak Znak Znak Znak,FOOTNOTES,o,fn,Znak Znak,Znak Zn"/>
    <w:basedOn w:val="Normalny"/>
    <w:link w:val="TekstprzypisudolnegoZnak"/>
    <w:rsid w:val="0053005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,-E Fuﬂnotentext Znak,Fuﬂnotentext Ursprung Znak,Fußnotentext Ursprung Znak,-E Fußnotentext Znak,Fußnote Znak,Podrozdzia3 Znak,Footnote text Znak,FOOTNOTES Znak,o Znak,fn Znak"/>
    <w:basedOn w:val="Domylnaczcionkaakapitu"/>
    <w:link w:val="Tekstprzypisudolnego"/>
    <w:rsid w:val="0053005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30059"/>
    <w:rPr>
      <w:vertAlign w:val="superscript"/>
    </w:rPr>
  </w:style>
  <w:style w:type="paragraph" w:customStyle="1" w:styleId="Default">
    <w:name w:val="Default"/>
    <w:rsid w:val="009A2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tz1">
    <w:name w:val="dtz1"/>
    <w:basedOn w:val="Normalny"/>
    <w:rsid w:val="002C1B7F"/>
    <w:pPr>
      <w:spacing w:before="120" w:after="120"/>
      <w:jc w:val="center"/>
    </w:pPr>
  </w:style>
  <w:style w:type="paragraph" w:customStyle="1" w:styleId="dtu2">
    <w:name w:val="dtu2"/>
    <w:basedOn w:val="Normalny"/>
    <w:rsid w:val="002C1B7F"/>
    <w:pPr>
      <w:spacing w:after="120"/>
      <w:jc w:val="center"/>
    </w:pPr>
    <w:rPr>
      <w:b/>
      <w:bCs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7056B9"/>
    <w:rPr>
      <w:sz w:val="24"/>
      <w:szCs w:val="24"/>
    </w:rPr>
  </w:style>
  <w:style w:type="table" w:styleId="Tabela-Siatka">
    <w:name w:val="Table Grid"/>
    <w:basedOn w:val="Standardowy"/>
    <w:rsid w:val="00BB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23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C2C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C4C"/>
    <w:rPr>
      <w:sz w:val="24"/>
      <w:szCs w:val="24"/>
    </w:rPr>
  </w:style>
  <w:style w:type="paragraph" w:styleId="Stopka">
    <w:name w:val="footer"/>
    <w:basedOn w:val="Normalny"/>
    <w:link w:val="StopkaZnak"/>
    <w:rsid w:val="001C2C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2C4C"/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41366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1366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semiHidden/>
    <w:unhideWhenUsed/>
    <w:rsid w:val="00694411"/>
    <w:rPr>
      <w:color w:val="800080" w:themeColor="followed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D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62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0D16"/>
    <w:rPr>
      <w:sz w:val="24"/>
      <w:szCs w:val="24"/>
    </w:rPr>
  </w:style>
  <w:style w:type="paragraph" w:styleId="Spistreci2">
    <w:name w:val="toc 2"/>
    <w:basedOn w:val="Normalny"/>
    <w:next w:val="Normalny"/>
    <w:autoRedefine/>
    <w:semiHidden/>
    <w:unhideWhenUsed/>
    <w:rsid w:val="00CB41E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6965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3958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7375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81777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bory.transport@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00968-0106-42D3-B135-5B361C5E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k.gawdzinska-duda</dc:creator>
  <cp:lastModifiedBy>Iwona Pykało</cp:lastModifiedBy>
  <cp:revision>44</cp:revision>
  <cp:lastPrinted>2025-01-29T11:11:00Z</cp:lastPrinted>
  <dcterms:created xsi:type="dcterms:W3CDTF">2024-09-10T10:03:00Z</dcterms:created>
  <dcterms:modified xsi:type="dcterms:W3CDTF">2025-02-05T11:08:00Z</dcterms:modified>
</cp:coreProperties>
</file>