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B533C" w14:textId="454FAFC8" w:rsidR="00BB5ED5" w:rsidRPr="002763A9" w:rsidRDefault="00BB5ED5" w:rsidP="00BB5ED5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63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KOMUNIKAT </w:t>
      </w:r>
    </w:p>
    <w:p w14:paraId="3726B274" w14:textId="2B86CDE6" w:rsidR="002767E3" w:rsidRPr="005447B3" w:rsidRDefault="004D77BB" w:rsidP="001657FC">
      <w:pPr>
        <w:spacing w:line="276" w:lineRule="auto"/>
        <w:jc w:val="both"/>
        <w:rPr>
          <w:rFonts w:ascii="Arial" w:hAnsi="Arial" w:cs="Arial"/>
          <w:u w:val="single"/>
          <w:lang w:eastAsia="pl-PL"/>
        </w:rPr>
      </w:pPr>
      <w:r>
        <w:rPr>
          <w:rFonts w:ascii="Arial" w:hAnsi="Arial" w:cs="Arial"/>
          <w:lang w:eastAsia="pl-PL"/>
        </w:rPr>
        <w:t>Przypominamy, iż z</w:t>
      </w:r>
      <w:r w:rsidR="004366E6" w:rsidRPr="005447B3">
        <w:rPr>
          <w:rFonts w:ascii="Arial" w:hAnsi="Arial" w:cs="Arial"/>
          <w:lang w:eastAsia="pl-PL"/>
        </w:rPr>
        <w:t xml:space="preserve">godnie z zapisami w kontraktach wojewódzkich, a także postanowieniami Regulaminu Komitetu Sterującego do spraw koordynacji wsparcia </w:t>
      </w:r>
      <w:r>
        <w:rPr>
          <w:rFonts w:ascii="Arial" w:hAnsi="Arial" w:cs="Arial"/>
          <w:lang w:eastAsia="pl-PL"/>
        </w:rPr>
        <w:br/>
      </w:r>
      <w:r w:rsidR="004366E6" w:rsidRPr="005447B3">
        <w:rPr>
          <w:rFonts w:ascii="Arial" w:hAnsi="Arial" w:cs="Arial"/>
          <w:lang w:eastAsia="pl-PL"/>
        </w:rPr>
        <w:t>w ochronie zdrowia i</w:t>
      </w:r>
      <w:r>
        <w:rPr>
          <w:rFonts w:ascii="Arial" w:hAnsi="Arial" w:cs="Arial"/>
          <w:lang w:eastAsia="pl-PL"/>
        </w:rPr>
        <w:t xml:space="preserve"> </w:t>
      </w:r>
      <w:r w:rsidR="004366E6" w:rsidRPr="005447B3">
        <w:rPr>
          <w:rFonts w:ascii="Arial" w:hAnsi="Arial" w:cs="Arial"/>
          <w:lang w:eastAsia="pl-PL"/>
        </w:rPr>
        <w:t xml:space="preserve">wymaganiami rekomendacji KS dla kryteriów wyboru projektów </w:t>
      </w:r>
      <w:r>
        <w:rPr>
          <w:rFonts w:ascii="Arial" w:hAnsi="Arial" w:cs="Arial"/>
          <w:lang w:eastAsia="pl-PL"/>
        </w:rPr>
        <w:br/>
      </w:r>
      <w:r w:rsidR="004366E6" w:rsidRPr="005447B3">
        <w:rPr>
          <w:rFonts w:ascii="Arial" w:hAnsi="Arial" w:cs="Arial"/>
          <w:lang w:eastAsia="pl-PL"/>
        </w:rPr>
        <w:t xml:space="preserve">w obszarze e-zdrowia oraz </w:t>
      </w:r>
      <w:proofErr w:type="spellStart"/>
      <w:r w:rsidR="004366E6" w:rsidRPr="005447B3">
        <w:rPr>
          <w:rFonts w:ascii="Arial" w:hAnsi="Arial" w:cs="Arial"/>
          <w:lang w:eastAsia="pl-PL"/>
        </w:rPr>
        <w:t>telemedycyny</w:t>
      </w:r>
      <w:proofErr w:type="spellEnd"/>
      <w:r w:rsidR="004366E6" w:rsidRPr="005447B3">
        <w:rPr>
          <w:rFonts w:ascii="Arial" w:hAnsi="Arial" w:cs="Arial"/>
          <w:lang w:eastAsia="pl-PL"/>
        </w:rPr>
        <w:t xml:space="preserve"> realizowanych w ramach programów regionalnych w zakresie celu szczegółowego 1 (ii) , projekty regionalne w obszarze e-zdrowia lub projekty kompleksowe zawierające elementy e-zdrowia i </w:t>
      </w:r>
      <w:proofErr w:type="spellStart"/>
      <w:r w:rsidR="004366E6" w:rsidRPr="005447B3">
        <w:rPr>
          <w:rFonts w:ascii="Arial" w:hAnsi="Arial" w:cs="Arial"/>
          <w:lang w:eastAsia="pl-PL"/>
        </w:rPr>
        <w:t>telemedycyny</w:t>
      </w:r>
      <w:proofErr w:type="spellEnd"/>
      <w:r w:rsidR="004366E6" w:rsidRPr="005447B3">
        <w:rPr>
          <w:rFonts w:ascii="Arial" w:hAnsi="Arial" w:cs="Arial"/>
          <w:lang w:eastAsia="pl-PL"/>
        </w:rPr>
        <w:t xml:space="preserve">, planowane do realizacji </w:t>
      </w:r>
      <w:r>
        <w:rPr>
          <w:rFonts w:ascii="Arial" w:hAnsi="Arial" w:cs="Arial"/>
          <w:lang w:eastAsia="pl-PL"/>
        </w:rPr>
        <w:br/>
      </w:r>
      <w:r w:rsidR="004366E6" w:rsidRPr="005447B3">
        <w:rPr>
          <w:rFonts w:ascii="Arial" w:hAnsi="Arial" w:cs="Arial"/>
          <w:lang w:eastAsia="pl-PL"/>
        </w:rPr>
        <w:t xml:space="preserve">w ramach programów Funduszy Europejskich dla Regionów 2021-2027, </w:t>
      </w:r>
      <w:r w:rsidR="004366E6" w:rsidRPr="005447B3">
        <w:rPr>
          <w:rFonts w:ascii="Arial" w:hAnsi="Arial" w:cs="Arial"/>
          <w:u w:val="single"/>
          <w:lang w:eastAsia="pl-PL"/>
        </w:rPr>
        <w:t xml:space="preserve">muszą w pierwszej kolejności przejść proces oceny dokonywany przez Ministerstwo Zdrowia i uzyskać pozytywną opinię MZ. </w:t>
      </w:r>
    </w:p>
    <w:p w14:paraId="5D5BAF30" w14:textId="35A22B4B" w:rsidR="004366E6" w:rsidRPr="005447B3" w:rsidRDefault="004366E6" w:rsidP="001657FC">
      <w:pPr>
        <w:spacing w:line="276" w:lineRule="auto"/>
        <w:jc w:val="both"/>
        <w:rPr>
          <w:rFonts w:ascii="Arial" w:hAnsi="Arial" w:cs="Arial"/>
          <w:lang w:eastAsia="pl-PL"/>
        </w:rPr>
      </w:pPr>
      <w:r w:rsidRPr="005447B3">
        <w:rPr>
          <w:rFonts w:ascii="Arial" w:hAnsi="Arial" w:cs="Arial"/>
          <w:lang w:eastAsia="pl-PL"/>
        </w:rPr>
        <w:t xml:space="preserve">Wszelkie  niezbędne informacje </w:t>
      </w:r>
      <w:r w:rsidR="002767E3" w:rsidRPr="005447B3">
        <w:rPr>
          <w:rFonts w:ascii="Arial" w:hAnsi="Arial" w:cs="Arial"/>
          <w:lang w:eastAsia="pl-PL"/>
        </w:rPr>
        <w:t xml:space="preserve"> znajdują się na stronie Ministerstwa Zdrowia </w:t>
      </w:r>
      <w:r w:rsidR="00031B2A" w:rsidRPr="005447B3">
        <w:rPr>
          <w:rFonts w:ascii="Arial" w:hAnsi="Arial" w:cs="Arial"/>
          <w:lang w:eastAsia="pl-PL"/>
        </w:rPr>
        <w:t>pod linkiem:</w:t>
      </w:r>
    </w:p>
    <w:p w14:paraId="2963A514" w14:textId="18FDD9D0" w:rsidR="00031B2A" w:rsidRPr="005447B3" w:rsidRDefault="00CB0052" w:rsidP="001657FC">
      <w:pPr>
        <w:spacing w:line="276" w:lineRule="auto"/>
        <w:jc w:val="both"/>
        <w:rPr>
          <w:rFonts w:ascii="Arial" w:hAnsi="Arial" w:cs="Arial"/>
          <w:lang w:eastAsia="pl-PL"/>
        </w:rPr>
      </w:pPr>
      <w:hyperlink r:id="rId7" w:history="1">
        <w:r w:rsidR="00031B2A" w:rsidRPr="005447B3">
          <w:rPr>
            <w:rStyle w:val="Hipercze"/>
            <w:rFonts w:ascii="Arial" w:hAnsi="Arial" w:cs="Arial"/>
            <w:lang w:eastAsia="pl-PL"/>
          </w:rPr>
          <w:t>https://www.gov.pl/web/zdrowie/opiniowanie-projektow-regionalnych-ue-2021-2027</w:t>
        </w:r>
      </w:hyperlink>
    </w:p>
    <w:p w14:paraId="6585A366" w14:textId="74B0B6E5" w:rsidR="00C10226" w:rsidRPr="005447B3" w:rsidRDefault="002767E3" w:rsidP="001657FC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47B3">
        <w:rPr>
          <w:rFonts w:ascii="Arial" w:hAnsi="Arial" w:cs="Arial"/>
          <w:sz w:val="22"/>
          <w:szCs w:val="22"/>
          <w:u w:val="single"/>
        </w:rPr>
        <w:t>Prosimy o</w:t>
      </w:r>
      <w:r w:rsidR="00C10226" w:rsidRPr="005447B3">
        <w:rPr>
          <w:rFonts w:ascii="Arial" w:hAnsi="Arial" w:cs="Arial"/>
          <w:sz w:val="22"/>
          <w:szCs w:val="22"/>
          <w:u w:val="single"/>
        </w:rPr>
        <w:t xml:space="preserve"> uwzględnienie tego aspektu w procesie przygotowywania projektu. </w:t>
      </w:r>
    </w:p>
    <w:p w14:paraId="0635DBD8" w14:textId="4C116D54" w:rsidR="00290BEE" w:rsidRPr="005447B3" w:rsidRDefault="002767E3" w:rsidP="001657FC">
      <w:pPr>
        <w:spacing w:line="276" w:lineRule="auto"/>
        <w:jc w:val="both"/>
        <w:rPr>
          <w:rFonts w:ascii="Arial" w:hAnsi="Arial" w:cs="Arial"/>
        </w:rPr>
      </w:pPr>
      <w:r w:rsidRPr="005447B3">
        <w:rPr>
          <w:rFonts w:ascii="Arial" w:hAnsi="Arial" w:cs="Arial"/>
        </w:rPr>
        <w:t>Informujemy, że tylko projekty, które uzyskały pozytywną opini</w:t>
      </w:r>
      <w:r w:rsidR="00F25BF1" w:rsidRPr="005447B3">
        <w:rPr>
          <w:rFonts w:ascii="Arial" w:hAnsi="Arial" w:cs="Arial"/>
        </w:rPr>
        <w:t>ę</w:t>
      </w:r>
      <w:r w:rsidRPr="005447B3">
        <w:rPr>
          <w:rFonts w:ascii="Arial" w:hAnsi="Arial" w:cs="Arial"/>
        </w:rPr>
        <w:t xml:space="preserve"> Ministerstwa Zdrowia </w:t>
      </w:r>
      <w:r w:rsidR="002763A9" w:rsidRPr="005447B3">
        <w:rPr>
          <w:rFonts w:ascii="Arial" w:hAnsi="Arial" w:cs="Arial"/>
        </w:rPr>
        <w:t>(</w:t>
      </w:r>
      <w:r w:rsidR="00F25BF1" w:rsidRPr="005447B3">
        <w:rPr>
          <w:rFonts w:ascii="Arial" w:hAnsi="Arial" w:cs="Arial"/>
          <w:u w:val="single"/>
        </w:rPr>
        <w:t>aktualną na dzień  złożenia wniosku</w:t>
      </w:r>
      <w:r w:rsidR="002763A9" w:rsidRPr="005447B3">
        <w:rPr>
          <w:rFonts w:ascii="Arial" w:hAnsi="Arial" w:cs="Arial"/>
        </w:rPr>
        <w:t xml:space="preserve">) będą </w:t>
      </w:r>
      <w:r w:rsidR="00F25BF1" w:rsidRPr="005447B3">
        <w:rPr>
          <w:rFonts w:ascii="Arial" w:hAnsi="Arial" w:cs="Arial"/>
        </w:rPr>
        <w:t xml:space="preserve"> </w:t>
      </w:r>
      <w:r w:rsidRPr="005447B3">
        <w:rPr>
          <w:rFonts w:ascii="Arial" w:hAnsi="Arial" w:cs="Arial"/>
        </w:rPr>
        <w:t xml:space="preserve">mogły ubiegać się o dofinansowanie w ramach </w:t>
      </w:r>
      <w:r w:rsidR="002763A9" w:rsidRPr="005447B3">
        <w:rPr>
          <w:rFonts w:ascii="Arial" w:hAnsi="Arial" w:cs="Arial"/>
        </w:rPr>
        <w:t xml:space="preserve">planowanego naboru  </w:t>
      </w:r>
      <w:r w:rsidR="00BD4623" w:rsidRPr="005447B3">
        <w:rPr>
          <w:rFonts w:ascii="Arial" w:hAnsi="Arial" w:cs="Arial"/>
        </w:rPr>
        <w:t xml:space="preserve">w </w:t>
      </w:r>
      <w:r w:rsidR="002763A9" w:rsidRPr="005447B3">
        <w:rPr>
          <w:rFonts w:ascii="Arial" w:hAnsi="Arial" w:cs="Arial"/>
        </w:rPr>
        <w:t>ramach Działania 1.7 E-zdrowie.</w:t>
      </w:r>
    </w:p>
    <w:p w14:paraId="174CECE8" w14:textId="6A9BB8CE" w:rsidR="00ED0958" w:rsidRPr="00ED0958" w:rsidRDefault="00290BEE" w:rsidP="001657FC">
      <w:pPr>
        <w:spacing w:after="0" w:line="276" w:lineRule="auto"/>
        <w:jc w:val="both"/>
        <w:rPr>
          <w:rStyle w:val="Pogrubienie"/>
          <w:rFonts w:ascii="Arial" w:hAnsi="Arial" w:cs="Arial"/>
          <w:b w:val="0"/>
          <w:bCs w:val="0"/>
          <w:lang w:eastAsia="pl-PL"/>
        </w:rPr>
      </w:pPr>
      <w:r w:rsidRPr="005447B3">
        <w:rPr>
          <w:rFonts w:ascii="Arial" w:hAnsi="Arial" w:cs="Arial"/>
        </w:rPr>
        <w:t xml:space="preserve">Ponadto, w przypadku projektów których wartość kosztorysowa na dzień złożenia wniosku </w:t>
      </w:r>
      <w:r w:rsidRPr="005447B3">
        <w:rPr>
          <w:rFonts w:ascii="Arial" w:hAnsi="Arial" w:cs="Arial"/>
          <w:u w:val="single"/>
        </w:rPr>
        <w:t>przekracza 2 mln zł</w:t>
      </w:r>
      <w:r w:rsidRPr="005447B3">
        <w:rPr>
          <w:rFonts w:ascii="Arial" w:hAnsi="Arial" w:cs="Arial"/>
        </w:rPr>
        <w:t xml:space="preserve"> - projekt musi posiadać pozytywną opinię o celowości inwestycji</w:t>
      </w:r>
      <w:r w:rsidR="00BD4623" w:rsidRPr="005447B3">
        <w:rPr>
          <w:rFonts w:ascii="Arial" w:hAnsi="Arial" w:cs="Arial"/>
        </w:rPr>
        <w:t xml:space="preserve"> (OCI)</w:t>
      </w:r>
      <w:r w:rsidRPr="005447B3">
        <w:rPr>
          <w:rFonts w:ascii="Arial" w:hAnsi="Arial" w:cs="Arial"/>
        </w:rPr>
        <w:t>,</w:t>
      </w:r>
      <w:r w:rsidR="00BD4623" w:rsidRPr="005447B3">
        <w:rPr>
          <w:rFonts w:ascii="Arial" w:hAnsi="Arial" w:cs="Arial"/>
        </w:rPr>
        <w:br/>
      </w:r>
      <w:r w:rsidRPr="005447B3">
        <w:rPr>
          <w:rFonts w:ascii="Arial" w:hAnsi="Arial" w:cs="Arial"/>
        </w:rPr>
        <w:t>o której mowa w ustawie o świadczeniach opieki zdrowotnej finansowanych ze środków publicznych</w:t>
      </w:r>
      <w:r w:rsidR="00BD4623" w:rsidRPr="005447B3">
        <w:rPr>
          <w:rFonts w:ascii="Arial" w:hAnsi="Arial" w:cs="Arial"/>
        </w:rPr>
        <w:t>.</w:t>
      </w:r>
      <w:r w:rsidRPr="005447B3">
        <w:rPr>
          <w:rFonts w:ascii="Arial" w:hAnsi="Arial" w:cs="Arial"/>
        </w:rPr>
        <w:t xml:space="preserve"> </w:t>
      </w:r>
      <w:r w:rsidR="00ED0958">
        <w:rPr>
          <w:rFonts w:ascii="Arial" w:hAnsi="Arial" w:cs="Arial"/>
        </w:rPr>
        <w:t>W</w:t>
      </w:r>
      <w:r w:rsidR="00ED0958" w:rsidRPr="00ED0958">
        <w:rPr>
          <w:rFonts w:ascii="Arial" w:hAnsi="Arial" w:cs="Arial"/>
        </w:rPr>
        <w:t xml:space="preserve">niosek o wydanie opinii o celowości inwestycji </w:t>
      </w:r>
      <w:r w:rsidR="00ED0958">
        <w:rPr>
          <w:rFonts w:ascii="Arial" w:hAnsi="Arial" w:cs="Arial"/>
        </w:rPr>
        <w:t xml:space="preserve">można uzyskać poprzez </w:t>
      </w:r>
      <w:r w:rsidR="00ED0958" w:rsidRPr="00ED0958">
        <w:rPr>
          <w:rFonts w:ascii="Arial" w:hAnsi="Arial" w:cs="Arial"/>
        </w:rPr>
        <w:t>System teleinformatyczny IOWISZ</w:t>
      </w:r>
      <w:r w:rsidR="00ED0958">
        <w:rPr>
          <w:rFonts w:ascii="Arial" w:hAnsi="Arial" w:cs="Arial"/>
        </w:rPr>
        <w:t>,</w:t>
      </w:r>
      <w:r w:rsidR="00ED0958" w:rsidRPr="00ED0958">
        <w:rPr>
          <w:rFonts w:ascii="Arial" w:hAnsi="Arial" w:cs="Arial"/>
        </w:rPr>
        <w:t xml:space="preserve"> który jest dostępny pod adresem: </w:t>
      </w:r>
      <w:hyperlink r:id="rId8" w:history="1">
        <w:r w:rsidR="00ED0958" w:rsidRPr="00D96A8C">
          <w:rPr>
            <w:rStyle w:val="Hipercze"/>
            <w:rFonts w:ascii="Arial" w:hAnsi="Arial" w:cs="Arial"/>
          </w:rPr>
          <w:t>http://iowisz.ezdrowie.gov.pl/</w:t>
        </w:r>
      </w:hyperlink>
    </w:p>
    <w:p w14:paraId="5B8502B7" w14:textId="77777777" w:rsidR="00ED0958" w:rsidRPr="00ED0958" w:rsidRDefault="00ED0958" w:rsidP="00BD4623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ED0958" w:rsidRPr="00ED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C41A" w14:textId="77777777" w:rsidR="00CB0052" w:rsidRDefault="00CB0052" w:rsidP="00290BEE">
      <w:pPr>
        <w:spacing w:after="0" w:line="240" w:lineRule="auto"/>
      </w:pPr>
      <w:r>
        <w:separator/>
      </w:r>
    </w:p>
  </w:endnote>
  <w:endnote w:type="continuationSeparator" w:id="0">
    <w:p w14:paraId="6BA01060" w14:textId="77777777" w:rsidR="00CB0052" w:rsidRDefault="00CB0052" w:rsidP="0029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A7D5" w14:textId="77777777" w:rsidR="00CB0052" w:rsidRDefault="00CB0052" w:rsidP="00290BEE">
      <w:pPr>
        <w:spacing w:after="0" w:line="240" w:lineRule="auto"/>
      </w:pPr>
      <w:r>
        <w:separator/>
      </w:r>
    </w:p>
  </w:footnote>
  <w:footnote w:type="continuationSeparator" w:id="0">
    <w:p w14:paraId="4AB7CA0F" w14:textId="77777777" w:rsidR="00CB0052" w:rsidRDefault="00CB0052" w:rsidP="0029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182"/>
    <w:multiLevelType w:val="multilevel"/>
    <w:tmpl w:val="79D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2EFA"/>
    <w:multiLevelType w:val="multilevel"/>
    <w:tmpl w:val="EC02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A0"/>
    <w:rsid w:val="00031B2A"/>
    <w:rsid w:val="00047E26"/>
    <w:rsid w:val="000C07D0"/>
    <w:rsid w:val="001657FC"/>
    <w:rsid w:val="002763A9"/>
    <w:rsid w:val="002767E3"/>
    <w:rsid w:val="00290BEE"/>
    <w:rsid w:val="004163FE"/>
    <w:rsid w:val="004366E6"/>
    <w:rsid w:val="004421E4"/>
    <w:rsid w:val="004629A0"/>
    <w:rsid w:val="004D77BB"/>
    <w:rsid w:val="005447B3"/>
    <w:rsid w:val="005666D8"/>
    <w:rsid w:val="005D6041"/>
    <w:rsid w:val="006662D2"/>
    <w:rsid w:val="00726415"/>
    <w:rsid w:val="00B06D1A"/>
    <w:rsid w:val="00BB129A"/>
    <w:rsid w:val="00BB5ED5"/>
    <w:rsid w:val="00BD4623"/>
    <w:rsid w:val="00C10226"/>
    <w:rsid w:val="00C138C3"/>
    <w:rsid w:val="00CB0052"/>
    <w:rsid w:val="00ED0958"/>
    <w:rsid w:val="00F25BF1"/>
    <w:rsid w:val="00F30BE0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91D8"/>
  <w15:chartTrackingRefBased/>
  <w15:docId w15:val="{2DD649ED-1482-4283-9528-5464247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10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02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10226"/>
    <w:rPr>
      <w:color w:val="0000FF"/>
      <w:u w:val="single"/>
    </w:rPr>
  </w:style>
  <w:style w:type="character" w:customStyle="1" w:styleId="extension">
    <w:name w:val="extension"/>
    <w:basedOn w:val="Domylnaczcionkaakapitu"/>
    <w:rsid w:val="00C10226"/>
  </w:style>
  <w:style w:type="character" w:customStyle="1" w:styleId="details">
    <w:name w:val="details"/>
    <w:basedOn w:val="Domylnaczcionkaakapitu"/>
    <w:rsid w:val="00C10226"/>
  </w:style>
  <w:style w:type="paragraph" w:styleId="Akapitzlist">
    <w:name w:val="List Paragraph"/>
    <w:basedOn w:val="Normalny"/>
    <w:uiPriority w:val="34"/>
    <w:qFormat/>
    <w:rsid w:val="00C102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1B2A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semiHidden/>
    <w:locked/>
    <w:rsid w:val="00290BEE"/>
    <w:rPr>
      <w:rFonts w:ascii="Calibri" w:hAnsi="Calibri" w:cs="Calibri"/>
      <w:color w:val="000000"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semiHidden/>
    <w:unhideWhenUsed/>
    <w:rsid w:val="00290BEE"/>
    <w:pPr>
      <w:spacing w:after="0" w:line="240" w:lineRule="auto"/>
    </w:pPr>
    <w:rPr>
      <w:rFonts w:ascii="Calibri" w:hAnsi="Calibri" w:cs="Calibri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90BE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290BEE"/>
    <w:rPr>
      <w:rFonts w:ascii="Arial" w:hAnsi="Arial" w:cs="Times New Roman" w:hint="default"/>
      <w:sz w:val="16"/>
      <w:vertAlign w:val="superscript"/>
    </w:rPr>
  </w:style>
  <w:style w:type="character" w:styleId="Pogrubienie">
    <w:name w:val="Strong"/>
    <w:basedOn w:val="Domylnaczcionkaakapitu"/>
    <w:uiPriority w:val="22"/>
    <w:qFormat/>
    <w:rsid w:val="00ED0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wisz.ezdrow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opiniowanie-projektow-regionalnych-ue-2021-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Czarnecka</dc:creator>
  <cp:keywords/>
  <dc:description/>
  <cp:lastModifiedBy>Joanna Więckowska</cp:lastModifiedBy>
  <cp:revision>20</cp:revision>
  <cp:lastPrinted>2024-11-07T06:59:00Z</cp:lastPrinted>
  <dcterms:created xsi:type="dcterms:W3CDTF">2024-08-05T06:56:00Z</dcterms:created>
  <dcterms:modified xsi:type="dcterms:W3CDTF">2024-11-07T08:04:00Z</dcterms:modified>
</cp:coreProperties>
</file>