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DC82F" w14:textId="31DA9C12" w:rsidR="00843F1D" w:rsidRPr="00AB217F" w:rsidRDefault="00843F1D" w:rsidP="00AB217F">
      <w:pPr>
        <w:spacing w:after="360" w:line="360" w:lineRule="auto"/>
        <w:ind w:left="0" w:firstLine="0"/>
        <w:rPr>
          <w:sz w:val="22"/>
          <w:szCs w:val="20"/>
        </w:rPr>
      </w:pPr>
      <w:r w:rsidRPr="00843F1D">
        <w:rPr>
          <w:sz w:val="22"/>
          <w:szCs w:val="20"/>
        </w:rPr>
        <w:t xml:space="preserve">Załącznik nr 7 do Regulaminu wyboru projektów - Podstawowe informacje dotyczące uzyskiwania kwalifikacji w ramach projektów współfinansowanych z EFS, </w:t>
      </w:r>
      <w:r>
        <w:rPr>
          <w:sz w:val="22"/>
          <w:szCs w:val="20"/>
        </w:rPr>
        <w:br/>
      </w:r>
      <w:r w:rsidRPr="00843F1D">
        <w:rPr>
          <w:sz w:val="22"/>
          <w:szCs w:val="20"/>
        </w:rPr>
        <w:t>w ramach naboru nr FEWM.06.05-IZ.00-001/23</w:t>
      </w:r>
    </w:p>
    <w:p w14:paraId="23427D53" w14:textId="3A4D964B" w:rsidR="00AB29EC" w:rsidRDefault="00EC6DC0">
      <w:pPr>
        <w:spacing w:after="118" w:line="371" w:lineRule="auto"/>
        <w:ind w:left="0" w:right="709"/>
      </w:pPr>
      <w:r>
        <w:rPr>
          <w:b/>
        </w:rPr>
        <w:t xml:space="preserve">Załącznik 2 Podstawowe informacje dotyczące uzyskiwania kwalifikacji </w:t>
      </w:r>
      <w:r w:rsidR="004F0C4E">
        <w:rPr>
          <w:b/>
        </w:rPr>
        <w:br/>
      </w:r>
      <w:r>
        <w:rPr>
          <w:b/>
        </w:rPr>
        <w:t xml:space="preserve">w ramach projektów współfinansowanych z EFS+ </w:t>
      </w:r>
    </w:p>
    <w:p w14:paraId="48CE9193" w14:textId="77777777" w:rsidR="00AB29EC" w:rsidRDefault="00EC6DC0">
      <w:pPr>
        <w:ind w:right="5"/>
      </w:pPr>
      <w:r>
        <w:t>Jednym ze wska</w:t>
      </w:r>
      <w:r>
        <w:t>ź</w:t>
      </w:r>
      <w:r>
        <w:t>ników rezultatu bezpo</w:t>
      </w:r>
      <w:r>
        <w:t>ś</w:t>
      </w:r>
      <w:r>
        <w:t>redniego w</w:t>
      </w:r>
      <w:r>
        <w:t xml:space="preserve"> programach </w:t>
      </w:r>
      <w:r>
        <w:t>wspó</w:t>
      </w:r>
      <w:r>
        <w:t>ł</w:t>
      </w:r>
      <w:r>
        <w:t>finansowanych z EFS</w:t>
      </w:r>
      <w:r>
        <w:t xml:space="preserve">+ w perspektywie finansowej 2021-2027 </w:t>
      </w:r>
      <w:r>
        <w:t>jest liczba osób, które uzyska</w:t>
      </w:r>
      <w:r>
        <w:t>ł</w:t>
      </w:r>
      <w:r>
        <w:t>y kwalifikacje</w:t>
      </w:r>
      <w:r>
        <w:t xml:space="preserve"> po opuszczeniu programu</w:t>
      </w:r>
      <w:r>
        <w:t>. Jest to wska</w:t>
      </w:r>
      <w:r>
        <w:t>ź</w:t>
      </w:r>
      <w:r>
        <w:t>nik wspólny, który obowi</w:t>
      </w:r>
      <w:r>
        <w:t>ą</w:t>
      </w:r>
      <w:r>
        <w:t>zkowo monitorowany jest we wszystkich projektach EFS</w:t>
      </w:r>
      <w:r>
        <w:t xml:space="preserve">+. </w:t>
      </w:r>
    </w:p>
    <w:p w14:paraId="37B385A0" w14:textId="77777777" w:rsidR="00AB29EC" w:rsidRDefault="00EC6DC0">
      <w:pPr>
        <w:ind w:right="5"/>
      </w:pPr>
      <w:r>
        <w:t>Jest to równie</w:t>
      </w:r>
      <w:r>
        <w:t xml:space="preserve">ż </w:t>
      </w:r>
      <w:r>
        <w:t>wska</w:t>
      </w:r>
      <w:r>
        <w:t>ź</w:t>
      </w:r>
      <w:r>
        <w:t xml:space="preserve">nik </w:t>
      </w:r>
      <w:r>
        <w:t xml:space="preserve">kluczowy w </w:t>
      </w:r>
      <w:r>
        <w:t>niektórych obszar</w:t>
      </w:r>
      <w:r>
        <w:t>ach interwencji EFS</w:t>
      </w:r>
      <w:r>
        <w:t>+, np. w celu szcze</w:t>
      </w:r>
      <w:r>
        <w:t>gó</w:t>
      </w:r>
      <w:r>
        <w:t>ł</w:t>
      </w:r>
      <w:r>
        <w:t>owym a</w:t>
      </w:r>
      <w:r>
        <w:t>, g, h, i, j (</w:t>
      </w:r>
      <w:r>
        <w:t>liczba osób, które uzyska</w:t>
      </w:r>
      <w:r>
        <w:t>ł</w:t>
      </w:r>
      <w:r>
        <w:t xml:space="preserve">y kwalifikacje po </w:t>
      </w:r>
      <w:r>
        <w:t>opuszczeniu programu</w:t>
      </w:r>
      <w:r>
        <w:t>), celu szczegó</w:t>
      </w:r>
      <w:r>
        <w:t>ł</w:t>
      </w:r>
      <w:r>
        <w:t>owym b (liczba pracowników instytucji rynku pracy, którzy uzyskali kwalifikacje po opuszczeniu programu), celu szcz</w:t>
      </w:r>
      <w:r>
        <w:t>egó</w:t>
      </w:r>
      <w:r>
        <w:t>ł</w:t>
      </w:r>
      <w:r>
        <w:t xml:space="preserve">owym d </w:t>
      </w:r>
      <w:r>
        <w:t>(</w:t>
      </w:r>
      <w:r>
        <w:t>liczba pracowników, którzy uzyskali kwalifikacje w wyniku uczestnictwa w us</w:t>
      </w:r>
      <w:r>
        <w:t>ł</w:t>
      </w:r>
      <w:r>
        <w:t>udze rozwojowej), celu szczegó</w:t>
      </w:r>
      <w:r>
        <w:t>ł</w:t>
      </w:r>
      <w:r>
        <w:t>owym f (liczba przedstawicieli kadry szkó</w:t>
      </w:r>
      <w:r>
        <w:t xml:space="preserve">ł </w:t>
      </w:r>
      <w:r>
        <w:t>i placówek systemu o</w:t>
      </w:r>
      <w:r>
        <w:t>ś</w:t>
      </w:r>
      <w:r>
        <w:t>wiaty,</w:t>
      </w:r>
      <w:r>
        <w:t xml:space="preserve"> </w:t>
      </w:r>
      <w:r>
        <w:t>którzy uzyskali kwalifikacje po opuszczeniu programu,</w:t>
      </w:r>
      <w:r>
        <w:t xml:space="preserve"> liczba </w:t>
      </w:r>
      <w:r>
        <w:t>uczni</w:t>
      </w:r>
      <w:r>
        <w:t>ów, którzy n</w:t>
      </w:r>
      <w:r>
        <w:t xml:space="preserve">abyli kwalifikacje lub kompetencje po opuszczeniu programu; liczba </w:t>
      </w:r>
      <w:r>
        <w:t>przedstawicieli kadry szkó</w:t>
      </w:r>
      <w:r>
        <w:t xml:space="preserve">ł </w:t>
      </w:r>
      <w:r>
        <w:t>i placówek systemu o</w:t>
      </w:r>
      <w:r>
        <w:t>ś</w:t>
      </w:r>
      <w:r>
        <w:t xml:space="preserve">wiaty, którzy uzyskali kwalifikacje </w:t>
      </w:r>
      <w:r>
        <w:t xml:space="preserve">po opuszczeniu programu), celu </w:t>
      </w:r>
      <w:r>
        <w:t>szczegó</w:t>
      </w:r>
      <w:r>
        <w:t>ł</w:t>
      </w:r>
      <w:r>
        <w:t>owy</w:t>
      </w:r>
      <w:r>
        <w:t>m g (</w:t>
      </w:r>
      <w:r>
        <w:t>liczba osób, które uzyska</w:t>
      </w:r>
      <w:r>
        <w:t>ł</w:t>
      </w:r>
      <w:r>
        <w:t xml:space="preserve">y </w:t>
      </w:r>
      <w:r>
        <w:t>kwalifikacje cyfr</w:t>
      </w:r>
      <w:r>
        <w:t xml:space="preserve">owe po opuszczeniu programu). </w:t>
      </w:r>
      <w:r>
        <w:t xml:space="preserve">W przypadku takich projektów </w:t>
      </w:r>
      <w:r>
        <w:t>EFS+</w:t>
      </w:r>
      <w:r>
        <w:t>, wska</w:t>
      </w:r>
      <w:r>
        <w:t>ź</w:t>
      </w:r>
      <w:r>
        <w:t>nik ten jest wymagany do osi</w:t>
      </w:r>
      <w:r>
        <w:t>ą</w:t>
      </w:r>
      <w:r>
        <w:t>gni</w:t>
      </w:r>
      <w:r>
        <w:t>ę</w:t>
      </w:r>
      <w:r>
        <w:t>cia i brak jego realizacji mo</w:t>
      </w:r>
      <w:r>
        <w:t>ż</w:t>
      </w:r>
      <w:r>
        <w:t>e powodowa</w:t>
      </w:r>
      <w:r>
        <w:t xml:space="preserve">ć </w:t>
      </w:r>
      <w:proofErr w:type="spellStart"/>
      <w:r>
        <w:t>niekwalifikowalno</w:t>
      </w:r>
      <w:r>
        <w:t>ść</w:t>
      </w:r>
      <w:proofErr w:type="spellEnd"/>
      <w:r>
        <w:t xml:space="preserve"> </w:t>
      </w:r>
      <w:r>
        <w:t>wydatków z</w:t>
      </w:r>
      <w:r>
        <w:t xml:space="preserve"> </w:t>
      </w:r>
      <w:r>
        <w:t>tytu</w:t>
      </w:r>
      <w:r>
        <w:t>ł</w:t>
      </w:r>
      <w:r>
        <w:t>u zastosowania regu</w:t>
      </w:r>
      <w:r>
        <w:t>ł</w:t>
      </w:r>
      <w:r>
        <w:t>y proporcjonalno</w:t>
      </w:r>
      <w:r>
        <w:t>ś</w:t>
      </w:r>
      <w:r>
        <w:t>ci. Istotne jest wi</w:t>
      </w:r>
      <w:r>
        <w:t>ę</w:t>
      </w:r>
      <w:r>
        <w:t>c, aby beneficjenci i</w:t>
      </w:r>
      <w:r>
        <w:t xml:space="preserve"> instytuc</w:t>
      </w:r>
      <w:r>
        <w:t>je uczestnicz</w:t>
      </w:r>
      <w:r>
        <w:t>ą</w:t>
      </w:r>
      <w:r>
        <w:t>ce w systemie wdra</w:t>
      </w:r>
      <w:r>
        <w:t>ż</w:t>
      </w:r>
      <w:r>
        <w:t>ania EFS</w:t>
      </w:r>
      <w:r>
        <w:t xml:space="preserve">+ wiedzieli, </w:t>
      </w:r>
      <w:r>
        <w:t>jak nale</w:t>
      </w:r>
      <w:r>
        <w:t>ż</w:t>
      </w:r>
      <w:r>
        <w:t>y interpretowa</w:t>
      </w:r>
      <w:r>
        <w:t xml:space="preserve">ć </w:t>
      </w:r>
      <w:r>
        <w:t>wska</w:t>
      </w:r>
      <w:r>
        <w:t>ź</w:t>
      </w:r>
      <w:r>
        <w:t>nik dotycz</w:t>
      </w:r>
      <w:r>
        <w:t>ą</w:t>
      </w:r>
      <w:r>
        <w:t xml:space="preserve">cy </w:t>
      </w:r>
      <w:r>
        <w:t xml:space="preserve">uzyskiwania kwalifikacji w projektach EFS+. </w:t>
      </w:r>
    </w:p>
    <w:p w14:paraId="7D1A2110" w14:textId="77777777" w:rsidR="00AB29EC" w:rsidRDefault="00EC6DC0">
      <w:pPr>
        <w:spacing w:after="8"/>
        <w:ind w:right="5"/>
      </w:pPr>
      <w:r>
        <w:t>Niniejszy materia</w:t>
      </w:r>
      <w:r>
        <w:t xml:space="preserve">ł </w:t>
      </w:r>
      <w:r>
        <w:t>zosta</w:t>
      </w:r>
      <w:r>
        <w:t xml:space="preserve">ł </w:t>
      </w:r>
      <w:r>
        <w:t>opracowany</w:t>
      </w:r>
      <w:r>
        <w:t xml:space="preserve"> na potrzeby perspektywy finansowej 2014-2020 </w:t>
      </w:r>
      <w:r>
        <w:t>i</w:t>
      </w:r>
      <w:r>
        <w:t xml:space="preserve"> po aktualizacji, ma zastosowanie równie</w:t>
      </w:r>
      <w:r>
        <w:t xml:space="preserve">ż </w:t>
      </w:r>
      <w:r>
        <w:t>do perspektywy 2021</w:t>
      </w:r>
      <w:r>
        <w:t xml:space="preserve">-2027. </w:t>
      </w:r>
    </w:p>
    <w:p w14:paraId="6E737020" w14:textId="77777777" w:rsidR="00AB29EC" w:rsidRDefault="00EC6DC0">
      <w:pPr>
        <w:spacing w:after="5"/>
        <w:ind w:right="5"/>
      </w:pPr>
      <w:r>
        <w:t xml:space="preserve">Przygotowano go na podstawie </w:t>
      </w:r>
      <w:r>
        <w:rPr>
          <w:color w:val="0000FF"/>
          <w:u w:val="single" w:color="0000FF"/>
        </w:rPr>
        <w:t>Raportu Referencyjnego</w:t>
      </w:r>
      <w:r>
        <w:rPr>
          <w:i/>
        </w:rPr>
        <w:t>. Odniesienie Polskiej Ramy Kwalifikacji na rzecz uczenia się przez całe życie do europejskiej ramy kwalifikacji</w:t>
      </w:r>
      <w:r>
        <w:t xml:space="preserve"> </w:t>
      </w:r>
      <w:r>
        <w:t>opracowanego przez Inst</w:t>
      </w:r>
      <w:r>
        <w:t>ytut Bada</w:t>
      </w:r>
      <w:r>
        <w:t xml:space="preserve">ń </w:t>
      </w:r>
      <w:r>
        <w:t>Edukacyjnych oraz ustawy o Zintegrowanym</w:t>
      </w:r>
    </w:p>
    <w:p w14:paraId="5DA16BA4" w14:textId="77777777" w:rsidR="00AB29EC" w:rsidRDefault="00EC6DC0">
      <w:pPr>
        <w:ind w:right="2"/>
      </w:pPr>
      <w:r>
        <w:lastRenderedPageBreak/>
        <w:t xml:space="preserve">Systemie Kwalifikacji z dnia 22 grudnia 2015 r. (Dz. U. z 2020 r. poz. 226.), zwanej </w:t>
      </w:r>
      <w:r>
        <w:t>dalej „ustaw</w:t>
      </w:r>
      <w:r>
        <w:t xml:space="preserve">ą </w:t>
      </w:r>
      <w:r>
        <w:t>o ZSK”</w:t>
      </w:r>
      <w:r>
        <w:t xml:space="preserve">. </w:t>
      </w:r>
    </w:p>
    <w:p w14:paraId="14AB61B3" w14:textId="77777777" w:rsidR="00AB29EC" w:rsidRDefault="00EC6DC0">
      <w:pPr>
        <w:spacing w:line="368" w:lineRule="auto"/>
        <w:ind w:right="2"/>
      </w:pPr>
      <w:r>
        <w:t>Materia</w:t>
      </w:r>
      <w:r>
        <w:t xml:space="preserve">ł </w:t>
      </w:r>
      <w:r>
        <w:t>jest interpretacj</w:t>
      </w:r>
      <w:r>
        <w:t xml:space="preserve">ą </w:t>
      </w:r>
      <w:r>
        <w:t xml:space="preserve">Ministerstwa </w:t>
      </w:r>
      <w:r>
        <w:t xml:space="preserve">Funduszy i Polityki Regionalnej (Ministerstwo) </w:t>
      </w:r>
      <w:r>
        <w:t>i jego r</w:t>
      </w:r>
      <w:r>
        <w:t>ol</w:t>
      </w:r>
      <w:r>
        <w:t xml:space="preserve">ą jest </w:t>
      </w:r>
      <w:r>
        <w:t>wyja</w:t>
      </w:r>
      <w:r>
        <w:t>ś</w:t>
      </w:r>
      <w:r>
        <w:t>nienie,</w:t>
      </w:r>
      <w:r>
        <w:t xml:space="preserve"> w jak</w:t>
      </w:r>
      <w:r>
        <w:t>i sposób</w:t>
      </w:r>
      <w:r>
        <w:t xml:space="preserve"> </w:t>
      </w:r>
      <w:r>
        <w:t>mierzy</w:t>
      </w:r>
      <w:r>
        <w:t xml:space="preserve">ć </w:t>
      </w:r>
      <w:r>
        <w:t>wska</w:t>
      </w:r>
      <w:r>
        <w:t>ź</w:t>
      </w:r>
      <w:r>
        <w:t>niki EFS</w:t>
      </w:r>
      <w:r>
        <w:t>+ dot</w:t>
      </w:r>
      <w:r>
        <w:t>ycz</w:t>
      </w:r>
      <w:r>
        <w:t>ą</w:t>
      </w:r>
      <w:r>
        <w:t>ce</w:t>
      </w:r>
      <w:r>
        <w:t xml:space="preserve"> uzyskiwania kwalifikacji. Opracowanie </w:t>
      </w:r>
      <w:r>
        <w:t>b</w:t>
      </w:r>
      <w:r>
        <w:t>ę</w:t>
      </w:r>
      <w:r>
        <w:t>dzie obowi</w:t>
      </w:r>
      <w:r>
        <w:t>ą</w:t>
      </w:r>
      <w:r>
        <w:t>zywa</w:t>
      </w:r>
      <w:r>
        <w:t xml:space="preserve">ć do czasu wpisania do Zintegrowanego Rejestru Kwalifikacji (ZRK) (tym samym </w:t>
      </w:r>
      <w:r>
        <w:t>– w</w:t>
      </w:r>
      <w:r>
        <w:t>łą</w:t>
      </w:r>
      <w:r>
        <w:t>czenia do</w:t>
      </w:r>
    </w:p>
    <w:p w14:paraId="0DCFD1D1" w14:textId="77777777" w:rsidR="00AB29EC" w:rsidRDefault="00EC6DC0">
      <w:pPr>
        <w:ind w:right="5"/>
      </w:pPr>
      <w:r>
        <w:t>Zintegrowanego Systemu Kwalifikacji (ZSK</w:t>
      </w:r>
      <w:r>
        <w:t>)) odpowiedniej liczby kwalifikacji z przypisanym poziomem Polskiej Ramy Kwalifikacji</w:t>
      </w:r>
      <w:r>
        <w:rPr>
          <w:vertAlign w:val="superscript"/>
        </w:rPr>
        <w:footnoteReference w:id="1"/>
      </w:r>
      <w:r>
        <w:t xml:space="preserve"> (PRK), w tym tzw. kwalifikacji z zakresu edukacji </w:t>
      </w:r>
      <w:proofErr w:type="spellStart"/>
      <w:r>
        <w:t>pozaformalnej</w:t>
      </w:r>
      <w:proofErr w:type="spellEnd"/>
      <w:r>
        <w:t>. Ministerstwo przeka</w:t>
      </w:r>
      <w:r>
        <w:t>ż</w:t>
      </w:r>
      <w:r>
        <w:t>e informacj</w:t>
      </w:r>
      <w:r>
        <w:t xml:space="preserve">ę </w:t>
      </w:r>
      <w:r>
        <w:t>o terminie, do kiedy powy</w:t>
      </w:r>
      <w:r>
        <w:t>ż</w:t>
      </w:r>
      <w:r>
        <w:t>sze zasady b</w:t>
      </w:r>
      <w:r>
        <w:t>ę</w:t>
      </w:r>
      <w:r>
        <w:t>d</w:t>
      </w:r>
      <w:r>
        <w:t xml:space="preserve">ą </w:t>
      </w:r>
      <w:r>
        <w:t>mia</w:t>
      </w:r>
      <w:r>
        <w:t>ł</w:t>
      </w:r>
      <w:r>
        <w:t>y charakter obowi</w:t>
      </w:r>
      <w:r>
        <w:t>ą</w:t>
      </w:r>
      <w:r>
        <w:t>zuj</w:t>
      </w:r>
      <w:r>
        <w:t>ą</w:t>
      </w:r>
      <w:r>
        <w:t>cy</w:t>
      </w:r>
      <w:r>
        <w:t xml:space="preserve"> </w:t>
      </w:r>
      <w:r>
        <w:t>w kontek</w:t>
      </w:r>
      <w:r>
        <w:t>ś</w:t>
      </w:r>
      <w:r>
        <w:t>cie realizacji projektów wspó</w:t>
      </w:r>
      <w:r>
        <w:t>ł</w:t>
      </w:r>
      <w:r>
        <w:t>finansowanych z EFS</w:t>
      </w:r>
      <w:r>
        <w:t xml:space="preserve">+, a od kiedy </w:t>
      </w:r>
      <w:r>
        <w:t>za kwalifikacje b</w:t>
      </w:r>
      <w:r>
        <w:t>ę</w:t>
      </w:r>
      <w:r>
        <w:t>dzie mo</w:t>
      </w:r>
      <w:r>
        <w:t>ż</w:t>
      </w:r>
      <w:r>
        <w:t>na uzna</w:t>
      </w:r>
      <w:r>
        <w:t xml:space="preserve">ć </w:t>
      </w:r>
      <w:r>
        <w:t>wy</w:t>
      </w:r>
      <w:r>
        <w:t>łą</w:t>
      </w:r>
      <w:r>
        <w:t xml:space="preserve">cznie </w:t>
      </w:r>
      <w:r>
        <w:t xml:space="preserve">te </w:t>
      </w:r>
      <w:r>
        <w:t>okre</w:t>
      </w:r>
      <w:r>
        <w:t>ś</w:t>
      </w:r>
      <w:r>
        <w:t>lone w Zi</w:t>
      </w:r>
      <w:r>
        <w:t xml:space="preserve">ntegrowanym Rejestrze Kwalifikacji. ZSK obejmuje </w:t>
      </w:r>
      <w:r>
        <w:t>kwalifikacje pe</w:t>
      </w:r>
      <w:r>
        <w:t>ł</w:t>
      </w:r>
      <w:r>
        <w:t>ne (które mog</w:t>
      </w:r>
      <w:r>
        <w:t xml:space="preserve">ą </w:t>
      </w:r>
      <w:r>
        <w:t>by</w:t>
      </w:r>
      <w:r>
        <w:t xml:space="preserve">ć </w:t>
      </w:r>
      <w:r>
        <w:t>nadawane wy</w:t>
      </w:r>
      <w:r>
        <w:t>łą</w:t>
      </w:r>
      <w:r>
        <w:t>cznie przez szko</w:t>
      </w:r>
      <w:r>
        <w:t>ł</w:t>
      </w:r>
      <w:r>
        <w:t>y i uczelnie) oraz kwalifikacje cz</w:t>
      </w:r>
      <w:r>
        <w:t>ą</w:t>
      </w:r>
      <w:r>
        <w:t>stkowe. Kwalifikacje pe</w:t>
      </w:r>
      <w:r>
        <w:t>ł</w:t>
      </w:r>
      <w:r>
        <w:t>ne oraz kwalifikacje w zawodach (cz</w:t>
      </w:r>
      <w:r>
        <w:t>ą</w:t>
      </w:r>
      <w:r>
        <w:t>stkowe) s</w:t>
      </w:r>
      <w:r>
        <w:t xml:space="preserve">ą </w:t>
      </w:r>
      <w:r>
        <w:t>w</w:t>
      </w:r>
      <w:r>
        <w:t>łą</w:t>
      </w:r>
      <w:r>
        <w:t>czone do ZSK z mocy ustawy. Pozosta</w:t>
      </w:r>
      <w:r>
        <w:t>ł</w:t>
      </w:r>
      <w:r>
        <w:t>e kwalifikacje cz</w:t>
      </w:r>
      <w:r>
        <w:t>ą</w:t>
      </w:r>
      <w:r>
        <w:t>stkowe (np. kwalifikacje nadawane po uko</w:t>
      </w:r>
      <w:r>
        <w:t>ń</w:t>
      </w:r>
      <w:r>
        <w:t>czeniu studiów podyplomowych, kwali</w:t>
      </w:r>
      <w:r>
        <w:t xml:space="preserve">fikacje uregulowane, inne kwalifikacje z zakresu edukacji </w:t>
      </w:r>
      <w:proofErr w:type="spellStart"/>
      <w:r>
        <w:t>pozaformalnej</w:t>
      </w:r>
      <w:proofErr w:type="spellEnd"/>
      <w:r>
        <w:t>) s</w:t>
      </w:r>
      <w:r>
        <w:t xml:space="preserve">ą </w:t>
      </w:r>
      <w:r>
        <w:t>w</w:t>
      </w:r>
      <w:r>
        <w:t>łą</w:t>
      </w:r>
      <w:r>
        <w:t xml:space="preserve">czane do </w:t>
      </w:r>
      <w:r>
        <w:t>ZSK na wniosek zainteresowanego podmiotu.</w:t>
      </w:r>
      <w:r>
        <w:rPr>
          <w:sz w:val="22"/>
        </w:rPr>
        <w:t xml:space="preserve"> </w:t>
      </w:r>
    </w:p>
    <w:p w14:paraId="78B104D5" w14:textId="77777777" w:rsidR="00AB29EC" w:rsidRDefault="00EC6DC0">
      <w:pPr>
        <w:spacing w:after="10"/>
        <w:ind w:right="5"/>
      </w:pPr>
      <w:r>
        <w:t xml:space="preserve">W </w:t>
      </w:r>
      <w:r>
        <w:t>zwi</w:t>
      </w:r>
      <w:r>
        <w:t>ą</w:t>
      </w:r>
      <w:r>
        <w:t>zku z szerszym rozumieniem poj</w:t>
      </w:r>
      <w:r>
        <w:t>ę</w:t>
      </w:r>
      <w:r>
        <w:t>cia „</w:t>
      </w:r>
      <w:r>
        <w:t>kwalifikacje</w:t>
      </w:r>
      <w:r>
        <w:t>”</w:t>
      </w:r>
      <w:r>
        <w:t xml:space="preserve"> </w:t>
      </w:r>
      <w:r>
        <w:t>przez Komisj</w:t>
      </w:r>
      <w:r>
        <w:t xml:space="preserve">ę </w:t>
      </w:r>
      <w:r>
        <w:t>Europejsk</w:t>
      </w:r>
      <w:r>
        <w:t>ą</w:t>
      </w:r>
      <w:r>
        <w:rPr>
          <w:vertAlign w:val="superscript"/>
        </w:rPr>
        <w:footnoteReference w:id="2"/>
      </w:r>
      <w:r>
        <w:t>, ni</w:t>
      </w:r>
      <w:r>
        <w:t xml:space="preserve">ż </w:t>
      </w:r>
      <w:r>
        <w:t>poj</w:t>
      </w:r>
      <w:r>
        <w:t>ę</w:t>
      </w:r>
      <w:r>
        <w:t>cie u</w:t>
      </w:r>
      <w:r>
        <w:t>ż</w:t>
      </w:r>
      <w:r>
        <w:t xml:space="preserve">ywane na gruncie polskim, </w:t>
      </w:r>
      <w:r>
        <w:rPr>
          <w:b/>
        </w:rPr>
        <w:t>do wskaźnika wliczane są również osoby, które w wyniku realizacji projektu nabyły kompetencje</w:t>
      </w:r>
      <w:r>
        <w:t xml:space="preserve"> - pod </w:t>
      </w:r>
      <w:r>
        <w:t>warunkiem spe</w:t>
      </w:r>
      <w:r>
        <w:t>ł</w:t>
      </w:r>
      <w:r>
        <w:t xml:space="preserve">nienia wymogów, o których mowa </w:t>
      </w:r>
      <w:r>
        <w:t xml:space="preserve">w punkcie 4 </w:t>
      </w:r>
      <w:r>
        <w:t>poni</w:t>
      </w:r>
      <w:r>
        <w:t>ż</w:t>
      </w:r>
      <w:r>
        <w:t>ej. Niemniej</w:t>
      </w:r>
      <w:r>
        <w:t xml:space="preserve">, w celu uproszczenia nazwy </w:t>
      </w:r>
      <w:r>
        <w:t>wska</w:t>
      </w:r>
      <w:r>
        <w:t>ź</w:t>
      </w:r>
      <w:r>
        <w:t>nika i zastosowania ter</w:t>
      </w:r>
      <w:r>
        <w:t>minologii okre</w:t>
      </w:r>
      <w:r>
        <w:t>ś</w:t>
      </w:r>
      <w:r>
        <w:t>lonej przez KE dla wska</w:t>
      </w:r>
      <w:r>
        <w:t>ź</w:t>
      </w:r>
      <w:r>
        <w:t>ników wspólnych, w nazwie wska</w:t>
      </w:r>
      <w:r>
        <w:t>ź</w:t>
      </w:r>
      <w:r>
        <w:t>nika</w:t>
      </w:r>
      <w:r>
        <w:t xml:space="preserve"> </w:t>
      </w:r>
      <w:r>
        <w:t>wykorzystuje si</w:t>
      </w:r>
      <w:r>
        <w:t xml:space="preserve">ę </w:t>
      </w:r>
      <w:r>
        <w:t>tylko poj</w:t>
      </w:r>
      <w:r>
        <w:t>ę</w:t>
      </w:r>
      <w:r>
        <w:t>cie</w:t>
      </w:r>
    </w:p>
    <w:p w14:paraId="3A134B47" w14:textId="77777777" w:rsidR="00AB29EC" w:rsidRDefault="00EC6DC0">
      <w:pPr>
        <w:spacing w:after="361" w:line="259" w:lineRule="auto"/>
        <w:ind w:right="5"/>
      </w:pPr>
      <w:r>
        <w:lastRenderedPageBreak/>
        <w:t>‘kwalifikacji’.</w:t>
      </w:r>
      <w:r>
        <w:t xml:space="preserve"> </w:t>
      </w:r>
    </w:p>
    <w:p w14:paraId="113BABDA" w14:textId="77777777" w:rsidR="00AB29EC" w:rsidRDefault="00EC6DC0">
      <w:pPr>
        <w:spacing w:after="243" w:line="259" w:lineRule="auto"/>
        <w:ind w:left="0" w:right="19"/>
      </w:pPr>
      <w:r>
        <w:rPr>
          <w:b/>
        </w:rPr>
        <w:t xml:space="preserve">1) Pojęcie kwalifikacji </w:t>
      </w:r>
    </w:p>
    <w:p w14:paraId="393C817E" w14:textId="77777777" w:rsidR="00AB29EC" w:rsidRDefault="00EC6DC0">
      <w:pPr>
        <w:spacing w:line="369" w:lineRule="auto"/>
        <w:ind w:right="2"/>
      </w:pPr>
      <w:r>
        <w:rPr>
          <w:b/>
        </w:rPr>
        <w:t>Kwalifikacja</w:t>
      </w:r>
      <w:r>
        <w:t xml:space="preserve"> </w:t>
      </w:r>
      <w:r>
        <w:t>to okre</w:t>
      </w:r>
      <w:r>
        <w:t>ś</w:t>
      </w:r>
      <w:r>
        <w:t xml:space="preserve">lony zestaw </w:t>
      </w:r>
      <w:r>
        <w:rPr>
          <w:u w:val="single" w:color="000000"/>
        </w:rPr>
        <w:t>efektów uczenia si</w:t>
      </w:r>
      <w:r>
        <w:rPr>
          <w:u w:val="single" w:color="000000"/>
        </w:rPr>
        <w:t>ę</w:t>
      </w:r>
      <w:r>
        <w:t xml:space="preserve"> w zakresie wiedzy, </w:t>
      </w:r>
      <w:r>
        <w:t>umiej</w:t>
      </w:r>
      <w:r>
        <w:t>ę</w:t>
      </w:r>
      <w:r>
        <w:t>tno</w:t>
      </w:r>
      <w:r>
        <w:t>ś</w:t>
      </w:r>
      <w:r>
        <w:t>ci oraz kompetencji spo</w:t>
      </w:r>
      <w:r>
        <w:t>ł</w:t>
      </w:r>
      <w:r>
        <w:t>ec</w:t>
      </w:r>
      <w:r>
        <w:t xml:space="preserve">znych nabytych w </w:t>
      </w:r>
      <w:r>
        <w:t xml:space="preserve">drodze edukacji formalnej, </w:t>
      </w:r>
      <w:r>
        <w:t xml:space="preserve">edukacji </w:t>
      </w:r>
      <w:proofErr w:type="spellStart"/>
      <w:r>
        <w:t>pozaformalnej</w:t>
      </w:r>
      <w:proofErr w:type="spellEnd"/>
      <w:r>
        <w:t xml:space="preserve"> lub poprzez uczenie si</w:t>
      </w:r>
      <w:r>
        <w:t xml:space="preserve">ę nieformalne, zgodnych z ustalonymi dla danej kwalifikacji </w:t>
      </w:r>
      <w:r>
        <w:rPr>
          <w:u w:val="single" w:color="000000"/>
        </w:rPr>
        <w:t>wymaganiami</w:t>
      </w:r>
      <w:r>
        <w:t xml:space="preserve">, </w:t>
      </w:r>
      <w:r>
        <w:t>których osi</w:t>
      </w:r>
      <w:r>
        <w:t>ą</w:t>
      </w:r>
      <w:r>
        <w:t>gni</w:t>
      </w:r>
      <w:r>
        <w:t>ę</w:t>
      </w:r>
      <w:r>
        <w:t>cie zosta</w:t>
      </w:r>
      <w:r>
        <w:t>ł</w:t>
      </w:r>
      <w:r>
        <w:t xml:space="preserve">o </w:t>
      </w:r>
      <w:r>
        <w:t xml:space="preserve">sprawdzone w walidacji oraz formalnie potwierdzone przez </w:t>
      </w:r>
      <w:r>
        <w:t>instytucj</w:t>
      </w:r>
      <w:r>
        <w:t xml:space="preserve">ę uprawnioną do certyfikowania. </w:t>
      </w:r>
    </w:p>
    <w:p w14:paraId="61409A8F" w14:textId="77777777" w:rsidR="00AB29EC" w:rsidRDefault="00EC6DC0">
      <w:pPr>
        <w:ind w:right="5"/>
      </w:pPr>
      <w:r>
        <w:rPr>
          <w:b/>
        </w:rPr>
        <w:t>Zgodność z ustalonymi wymaganiami</w:t>
      </w:r>
      <w:r>
        <w:t xml:space="preserve"> </w:t>
      </w:r>
      <w:r>
        <w:t xml:space="preserve">oznacza, </w:t>
      </w:r>
      <w:r>
        <w:t>ż</w:t>
      </w:r>
      <w:r>
        <w:t>e wymagania dotycz</w:t>
      </w:r>
      <w:r>
        <w:t>ą</w:t>
      </w:r>
      <w:r>
        <w:t>ce efektów uczenia si</w:t>
      </w:r>
      <w:r>
        <w:t xml:space="preserve">ę </w:t>
      </w:r>
      <w:r>
        <w:t>(wiedzy, umiej</w:t>
      </w:r>
      <w:r>
        <w:t>ę</w:t>
      </w:r>
      <w:r>
        <w:t>tno</w:t>
      </w:r>
      <w:r>
        <w:t>ś</w:t>
      </w:r>
      <w:r>
        <w:t>ci i kompetencji spo</w:t>
      </w:r>
      <w:r>
        <w:t>ł</w:t>
      </w:r>
      <w:r>
        <w:t>ecznych), sk</w:t>
      </w:r>
      <w:r>
        <w:t>ł</w:t>
      </w:r>
      <w:r>
        <w:t>adaj</w:t>
      </w:r>
      <w:r>
        <w:t>ą</w:t>
      </w:r>
      <w:r>
        <w:t>cych si</w:t>
      </w:r>
      <w:r>
        <w:t xml:space="preserve">ę </w:t>
      </w:r>
      <w:r>
        <w:t>na dan</w:t>
      </w:r>
      <w:r>
        <w:t xml:space="preserve">ą </w:t>
      </w:r>
      <w:r>
        <w:t>kwalifikacj</w:t>
      </w:r>
      <w:r>
        <w:t xml:space="preserve">ę </w:t>
      </w:r>
      <w:r>
        <w:t>opisane s</w:t>
      </w:r>
      <w:r>
        <w:t xml:space="preserve">ą </w:t>
      </w:r>
      <w:r>
        <w:t>w j</w:t>
      </w:r>
      <w:r>
        <w:t>ę</w:t>
      </w:r>
      <w:r>
        <w:t>zyku efektów uczenia si</w:t>
      </w:r>
      <w:r>
        <w:t>ę</w:t>
      </w:r>
      <w:r>
        <w:t xml:space="preserve">. Ponadto, </w:t>
      </w:r>
      <w:r>
        <w:t xml:space="preserve">dla kwalifikacji </w:t>
      </w:r>
      <w:r>
        <w:t>powinny by</w:t>
      </w:r>
      <w:r>
        <w:t xml:space="preserve">ć </w:t>
      </w:r>
      <w:r>
        <w:t>równie</w:t>
      </w:r>
      <w:r>
        <w:t xml:space="preserve">ż </w:t>
      </w:r>
      <w:r>
        <w:t>okre</w:t>
      </w:r>
      <w:r>
        <w:t>ś</w:t>
      </w:r>
      <w:r>
        <w:t>lone wymagania dotycz</w:t>
      </w:r>
      <w:r>
        <w:t>ą</w:t>
      </w:r>
      <w:r>
        <w:t>ce walidacji, a p</w:t>
      </w:r>
      <w:r>
        <w:t xml:space="preserve">roces nadawania kwalifikacji (walidacji i certyfikowania) </w:t>
      </w:r>
      <w:r>
        <w:t>powinien by</w:t>
      </w:r>
      <w:r>
        <w:t xml:space="preserve">ć </w:t>
      </w:r>
      <w:r>
        <w:t>obj</w:t>
      </w:r>
      <w:r>
        <w:t>ę</w:t>
      </w:r>
      <w:r>
        <w:t>ty</w:t>
      </w:r>
      <w:r>
        <w:t xml:space="preserve"> zasadami zapewniania </w:t>
      </w:r>
      <w:r>
        <w:t>jako</w:t>
      </w:r>
      <w:r>
        <w:t>ś</w:t>
      </w:r>
      <w:r>
        <w:t>ci.</w:t>
      </w:r>
      <w:r>
        <w:t xml:space="preserve"> </w:t>
      </w:r>
    </w:p>
    <w:p w14:paraId="06764D59" w14:textId="77777777" w:rsidR="00AB29EC" w:rsidRDefault="00EC6DC0">
      <w:pPr>
        <w:ind w:right="5"/>
      </w:pPr>
      <w:r>
        <w:t xml:space="preserve">Opisanie </w:t>
      </w:r>
      <w:r>
        <w:t>kwalifikacji za pomoc</w:t>
      </w:r>
      <w:r>
        <w:t>ą</w:t>
      </w:r>
      <w:r>
        <w:t xml:space="preserve"> </w:t>
      </w:r>
      <w:r>
        <w:rPr>
          <w:b/>
        </w:rPr>
        <w:t>efektów uczenia się</w:t>
      </w:r>
      <w:r>
        <w:t xml:space="preserve"> </w:t>
      </w:r>
      <w:r>
        <w:t>jest wa</w:t>
      </w:r>
      <w:r>
        <w:t>ż</w:t>
      </w:r>
      <w:r>
        <w:t>ne</w:t>
      </w:r>
      <w:r>
        <w:t xml:space="preserve"> </w:t>
      </w:r>
      <w:r>
        <w:t>z kilku powodów. Po pierwsze, pozwala w przejrzysty sposób przedstawi</w:t>
      </w:r>
      <w:r>
        <w:t xml:space="preserve">ć </w:t>
      </w:r>
      <w:r>
        <w:t>wiedz</w:t>
      </w:r>
      <w:r>
        <w:t>ę</w:t>
      </w:r>
      <w:r>
        <w:t>, umiej</w:t>
      </w:r>
      <w:r>
        <w:t>ę</w:t>
      </w:r>
      <w:r>
        <w:t>tno</w:t>
      </w:r>
      <w:r>
        <w:t>ś</w:t>
      </w:r>
      <w:r>
        <w:t xml:space="preserve">ci </w:t>
      </w:r>
      <w:r>
        <w:t xml:space="preserve">i kompetencje </w:t>
      </w:r>
      <w:r>
        <w:t>spo</w:t>
      </w:r>
      <w:r>
        <w:t>ł</w:t>
      </w:r>
      <w:r>
        <w:t>eczne</w:t>
      </w:r>
      <w:r>
        <w:t xml:space="preserve"> </w:t>
      </w:r>
      <w:r>
        <w:t>osób posiadaj</w:t>
      </w:r>
      <w:r>
        <w:t>ą</w:t>
      </w:r>
      <w:r>
        <w:t>cych</w:t>
      </w:r>
      <w:r>
        <w:t xml:space="preserve"> kwalifikację</w:t>
      </w:r>
      <w:r>
        <w:t>. Stanowi wi</w:t>
      </w:r>
      <w:r>
        <w:t>ę</w:t>
      </w:r>
      <w:r>
        <w:t xml:space="preserve">c cenne </w:t>
      </w:r>
      <w:r>
        <w:t>ź</w:t>
      </w:r>
      <w:r>
        <w:t>ród</w:t>
      </w:r>
      <w:r>
        <w:t>ł</w:t>
      </w:r>
      <w:r>
        <w:t>o informacji dla osób planuj</w:t>
      </w:r>
      <w:r>
        <w:t>ą</w:t>
      </w:r>
      <w:r>
        <w:t>cych swoj</w:t>
      </w:r>
      <w:r>
        <w:t>ą ś</w:t>
      </w:r>
      <w:r>
        <w:t>cie</w:t>
      </w:r>
      <w:r>
        <w:t>ż</w:t>
      </w:r>
      <w:r>
        <w:t>k</w:t>
      </w:r>
      <w:r>
        <w:t xml:space="preserve">ę </w:t>
      </w:r>
      <w:r>
        <w:t>roz</w:t>
      </w:r>
      <w:r>
        <w:t>woju osobistego i zawodowego oraz dla pracodawców. Po drugie, podej</w:t>
      </w:r>
      <w:r>
        <w:t>ś</w:t>
      </w:r>
      <w:r>
        <w:t>cie oparte na efektach uczenia si</w:t>
      </w:r>
      <w:r>
        <w:t xml:space="preserve">ę </w:t>
      </w:r>
      <w:r>
        <w:t>w centrum uwagi stawia osi</w:t>
      </w:r>
      <w:r>
        <w:t>ą</w:t>
      </w:r>
      <w:r>
        <w:t>gni</w:t>
      </w:r>
      <w:r>
        <w:t>ę</w:t>
      </w:r>
      <w:r>
        <w:t>cia</w:t>
      </w:r>
      <w:r>
        <w:t xml:space="preserve"> </w:t>
      </w:r>
      <w:r>
        <w:t>osób ucz</w:t>
      </w:r>
      <w:r>
        <w:t>ą</w:t>
      </w:r>
      <w:r>
        <w:t>cych si</w:t>
      </w:r>
      <w:r>
        <w:t>ę</w:t>
      </w:r>
      <w:r>
        <w:t>.</w:t>
      </w:r>
      <w:r>
        <w:t xml:space="preserve"> </w:t>
      </w:r>
      <w:r>
        <w:t>Dzi</w:t>
      </w:r>
      <w:r>
        <w:t>ę</w:t>
      </w:r>
      <w:r>
        <w:t>ki temu</w:t>
      </w:r>
      <w:r>
        <w:t xml:space="preserve"> </w:t>
      </w:r>
      <w:r>
        <w:t>ka</w:t>
      </w:r>
      <w:r>
        <w:t>ż</w:t>
      </w:r>
      <w:r>
        <w:t>da osoba –</w:t>
      </w:r>
      <w:r>
        <w:t xml:space="preserve"> </w:t>
      </w:r>
      <w:r>
        <w:t>niezale</w:t>
      </w:r>
      <w:r>
        <w:t>ż</w:t>
      </w:r>
      <w:r>
        <w:t>nie od miejsca uczenia si</w:t>
      </w:r>
      <w:r>
        <w:t xml:space="preserve">ę </w:t>
      </w:r>
      <w:r>
        <w:t>i czasu</w:t>
      </w:r>
      <w:r>
        <w:t xml:space="preserve"> </w:t>
      </w:r>
      <w:r>
        <w:t>po</w:t>
      </w:r>
      <w:r>
        <w:t>ś</w:t>
      </w:r>
      <w:r>
        <w:t>wi</w:t>
      </w:r>
      <w:r>
        <w:t>ę</w:t>
      </w:r>
      <w:r>
        <w:t>conego na uczenie si</w:t>
      </w:r>
      <w:r>
        <w:t xml:space="preserve">ę </w:t>
      </w:r>
      <w:r>
        <w:t>–</w:t>
      </w:r>
      <w:r>
        <w:t xml:space="preserve"> moż</w:t>
      </w:r>
      <w:r>
        <w:t>e</w:t>
      </w:r>
      <w:r>
        <w:t xml:space="preserve"> </w:t>
      </w:r>
      <w:r>
        <w:t>formalnie potwierdzi</w:t>
      </w:r>
      <w:r>
        <w:t xml:space="preserve">ć </w:t>
      </w:r>
      <w:r>
        <w:t>swoj</w:t>
      </w:r>
      <w:r>
        <w:t xml:space="preserve">ą </w:t>
      </w:r>
      <w:r>
        <w:t>wiedz</w:t>
      </w:r>
      <w:r>
        <w:t>ę</w:t>
      </w:r>
      <w:r>
        <w:t>, umiej</w:t>
      </w:r>
      <w:r>
        <w:t>ę</w:t>
      </w:r>
      <w:r>
        <w:t>tno</w:t>
      </w:r>
      <w:r>
        <w:t>ś</w:t>
      </w:r>
      <w:r>
        <w:t>ci i kompetencje spo</w:t>
      </w:r>
      <w:r>
        <w:t>ł</w:t>
      </w:r>
      <w:r>
        <w:t>eczne</w:t>
      </w:r>
      <w:r>
        <w:t xml:space="preserve"> oraz </w:t>
      </w:r>
      <w:r>
        <w:t>przygotowanie do podejmowania okre</w:t>
      </w:r>
      <w:r>
        <w:t>ś</w:t>
      </w:r>
      <w:r>
        <w:t>lonych zada</w:t>
      </w:r>
      <w:r>
        <w:t>ń</w:t>
      </w:r>
      <w:r>
        <w:t>. Po tr</w:t>
      </w:r>
      <w:r>
        <w:t xml:space="preserve">zecie, </w:t>
      </w:r>
      <w:r>
        <w:t>rozwi</w:t>
      </w:r>
      <w:r>
        <w:t>ą</w:t>
      </w:r>
      <w:r>
        <w:t>zanie to umo</w:t>
      </w:r>
      <w:r>
        <w:t>ż</w:t>
      </w:r>
      <w:r>
        <w:t>liwi</w:t>
      </w:r>
      <w:r>
        <w:t xml:space="preserve">a </w:t>
      </w:r>
      <w:r>
        <w:t>odniesienie kwalifikacji do jednego z o</w:t>
      </w:r>
      <w:r>
        <w:t>ś</w:t>
      </w:r>
      <w:r>
        <w:t>miu poziomów Polskiej R</w:t>
      </w:r>
      <w:r>
        <w:t>amy Kwalifikacji, a za jej po</w:t>
      </w:r>
      <w:r>
        <w:t>ś</w:t>
      </w:r>
      <w:r>
        <w:t>rednictwem do Europejskiej Ramy Kwalifikacji. U</w:t>
      </w:r>
      <w:r>
        <w:t>ł</w:t>
      </w:r>
      <w:r>
        <w:t>atwi</w:t>
      </w:r>
      <w:r>
        <w:t xml:space="preserve">a w ten </w:t>
      </w:r>
      <w:r>
        <w:t>sposób porównywanie ze sob</w:t>
      </w:r>
      <w:r>
        <w:t xml:space="preserve">ą </w:t>
      </w:r>
      <w:r>
        <w:t>kwalifikacji funkcjonuj</w:t>
      </w:r>
      <w:r>
        <w:t>ą</w:t>
      </w:r>
      <w:r>
        <w:t xml:space="preserve">cych na </w:t>
      </w:r>
      <w:r>
        <w:t xml:space="preserve">krajowym i </w:t>
      </w:r>
      <w:r>
        <w:t>mi</w:t>
      </w:r>
      <w:r>
        <w:t>ę</w:t>
      </w:r>
      <w:r>
        <w:t>dzynarodowym rynku pracy.</w:t>
      </w:r>
      <w:r>
        <w:t xml:space="preserve"> </w:t>
      </w:r>
    </w:p>
    <w:p w14:paraId="03820A4E" w14:textId="77777777" w:rsidR="00AB29EC" w:rsidRDefault="00EC6DC0">
      <w:pPr>
        <w:ind w:right="5"/>
      </w:pPr>
      <w:r>
        <w:rPr>
          <w:b/>
        </w:rPr>
        <w:t>Efekty uczenia</w:t>
      </w:r>
      <w:r>
        <w:t xml:space="preserve"> </w:t>
      </w:r>
      <w:r>
        <w:rPr>
          <w:b/>
        </w:rPr>
        <w:t>się</w:t>
      </w:r>
      <w:r>
        <w:t xml:space="preserve"> </w:t>
      </w:r>
      <w:r>
        <w:t>dla danej kwalifikacji powinny zosta</w:t>
      </w:r>
      <w:r>
        <w:t xml:space="preserve">ć opisane </w:t>
      </w:r>
      <w:r>
        <w:t>w sposób zrozumia</w:t>
      </w:r>
      <w:r>
        <w:t>ł</w:t>
      </w:r>
      <w:r>
        <w:t>y dla osób rozpoczynaj</w:t>
      </w:r>
      <w:r>
        <w:t>ą</w:t>
      </w:r>
      <w:r>
        <w:t>cych uczenie si</w:t>
      </w:r>
      <w:r>
        <w:t xml:space="preserve">ę </w:t>
      </w:r>
      <w:r>
        <w:t>lub chc</w:t>
      </w:r>
      <w:r>
        <w:t>ą</w:t>
      </w:r>
      <w:r>
        <w:t>cych potwierdzi</w:t>
      </w:r>
      <w:r>
        <w:t xml:space="preserve">ć </w:t>
      </w:r>
      <w:r>
        <w:t>posiadan</w:t>
      </w:r>
      <w:r>
        <w:t xml:space="preserve">ą </w:t>
      </w:r>
      <w:r>
        <w:t>wiedz</w:t>
      </w:r>
      <w:r>
        <w:t xml:space="preserve">ę </w:t>
      </w:r>
      <w:r>
        <w:t>i umiej</w:t>
      </w:r>
      <w:r>
        <w:t>ę</w:t>
      </w:r>
      <w:r>
        <w:t>tno</w:t>
      </w:r>
      <w:r>
        <w:t>ś</w:t>
      </w:r>
      <w:r>
        <w:t>ci, powinny by</w:t>
      </w:r>
      <w:r>
        <w:t xml:space="preserve">ć </w:t>
      </w:r>
      <w:r>
        <w:t>konkretne i jednoznaczn</w:t>
      </w:r>
      <w:r>
        <w:t xml:space="preserve">e oraz </w:t>
      </w:r>
      <w:r>
        <w:t>mo</w:t>
      </w:r>
      <w:r>
        <w:t>ż</w:t>
      </w:r>
      <w:r>
        <w:t>liwe do osi</w:t>
      </w:r>
      <w:r>
        <w:t>ą</w:t>
      </w:r>
      <w:r>
        <w:t>gni</w:t>
      </w:r>
      <w:r>
        <w:t>ę</w:t>
      </w:r>
      <w:r>
        <w:t>cia.</w:t>
      </w:r>
      <w:r>
        <w:t xml:space="preserve"> Ponadto, </w:t>
      </w:r>
      <w:r>
        <w:t>musz</w:t>
      </w:r>
      <w:r>
        <w:t xml:space="preserve">ą </w:t>
      </w:r>
      <w:r>
        <w:t>by</w:t>
      </w:r>
      <w:r>
        <w:t xml:space="preserve">ć </w:t>
      </w:r>
      <w:r>
        <w:t>mierzalne i mo</w:t>
      </w:r>
      <w:r>
        <w:t>ż</w:t>
      </w:r>
      <w:r>
        <w:t xml:space="preserve">liwe do </w:t>
      </w:r>
      <w:r>
        <w:t>zaobserwowania oraz do zweryfikowania. Podczas f</w:t>
      </w:r>
      <w:r>
        <w:t>ormu</w:t>
      </w:r>
      <w:r>
        <w:t>ł</w:t>
      </w:r>
      <w:r>
        <w:t>owani</w:t>
      </w:r>
      <w:r>
        <w:t xml:space="preserve">a </w:t>
      </w:r>
      <w:r>
        <w:t>wyra</w:t>
      </w:r>
      <w:r>
        <w:t>ż</w:t>
      </w:r>
      <w:r>
        <w:t>e</w:t>
      </w:r>
      <w:r>
        <w:t xml:space="preserve">ń </w:t>
      </w:r>
      <w:r>
        <w:lastRenderedPageBreak/>
        <w:t>opisuj</w:t>
      </w:r>
      <w:r>
        <w:t>ą</w:t>
      </w:r>
      <w:r>
        <w:t>cych efekty uczenia si</w:t>
      </w:r>
      <w:r>
        <w:t xml:space="preserve">ę, pomocne jest korzystanie z </w:t>
      </w:r>
      <w:r>
        <w:t>czasowników opisuj</w:t>
      </w:r>
      <w:r>
        <w:t>ą</w:t>
      </w:r>
      <w:r>
        <w:t>cych czynno</w:t>
      </w:r>
      <w:r>
        <w:t>ś</w:t>
      </w:r>
      <w:r>
        <w:t>ci, dzia</w:t>
      </w:r>
      <w:r>
        <w:t>ł</w:t>
      </w:r>
      <w:r>
        <w:t>ania, które potrafi wykona</w:t>
      </w:r>
      <w:r>
        <w:t xml:space="preserve">ć </w:t>
      </w:r>
      <w:r>
        <w:t>osoba posiadaj</w:t>
      </w:r>
      <w:r>
        <w:t>ą</w:t>
      </w:r>
      <w:r>
        <w:t>ca dan</w:t>
      </w:r>
      <w:r>
        <w:t xml:space="preserve">ą </w:t>
      </w:r>
      <w:r>
        <w:t>kwalifikacj</w:t>
      </w:r>
      <w:r>
        <w:t>ę</w:t>
      </w:r>
      <w:r>
        <w:t>.</w:t>
      </w:r>
      <w:r>
        <w:t xml:space="preserve"> </w:t>
      </w:r>
    </w:p>
    <w:p w14:paraId="2ED203F1" w14:textId="77777777" w:rsidR="00AB29EC" w:rsidRDefault="00EC6DC0">
      <w:pPr>
        <w:spacing w:after="27" w:line="259" w:lineRule="auto"/>
        <w:ind w:left="0" w:right="19"/>
      </w:pPr>
      <w:r>
        <w:rPr>
          <w:b/>
        </w:rPr>
        <w:t>Tabela 1 Przykł</w:t>
      </w:r>
      <w:r>
        <w:rPr>
          <w:b/>
        </w:rPr>
        <w:t xml:space="preserve">ady efektów uczenia się z kwalifikacji pełnych nadawanych przez szkoły wyższe </w:t>
      </w:r>
    </w:p>
    <w:tbl>
      <w:tblPr>
        <w:tblStyle w:val="TableGrid"/>
        <w:tblW w:w="9065" w:type="dxa"/>
        <w:tblInd w:w="5" w:type="dxa"/>
        <w:tblCellMar>
          <w:top w:w="128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1603"/>
        <w:gridCol w:w="2766"/>
        <w:gridCol w:w="4696"/>
      </w:tblGrid>
      <w:tr w:rsidR="00AB29EC" w14:paraId="23738DE8" w14:textId="77777777">
        <w:trPr>
          <w:trHeight w:val="1613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F178" w14:textId="77777777" w:rsidR="00AB29EC" w:rsidRDefault="00EC6DC0">
            <w:pPr>
              <w:spacing w:after="0" w:line="259" w:lineRule="auto"/>
              <w:ind w:left="2" w:right="0" w:firstLine="0"/>
              <w:jc w:val="both"/>
            </w:pPr>
            <w:r>
              <w:rPr>
                <w:b/>
              </w:rPr>
              <w:t xml:space="preserve">Kwalifikacja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55EB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Źródło informacji nt. kwalifikacji i efektów uczenia się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0399" w14:textId="77777777" w:rsidR="00AB29EC" w:rsidRDefault="00EC6DC0">
            <w:pPr>
              <w:spacing w:after="121" w:line="365" w:lineRule="auto"/>
              <w:ind w:left="0" w:right="0" w:firstLine="0"/>
            </w:pPr>
            <w:r>
              <w:rPr>
                <w:b/>
              </w:rPr>
              <w:t xml:space="preserve">Wybrane efekty uczenia się dla danej kwalifikacji </w:t>
            </w:r>
          </w:p>
          <w:p w14:paraId="566CB549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Osoba ucząca się: </w:t>
            </w:r>
          </w:p>
        </w:tc>
      </w:tr>
      <w:tr w:rsidR="00AB29EC" w14:paraId="12E3E97C" w14:textId="77777777">
        <w:trPr>
          <w:trHeight w:val="385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D5B3" w14:textId="77777777" w:rsidR="00AB29EC" w:rsidRDefault="00EC6DC0">
            <w:pPr>
              <w:spacing w:after="0" w:line="259" w:lineRule="auto"/>
              <w:ind w:left="2" w:right="0" w:firstLine="0"/>
            </w:pPr>
            <w:r>
              <w:t xml:space="preserve">Lekarz weterynarii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F464" w14:textId="77777777" w:rsidR="00AB29EC" w:rsidRDefault="00EC6DC0">
            <w:pPr>
              <w:spacing w:after="0" w:line="259" w:lineRule="auto"/>
              <w:ind w:left="2" w:right="0" w:firstLine="0"/>
            </w:pPr>
            <w:r>
              <w:t>Program kszta</w:t>
            </w:r>
            <w:r>
              <w:t>ł</w:t>
            </w:r>
            <w:r>
              <w:t xml:space="preserve">cenia na </w:t>
            </w:r>
            <w:r>
              <w:t xml:space="preserve">studiach jednolitych magisterskich na kierunku Weterynaria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57B4A" w14:textId="77777777" w:rsidR="00AB29EC" w:rsidRDefault="00EC6DC0">
            <w:pPr>
              <w:spacing w:after="149" w:line="370" w:lineRule="auto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o</w:t>
            </w:r>
            <w:r>
              <w:t xml:space="preserve">pisuje zasady </w:t>
            </w:r>
            <w:r>
              <w:t>ż</w:t>
            </w:r>
            <w:r>
              <w:t>ywienia zwierz</w:t>
            </w:r>
            <w:r>
              <w:t>ą</w:t>
            </w:r>
            <w:r>
              <w:t>t, uk</w:t>
            </w:r>
            <w:r>
              <w:t>ł</w:t>
            </w:r>
            <w:r>
              <w:t>ada i analizuje dawki pokarmowe</w:t>
            </w:r>
            <w:r>
              <w:t xml:space="preserve"> </w:t>
            </w:r>
          </w:p>
          <w:p w14:paraId="2997B35B" w14:textId="77777777" w:rsidR="00AB29EC" w:rsidRDefault="00EC6DC0">
            <w:pPr>
              <w:spacing w:after="153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opisuje i </w:t>
            </w:r>
            <w:r>
              <w:t>wyja</w:t>
            </w:r>
            <w:r>
              <w:t>ś</w:t>
            </w:r>
            <w:r>
              <w:t xml:space="preserve">nia procesy </w:t>
            </w:r>
            <w:r>
              <w:t xml:space="preserve">metaboliczne na poziomie </w:t>
            </w:r>
            <w:r>
              <w:t>molekularnym, komórkowym</w:t>
            </w:r>
            <w:r>
              <w:t xml:space="preserve"> </w:t>
            </w:r>
          </w:p>
          <w:p w14:paraId="3BC86BFF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wykonuje badania przed- i poubojowe </w:t>
            </w:r>
            <w:r>
              <w:t>oraz ocenia jako</w:t>
            </w:r>
            <w:r>
              <w:t xml:space="preserve">ść </w:t>
            </w:r>
            <w:r>
              <w:t>produktów pochodzenia zwierz</w:t>
            </w:r>
            <w:r>
              <w:t>ę</w:t>
            </w:r>
            <w:r>
              <w:t>cego</w:t>
            </w:r>
            <w:r>
              <w:t xml:space="preserve"> </w:t>
            </w:r>
          </w:p>
        </w:tc>
      </w:tr>
      <w:tr w:rsidR="00AB29EC" w14:paraId="5D35586F" w14:textId="77777777">
        <w:trPr>
          <w:trHeight w:val="2888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F756" w14:textId="77777777" w:rsidR="00AB29EC" w:rsidRDefault="00EC6DC0">
            <w:pPr>
              <w:spacing w:after="0" w:line="259" w:lineRule="auto"/>
              <w:ind w:left="2" w:right="0" w:firstLine="0"/>
            </w:pPr>
            <w:r>
              <w:t xml:space="preserve">Magister farmacji 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8E6A" w14:textId="77777777" w:rsidR="00AB29EC" w:rsidRDefault="00EC6DC0">
            <w:pPr>
              <w:spacing w:after="0" w:line="259" w:lineRule="auto"/>
              <w:ind w:left="2" w:right="0" w:firstLine="0"/>
            </w:pPr>
            <w:r>
              <w:t>Program kszta</w:t>
            </w:r>
            <w:r>
              <w:t>ł</w:t>
            </w:r>
            <w:r>
              <w:t xml:space="preserve">cenia na </w:t>
            </w:r>
            <w:r>
              <w:t xml:space="preserve">studiach jednolitych magisterskich na kierunku Farmacja  </w:t>
            </w:r>
          </w:p>
        </w:tc>
        <w:tc>
          <w:tcPr>
            <w:tcW w:w="4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D28C3" w14:textId="77777777" w:rsidR="00AB29EC" w:rsidRDefault="00EC6DC0">
            <w:pPr>
              <w:spacing w:after="152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o</w:t>
            </w:r>
            <w:r>
              <w:t>pisuje wp</w:t>
            </w:r>
            <w:r>
              <w:t>ł</w:t>
            </w:r>
            <w:r>
              <w:t xml:space="preserve">yw </w:t>
            </w:r>
            <w:r>
              <w:t>ś</w:t>
            </w:r>
            <w:r>
              <w:t>rodków dezynfekuj</w:t>
            </w:r>
            <w:r>
              <w:t>ą</w:t>
            </w:r>
            <w:r>
              <w:t xml:space="preserve">cych i antyseptycznych na </w:t>
            </w:r>
            <w:r>
              <w:t xml:space="preserve">drobnoustroje </w:t>
            </w:r>
          </w:p>
          <w:p w14:paraId="4BC199C8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wykorzystuje techniki biologii molekularnej w diagnostyce mikrobiologicznej </w:t>
            </w:r>
          </w:p>
        </w:tc>
      </w:tr>
    </w:tbl>
    <w:p w14:paraId="674B5CBD" w14:textId="77777777" w:rsidR="00FA386B" w:rsidRDefault="00FA386B">
      <w:pPr>
        <w:spacing w:after="0" w:line="367" w:lineRule="auto"/>
        <w:ind w:left="0" w:right="19"/>
        <w:rPr>
          <w:b/>
        </w:rPr>
      </w:pPr>
    </w:p>
    <w:p w14:paraId="7771EFA2" w14:textId="77777777" w:rsidR="00FA386B" w:rsidRDefault="00FA386B">
      <w:pPr>
        <w:spacing w:after="160" w:line="259" w:lineRule="auto"/>
        <w:ind w:left="0" w:right="0" w:firstLine="0"/>
        <w:rPr>
          <w:b/>
        </w:rPr>
      </w:pPr>
      <w:r>
        <w:rPr>
          <w:b/>
        </w:rPr>
        <w:br w:type="page"/>
      </w:r>
    </w:p>
    <w:p w14:paraId="628E7ECD" w14:textId="51319D72" w:rsidR="00AB29EC" w:rsidRDefault="00EC6DC0">
      <w:pPr>
        <w:spacing w:after="0" w:line="367" w:lineRule="auto"/>
        <w:ind w:left="0" w:right="19"/>
      </w:pPr>
      <w:r>
        <w:rPr>
          <w:b/>
        </w:rPr>
        <w:lastRenderedPageBreak/>
        <w:t xml:space="preserve">Tabela 2 Przykładowe zestawy </w:t>
      </w:r>
      <w:r>
        <w:rPr>
          <w:b/>
        </w:rPr>
        <w:t>efektów uczenia się i kryteria ich weryfikacji, pochodzące z opisów kwalifikacji rynkowych (cząstkowych) włączonych do</w:t>
      </w:r>
    </w:p>
    <w:p w14:paraId="0FA36E92" w14:textId="77777777" w:rsidR="00AB29EC" w:rsidRDefault="00EC6DC0">
      <w:pPr>
        <w:spacing w:after="0" w:line="259" w:lineRule="auto"/>
        <w:ind w:left="0" w:right="0"/>
      </w:pPr>
      <w:r>
        <w:rPr>
          <w:b/>
        </w:rPr>
        <w:t xml:space="preserve">Zintegrowanego Systemu Kwalifikacji  </w:t>
      </w:r>
    </w:p>
    <w:tbl>
      <w:tblPr>
        <w:tblStyle w:val="TableGrid"/>
        <w:tblW w:w="9290" w:type="dxa"/>
        <w:tblInd w:w="5" w:type="dxa"/>
        <w:tblCellMar>
          <w:top w:w="128" w:type="dxa"/>
          <w:left w:w="108" w:type="dxa"/>
          <w:bottom w:w="0" w:type="dxa"/>
          <w:right w:w="84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AB29EC" w14:paraId="572A9601" w14:textId="77777777">
        <w:trPr>
          <w:trHeight w:val="2737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8054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>Kwalifikacja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CD37" w14:textId="77777777" w:rsidR="00AB29EC" w:rsidRDefault="00EC6DC0">
            <w:pPr>
              <w:spacing w:after="3" w:line="360" w:lineRule="auto"/>
              <w:ind w:left="0" w:right="0" w:firstLine="0"/>
            </w:pPr>
            <w:r>
              <w:rPr>
                <w:b/>
              </w:rPr>
              <w:t>Źródło informacji nt. kwalifikacji i efektów uczenia</w:t>
            </w:r>
          </w:p>
          <w:p w14:paraId="1ED58163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się</w:t>
            </w:r>
            <w: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7499" w14:textId="77777777" w:rsidR="00AB29EC" w:rsidRDefault="00EC6DC0">
            <w:pPr>
              <w:spacing w:after="0" w:line="259" w:lineRule="auto"/>
              <w:ind w:left="2" w:right="14" w:firstLine="0"/>
            </w:pPr>
            <w:r>
              <w:rPr>
                <w:b/>
              </w:rPr>
              <w:t xml:space="preserve">Wybrane efekty uczenia się dla wybranego zestawu danej kwalifikacji 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1648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Wybrane kryteria weryfikacji przypisane danym efektom uczenia się </w:t>
            </w:r>
          </w:p>
        </w:tc>
      </w:tr>
      <w:tr w:rsidR="00AB29EC" w14:paraId="431EF196" w14:textId="77777777">
        <w:trPr>
          <w:trHeight w:val="116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9A01" w14:textId="77777777" w:rsidR="00AB29EC" w:rsidRDefault="00EC6DC0">
            <w:pPr>
              <w:spacing w:after="0" w:line="259" w:lineRule="auto"/>
              <w:ind w:left="2" w:right="0" w:firstLine="0"/>
            </w:pPr>
            <w:r>
              <w:t xml:space="preserve">Pilotowanie imprez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5D296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Obwieszczenie </w:t>
            </w:r>
          </w:p>
          <w:p w14:paraId="420C7D23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Ministra Sportu 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8DD7" w14:textId="77777777" w:rsidR="00AB29EC" w:rsidRDefault="00EC6DC0">
            <w:pPr>
              <w:spacing w:after="0" w:line="259" w:lineRule="auto"/>
              <w:ind w:left="2" w:right="0" w:firstLine="0"/>
            </w:pPr>
            <w:r>
              <w:t xml:space="preserve">Realizuje program 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610C" w14:textId="77777777" w:rsidR="00AB29EC" w:rsidRDefault="00EC6DC0">
            <w:pPr>
              <w:spacing w:after="0" w:line="259" w:lineRule="auto"/>
              <w:ind w:left="425" w:right="0" w:hanging="360"/>
            </w:pPr>
            <w:r>
              <w:t xml:space="preserve">- </w:t>
            </w:r>
            <w:r>
              <w:tab/>
              <w:t xml:space="preserve">prezentuje informacje organizacyjne i </w:t>
            </w:r>
          </w:p>
        </w:tc>
      </w:tr>
    </w:tbl>
    <w:p w14:paraId="1526D472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290" w:type="dxa"/>
        <w:tblInd w:w="5" w:type="dxa"/>
        <w:tblCellMar>
          <w:top w:w="10" w:type="dxa"/>
          <w:left w:w="108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3368"/>
      </w:tblGrid>
      <w:tr w:rsidR="00AB29EC" w14:paraId="10DFEC6C" w14:textId="77777777">
        <w:trPr>
          <w:trHeight w:val="1222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E1CC" w14:textId="77777777" w:rsidR="00AB29EC" w:rsidRDefault="00EC6DC0">
            <w:pPr>
              <w:spacing w:after="0" w:line="259" w:lineRule="auto"/>
              <w:ind w:left="2" w:right="58" w:firstLine="0"/>
            </w:pPr>
            <w:proofErr w:type="spellStart"/>
            <w:r>
              <w:lastRenderedPageBreak/>
              <w:t>turystycznyc</w:t>
            </w:r>
            <w:proofErr w:type="spellEnd"/>
            <w:r>
              <w:t xml:space="preserve"> h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146B" w14:textId="77777777" w:rsidR="00AB29EC" w:rsidRDefault="00EC6DC0">
            <w:pPr>
              <w:spacing w:after="0" w:line="360" w:lineRule="auto"/>
              <w:ind w:left="0" w:right="0" w:firstLine="0"/>
            </w:pPr>
            <w:r>
              <w:t xml:space="preserve">Turystyki z dnia 17 maja 2018 r. w </w:t>
            </w:r>
            <w:r>
              <w:t>sprawie w</w:t>
            </w:r>
            <w:r>
              <w:t>łą</w:t>
            </w:r>
            <w:r>
              <w:t>czenia</w:t>
            </w:r>
          </w:p>
          <w:p w14:paraId="1DC32763" w14:textId="77777777" w:rsidR="00AB29EC" w:rsidRDefault="00EC6DC0">
            <w:pPr>
              <w:spacing w:after="0" w:line="360" w:lineRule="auto"/>
              <w:ind w:left="0" w:right="85" w:firstLine="0"/>
            </w:pPr>
            <w:r>
              <w:t xml:space="preserve">kwalifikacji rynkowej </w:t>
            </w:r>
            <w:r>
              <w:t xml:space="preserve">„Pilotowanie </w:t>
            </w:r>
            <w:r>
              <w:t xml:space="preserve">imprez </w:t>
            </w:r>
            <w:r>
              <w:t>turystycznych” do</w:t>
            </w:r>
          </w:p>
          <w:p w14:paraId="62CAC4A0" w14:textId="77777777" w:rsidR="00AB29EC" w:rsidRDefault="00EC6DC0">
            <w:pPr>
              <w:spacing w:after="117" w:line="259" w:lineRule="auto"/>
              <w:ind w:left="0" w:right="0" w:firstLine="0"/>
            </w:pPr>
            <w:r>
              <w:t xml:space="preserve">Zintegrowanego </w:t>
            </w:r>
          </w:p>
          <w:p w14:paraId="17E608CA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Systemu </w:t>
            </w:r>
          </w:p>
          <w:p w14:paraId="6EEBFEFA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Kwalifikacji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1B59A" w14:textId="77777777" w:rsidR="00AB29EC" w:rsidRDefault="00EC6DC0">
            <w:pPr>
              <w:spacing w:after="0" w:line="259" w:lineRule="auto"/>
              <w:ind w:left="2" w:right="0" w:firstLine="0"/>
            </w:pPr>
            <w:r>
              <w:t xml:space="preserve">imprezy turystycznej 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0CDA8" w14:textId="77777777" w:rsidR="00AB29EC" w:rsidRDefault="00EC6DC0">
            <w:pPr>
              <w:spacing w:line="360" w:lineRule="auto"/>
              <w:ind w:left="425" w:right="0" w:firstLine="0"/>
            </w:pPr>
            <w:r>
              <w:t xml:space="preserve">krajoznawcze adekwatne do programu i planu imprezy turystycznej </w:t>
            </w:r>
            <w:r>
              <w:t>zgodnie ze sztuk</w:t>
            </w:r>
            <w:r>
              <w:t xml:space="preserve">ą </w:t>
            </w:r>
            <w:r>
              <w:t>prezentacji i wyst</w:t>
            </w:r>
            <w:r>
              <w:t>ą</w:t>
            </w:r>
            <w:r>
              <w:t>pie</w:t>
            </w:r>
            <w:r>
              <w:t xml:space="preserve">ń publicznych; </w:t>
            </w:r>
          </w:p>
          <w:p w14:paraId="1B9E717D" w14:textId="77777777" w:rsidR="00AB29EC" w:rsidRDefault="00EC6DC0">
            <w:pPr>
              <w:numPr>
                <w:ilvl w:val="0"/>
                <w:numId w:val="3"/>
              </w:numPr>
              <w:spacing w:after="123" w:line="362" w:lineRule="auto"/>
              <w:ind w:right="0" w:hanging="360"/>
            </w:pPr>
            <w:r>
              <w:t>prowadzi tras</w:t>
            </w:r>
            <w:r>
              <w:t xml:space="preserve">ę imprezy </w:t>
            </w:r>
            <w:r>
              <w:t>turystycznej, stosuj</w:t>
            </w:r>
            <w:r>
              <w:t>ą</w:t>
            </w:r>
            <w:r>
              <w:t xml:space="preserve">c </w:t>
            </w:r>
            <w:r>
              <w:t xml:space="preserve">techniki pracy dostosowane do </w:t>
            </w:r>
            <w:r>
              <w:t>uczestników oraz warunków otoczenia;</w:t>
            </w:r>
            <w:r>
              <w:t xml:space="preserve"> </w:t>
            </w:r>
          </w:p>
          <w:p w14:paraId="28747884" w14:textId="77777777" w:rsidR="00AB29EC" w:rsidRDefault="00EC6DC0">
            <w:pPr>
              <w:numPr>
                <w:ilvl w:val="0"/>
                <w:numId w:val="3"/>
              </w:numPr>
              <w:spacing w:after="118" w:line="366" w:lineRule="auto"/>
              <w:ind w:right="0" w:hanging="360"/>
            </w:pPr>
            <w:r>
              <w:t>korzysta z materia</w:t>
            </w:r>
            <w:r>
              <w:t>ł</w:t>
            </w:r>
            <w:r>
              <w:t xml:space="preserve">ów </w:t>
            </w:r>
            <w:r>
              <w:t xml:space="preserve">kartograficznych, </w:t>
            </w:r>
            <w:r>
              <w:t>urz</w:t>
            </w:r>
            <w:r>
              <w:t>ą</w:t>
            </w:r>
            <w:r>
              <w:t>dze</w:t>
            </w:r>
            <w:r>
              <w:t xml:space="preserve">ń </w:t>
            </w:r>
            <w:r>
              <w:t>do nawigacji i systemów nag</w:t>
            </w:r>
            <w:r>
              <w:t>ł</w:t>
            </w:r>
            <w:r>
              <w:t>o</w:t>
            </w:r>
            <w:r>
              <w:t>ś</w:t>
            </w:r>
            <w:r>
              <w:t>nienia;</w:t>
            </w:r>
            <w:r>
              <w:t xml:space="preserve"> </w:t>
            </w:r>
          </w:p>
          <w:p w14:paraId="17402AF6" w14:textId="77777777" w:rsidR="00AB29EC" w:rsidRDefault="00EC6DC0">
            <w:pPr>
              <w:numPr>
                <w:ilvl w:val="0"/>
                <w:numId w:val="3"/>
              </w:numPr>
              <w:spacing w:after="0"/>
              <w:ind w:right="0" w:hanging="360"/>
            </w:pPr>
            <w:r>
              <w:t>komunikuje si</w:t>
            </w:r>
            <w:r>
              <w:t xml:space="preserve">ę </w:t>
            </w:r>
            <w:r>
              <w:t>z dostawcami us</w:t>
            </w:r>
            <w:r>
              <w:t>ł</w:t>
            </w:r>
            <w:r>
              <w:t xml:space="preserve">ug </w:t>
            </w:r>
            <w:r>
              <w:t>ś</w:t>
            </w:r>
            <w:r>
              <w:t xml:space="preserve">wiadczonych dla </w:t>
            </w:r>
            <w:r>
              <w:t xml:space="preserve">organizatora imprezy (np. </w:t>
            </w:r>
          </w:p>
          <w:p w14:paraId="13BCCC07" w14:textId="77777777" w:rsidR="00AB29EC" w:rsidRDefault="00EC6DC0">
            <w:pPr>
              <w:spacing w:after="153" w:line="360" w:lineRule="auto"/>
              <w:ind w:left="425" w:right="0" w:firstLine="0"/>
            </w:pPr>
            <w:r>
              <w:t xml:space="preserve">kierowcami, lokalnymi przewodnikami, </w:t>
            </w:r>
            <w:r>
              <w:t>pracownikami ob</w:t>
            </w:r>
            <w:r>
              <w:t xml:space="preserve">iektów </w:t>
            </w:r>
            <w:r>
              <w:t xml:space="preserve">noclegowych); </w:t>
            </w:r>
          </w:p>
          <w:p w14:paraId="4CEBE5E9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rPr>
                <w:rFonts w:ascii="Segoe UI Symbol" w:eastAsia="Segoe UI Symbol" w:hAnsi="Segoe UI Symbol" w:cs="Segoe UI Symbol"/>
              </w:rPr>
              <w:t>−</w:t>
            </w:r>
            <w:r>
              <w:t xml:space="preserve"> przekazuje dokumenty zgodnie z procedurami organizatora imprezy turystycznej. </w:t>
            </w:r>
          </w:p>
        </w:tc>
      </w:tr>
    </w:tbl>
    <w:p w14:paraId="797D975D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290" w:type="dxa"/>
        <w:tblInd w:w="5" w:type="dxa"/>
        <w:tblCellMar>
          <w:top w:w="0" w:type="dxa"/>
          <w:left w:w="0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AB29EC" w14:paraId="2A7B934C" w14:textId="77777777">
        <w:trPr>
          <w:trHeight w:val="577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24CA76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lastRenderedPageBreak/>
              <w:t xml:space="preserve">Praca z dzieckiem </w:t>
            </w:r>
            <w:r>
              <w:t>metod</w:t>
            </w:r>
            <w:r>
              <w:t xml:space="preserve">ą </w:t>
            </w:r>
            <w:r>
              <w:t xml:space="preserve">Marii </w:t>
            </w:r>
            <w:r>
              <w:t xml:space="preserve">Montessori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3877FE7D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Obwieszczenie </w:t>
            </w:r>
          </w:p>
          <w:p w14:paraId="6E6AD148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Ministra Edukacji </w:t>
            </w:r>
          </w:p>
          <w:p w14:paraId="12EBA920" w14:textId="77777777" w:rsidR="00AB29EC" w:rsidRDefault="00EC6DC0">
            <w:pPr>
              <w:spacing w:after="119" w:line="259" w:lineRule="auto"/>
              <w:ind w:left="108" w:right="0" w:firstLine="0"/>
            </w:pPr>
            <w:r>
              <w:t xml:space="preserve">Narodowej z dnia </w:t>
            </w:r>
          </w:p>
          <w:p w14:paraId="75C3EEBD" w14:textId="77777777" w:rsidR="00AB29EC" w:rsidRDefault="00EC6DC0">
            <w:pPr>
              <w:spacing w:after="0" w:line="361" w:lineRule="auto"/>
              <w:ind w:left="108" w:right="0" w:firstLine="0"/>
            </w:pPr>
            <w:r>
              <w:t xml:space="preserve">31 </w:t>
            </w:r>
            <w:r>
              <w:t>pa</w:t>
            </w:r>
            <w:r>
              <w:t>ź</w:t>
            </w:r>
            <w:r>
              <w:t xml:space="preserve">dziernika </w:t>
            </w:r>
            <w:r>
              <w:t xml:space="preserve">2018 r. w sprawie </w:t>
            </w:r>
            <w:r>
              <w:t>w</w:t>
            </w:r>
            <w:r>
              <w:t>łą</w:t>
            </w:r>
            <w:r>
              <w:t>czenia</w:t>
            </w:r>
          </w:p>
          <w:p w14:paraId="78AAB8C0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kwalifikacji </w:t>
            </w:r>
          </w:p>
          <w:p w14:paraId="487E93C3" w14:textId="77777777" w:rsidR="00AB29EC" w:rsidRDefault="00EC6DC0">
            <w:pPr>
              <w:spacing w:after="1" w:line="360" w:lineRule="auto"/>
              <w:ind w:left="108" w:right="0" w:firstLine="0"/>
            </w:pPr>
            <w:r>
              <w:t>rynkowej „Praca z dzieckiem metod</w:t>
            </w:r>
            <w:r>
              <w:t xml:space="preserve">ą </w:t>
            </w:r>
            <w:r>
              <w:t xml:space="preserve">Marii Montessori” </w:t>
            </w:r>
            <w:r>
              <w:t xml:space="preserve">do </w:t>
            </w:r>
          </w:p>
          <w:p w14:paraId="3AF77CFA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Zintegrowanego </w:t>
            </w:r>
          </w:p>
          <w:p w14:paraId="43825431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Systemu </w:t>
            </w:r>
          </w:p>
          <w:p w14:paraId="79E4BFAD" w14:textId="77777777" w:rsidR="00AB29EC" w:rsidRDefault="00EC6DC0">
            <w:pPr>
              <w:spacing w:after="0" w:line="259" w:lineRule="auto"/>
              <w:ind w:left="108" w:right="0" w:firstLine="0"/>
            </w:pPr>
            <w:r>
              <w:t xml:space="preserve">Kwalifikacji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9A54EB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t xml:space="preserve">Charakteryzuje zasady pracy </w:t>
            </w:r>
            <w:r>
              <w:t>w</w:t>
            </w:r>
            <w:r>
              <w:t>ł</w:t>
            </w:r>
            <w:r>
              <w:t>asnej</w:t>
            </w:r>
            <w: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6B8ABFD" w14:textId="77777777" w:rsidR="00AB29EC" w:rsidRDefault="00EC6DC0">
            <w:pPr>
              <w:spacing w:after="3548" w:line="259" w:lineRule="auto"/>
              <w:ind w:left="0" w:right="46" w:firstLine="0"/>
              <w:jc w:val="center"/>
            </w:pPr>
            <w:r>
              <w:t xml:space="preserve">- </w:t>
            </w:r>
          </w:p>
          <w:p w14:paraId="05AAE2FA" w14:textId="77777777" w:rsidR="00AB29EC" w:rsidRDefault="00EC6DC0">
            <w:pPr>
              <w:spacing w:after="0" w:line="259" w:lineRule="auto"/>
              <w:ind w:left="0" w:right="46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D2510A" w14:textId="77777777" w:rsidR="00AB29EC" w:rsidRDefault="00EC6DC0">
            <w:pPr>
              <w:spacing w:after="0" w:line="259" w:lineRule="auto"/>
              <w:ind w:left="0" w:right="96" w:firstLine="0"/>
            </w:pPr>
            <w:r>
              <w:t xml:space="preserve">wymienia zasady pracy </w:t>
            </w:r>
            <w:r>
              <w:t>w</w:t>
            </w:r>
            <w:r>
              <w:t>ł</w:t>
            </w:r>
            <w:r>
              <w:t xml:space="preserve">asnej (w tym zasada </w:t>
            </w:r>
            <w:r>
              <w:t xml:space="preserve">swobodnego wyboru pomocy, czasu i miejsca pracy, zasada pracy w </w:t>
            </w:r>
            <w:r>
              <w:t>ciszy, zasada porz</w:t>
            </w:r>
            <w:r>
              <w:t>ą</w:t>
            </w:r>
            <w:r>
              <w:t>dku, zasada mo</w:t>
            </w:r>
            <w:r>
              <w:t>ż</w:t>
            </w:r>
            <w:r>
              <w:t>liwo</w:t>
            </w:r>
            <w:r>
              <w:t>ś</w:t>
            </w:r>
            <w:r>
              <w:t>ci wspó</w:t>
            </w:r>
            <w:r>
              <w:t>ł</w:t>
            </w:r>
            <w:r>
              <w:t xml:space="preserve">pracy, zasada </w:t>
            </w:r>
            <w:r>
              <w:t xml:space="preserve">transferu); </w:t>
            </w:r>
            <w:r>
              <w:t>wyja</w:t>
            </w:r>
            <w:r>
              <w:t>ś</w:t>
            </w:r>
            <w:r>
              <w:t>nia znaczenie przyj</w:t>
            </w:r>
            <w:r>
              <w:t>ę</w:t>
            </w:r>
            <w:r>
              <w:t>tych zasad w kontek</w:t>
            </w:r>
            <w:r>
              <w:t>ś</w:t>
            </w:r>
            <w:r>
              <w:t>cie za</w:t>
            </w:r>
            <w:r>
              <w:t>ł</w:t>
            </w:r>
            <w:r>
              <w:t>o</w:t>
            </w:r>
            <w:r>
              <w:t>ż</w:t>
            </w:r>
            <w:r>
              <w:t>e</w:t>
            </w:r>
            <w:r>
              <w:t xml:space="preserve">ń metody Marii Montessori; </w:t>
            </w:r>
          </w:p>
        </w:tc>
      </w:tr>
      <w:tr w:rsidR="00AB29EC" w14:paraId="0BAC1092" w14:textId="77777777">
        <w:trPr>
          <w:trHeight w:val="4526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CE99F5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F5338E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C7A979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BD6D75" w14:textId="77777777" w:rsidR="00AB29EC" w:rsidRDefault="00EC6DC0">
            <w:pPr>
              <w:spacing w:after="0" w:line="259" w:lineRule="auto"/>
              <w:ind w:left="0" w:right="46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E1D0DEE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podaje przyk</w:t>
            </w:r>
            <w:r>
              <w:t>ł</w:t>
            </w:r>
            <w:r>
              <w:t xml:space="preserve">ady </w:t>
            </w:r>
            <w:r>
              <w:t>wprowadzania i realizowania zasad w cz</w:t>
            </w:r>
            <w:r>
              <w:t>asie pracy w</w:t>
            </w:r>
            <w:r>
              <w:t>ł</w:t>
            </w:r>
            <w:r>
              <w:t xml:space="preserve">asnej na </w:t>
            </w:r>
            <w:r>
              <w:t xml:space="preserve">podstawie przeprowadzonej obserwacji pracy jednego dziecka, pracy nauczyciela, dynamiki pracy grupy, pracy grupy </w:t>
            </w:r>
            <w:r>
              <w:t>dzieci z materia</w:t>
            </w:r>
            <w:r>
              <w:t>ł</w:t>
            </w:r>
            <w:r>
              <w:t>em;</w:t>
            </w:r>
            <w:r>
              <w:t xml:space="preserve"> </w:t>
            </w:r>
          </w:p>
        </w:tc>
      </w:tr>
      <w:tr w:rsidR="00AB29EC" w14:paraId="6F10788D" w14:textId="77777777">
        <w:trPr>
          <w:trHeight w:val="2736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71DA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969B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8D0E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7A61646" w14:textId="77777777" w:rsidR="00AB29EC" w:rsidRDefault="00EC6DC0">
            <w:pPr>
              <w:spacing w:after="0" w:line="259" w:lineRule="auto"/>
              <w:ind w:left="0" w:right="46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B13A26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podaje praktyczne </w:t>
            </w:r>
            <w:r>
              <w:t>rozwi</w:t>
            </w:r>
            <w:r>
              <w:t>ą</w:t>
            </w:r>
            <w:r>
              <w:t xml:space="preserve">zania </w:t>
            </w:r>
            <w:r>
              <w:t xml:space="preserve">wykorzystania i </w:t>
            </w:r>
            <w:r>
              <w:t>wprowadzania za</w:t>
            </w:r>
            <w:r>
              <w:t>ł</w:t>
            </w:r>
            <w:r>
              <w:t>o</w:t>
            </w:r>
            <w:r>
              <w:t>ż</w:t>
            </w:r>
            <w:r>
              <w:t>e</w:t>
            </w:r>
            <w:r>
              <w:t xml:space="preserve">ń pedagogiki Marii Montessori. </w:t>
            </w:r>
          </w:p>
        </w:tc>
      </w:tr>
    </w:tbl>
    <w:p w14:paraId="65EDB4A1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290" w:type="dxa"/>
        <w:tblInd w:w="5" w:type="dxa"/>
        <w:tblCellMar>
          <w:top w:w="128" w:type="dxa"/>
          <w:left w:w="0" w:type="dxa"/>
          <w:bottom w:w="0" w:type="dxa"/>
          <w:right w:w="93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AB29EC" w14:paraId="02971A09" w14:textId="77777777">
        <w:trPr>
          <w:trHeight w:val="260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37649E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C0353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B85FCC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t xml:space="preserve">Charakteryzuje zasady </w:t>
            </w:r>
            <w:r>
              <w:t>“</w:t>
            </w:r>
            <w:proofErr w:type="spellStart"/>
            <w:r>
              <w:t>przygotowaneg</w:t>
            </w:r>
            <w:proofErr w:type="spellEnd"/>
            <w:r>
              <w:t xml:space="preserve"> o otoczenia”</w:t>
            </w:r>
            <w: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43FC403" w14:textId="77777777" w:rsidR="00AB29EC" w:rsidRDefault="00EC6DC0">
            <w:pPr>
              <w:spacing w:after="0" w:line="259" w:lineRule="auto"/>
              <w:ind w:left="0" w:right="14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4D4F9C0D" w14:textId="77777777" w:rsidR="00AB29EC" w:rsidRDefault="00EC6DC0">
            <w:pPr>
              <w:spacing w:after="0" w:line="360" w:lineRule="auto"/>
              <w:ind w:left="0" w:right="0" w:firstLine="0"/>
            </w:pPr>
            <w:r>
              <w:t>wymienia i obja</w:t>
            </w:r>
            <w:r>
              <w:t>ś</w:t>
            </w:r>
            <w:r>
              <w:t xml:space="preserve">nia </w:t>
            </w:r>
            <w:r>
              <w:t xml:space="preserve">aspekty przygotowanego otoczenia (aspekt: </w:t>
            </w:r>
          </w:p>
          <w:p w14:paraId="02228D65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osobowy, przedmiotowy, </w:t>
            </w:r>
            <w:proofErr w:type="spellStart"/>
            <w:r>
              <w:t>strukturalnodynamiczny</w:t>
            </w:r>
            <w:proofErr w:type="spellEnd"/>
            <w:r>
              <w:t xml:space="preserve">); </w:t>
            </w:r>
          </w:p>
        </w:tc>
      </w:tr>
      <w:tr w:rsidR="00AB29EC" w14:paraId="5C5334AF" w14:textId="77777777">
        <w:trPr>
          <w:trHeight w:val="4261"/>
        </w:trPr>
        <w:tc>
          <w:tcPr>
            <w:tcW w:w="166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CE838A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9945C9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16D735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4AE606" w14:textId="77777777" w:rsidR="00AB29EC" w:rsidRDefault="00EC6DC0">
            <w:pPr>
              <w:spacing w:after="0" w:line="259" w:lineRule="auto"/>
              <w:ind w:left="0" w:right="14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4672F86" w14:textId="77777777" w:rsidR="00AB29EC" w:rsidRDefault="00EC6DC0">
            <w:pPr>
              <w:spacing w:after="1" w:line="360" w:lineRule="auto"/>
              <w:ind w:left="0" w:right="0" w:firstLine="0"/>
            </w:pPr>
            <w:r>
              <w:t xml:space="preserve">na podstawie przeprowadzonej obserwacji podaje </w:t>
            </w:r>
            <w:r>
              <w:t>przyk</w:t>
            </w:r>
            <w:r>
              <w:t>ł</w:t>
            </w:r>
            <w:r>
              <w:t xml:space="preserve">ady organizacji </w:t>
            </w:r>
            <w:r>
              <w:t xml:space="preserve">przestrzeni </w:t>
            </w:r>
            <w:r>
              <w:t>uwzgl</w:t>
            </w:r>
            <w:r>
              <w:t>ę</w:t>
            </w:r>
            <w:r>
              <w:t>dniaj</w:t>
            </w:r>
            <w:r>
              <w:t>ą</w:t>
            </w:r>
            <w:r>
              <w:t xml:space="preserve">ce aspekt </w:t>
            </w:r>
            <w:r>
              <w:t xml:space="preserve">osobowy i aspekt przedmiotowy w odniesieniu do koncepcji </w:t>
            </w:r>
          </w:p>
          <w:p w14:paraId="1596FC21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Montessori; </w:t>
            </w:r>
          </w:p>
        </w:tc>
      </w:tr>
      <w:tr w:rsidR="00AB29EC" w14:paraId="69B93D66" w14:textId="77777777">
        <w:trPr>
          <w:trHeight w:val="1907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90E56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079A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A3A6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8ABECB" w14:textId="77777777" w:rsidR="00AB29EC" w:rsidRDefault="00EC6DC0">
            <w:pPr>
              <w:spacing w:after="0" w:line="259" w:lineRule="auto"/>
              <w:ind w:left="0" w:right="14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C64105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podaje przyk</w:t>
            </w:r>
            <w:r>
              <w:t>ł</w:t>
            </w:r>
            <w:r>
              <w:t xml:space="preserve">ad transferu </w:t>
            </w:r>
            <w:r>
              <w:t xml:space="preserve">przygotowanego </w:t>
            </w:r>
            <w:r>
              <w:t xml:space="preserve">otoczenia na </w:t>
            </w:r>
            <w:r>
              <w:t>ś</w:t>
            </w:r>
            <w:r>
              <w:t>wiat zewn</w:t>
            </w:r>
            <w:r>
              <w:t>ę</w:t>
            </w:r>
            <w:r>
              <w:t>trzny.</w:t>
            </w:r>
            <w:r>
              <w:t xml:space="preserve"> </w:t>
            </w:r>
          </w:p>
        </w:tc>
      </w:tr>
      <w:tr w:rsidR="00AB29EC" w14:paraId="1A07B431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5125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lastRenderedPageBreak/>
              <w:t xml:space="preserve">Serwis </w:t>
            </w:r>
            <w:r>
              <w:t xml:space="preserve">napojów </w:t>
            </w:r>
            <w:r>
              <w:t xml:space="preserve">mieszanych i alkoholi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98CF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Obwieszczenie </w:t>
            </w:r>
          </w:p>
          <w:p w14:paraId="1D112907" w14:textId="77777777" w:rsidR="00AB29EC" w:rsidRDefault="00EC6DC0">
            <w:pPr>
              <w:spacing w:after="0" w:line="360" w:lineRule="auto"/>
              <w:ind w:left="108" w:right="0" w:firstLine="0"/>
            </w:pPr>
            <w:r>
              <w:t xml:space="preserve">Ministra Sportu i Turystyki z dnia 13 grudnia 2018 r. w </w:t>
            </w:r>
            <w:r>
              <w:t>sprawie w</w:t>
            </w:r>
            <w:r>
              <w:t>łą</w:t>
            </w:r>
            <w:r>
              <w:t xml:space="preserve">czenia </w:t>
            </w:r>
            <w:r>
              <w:t xml:space="preserve">kwalifikacji </w:t>
            </w:r>
          </w:p>
          <w:p w14:paraId="365FA445" w14:textId="77777777" w:rsidR="00AB29EC" w:rsidRDefault="00EC6DC0">
            <w:pPr>
              <w:spacing w:after="0" w:line="259" w:lineRule="auto"/>
              <w:ind w:left="108" w:right="0" w:firstLine="0"/>
            </w:pPr>
            <w:r>
              <w:t xml:space="preserve">rynkowej „Serwis napojów </w:t>
            </w:r>
            <w:r>
              <w:t xml:space="preserve">mieszanych i </w:t>
            </w:r>
            <w:r>
              <w:t xml:space="preserve">alkoholi” do </w:t>
            </w:r>
            <w:r>
              <w:t xml:space="preserve">Zintegrowanego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C3C9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t xml:space="preserve">Przygotowuje drobne </w:t>
            </w:r>
            <w:r>
              <w:t>przek</w:t>
            </w:r>
            <w:r>
              <w:t>ą</w:t>
            </w:r>
            <w:r>
              <w:t>ski</w:t>
            </w:r>
            <w: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CABE5" w14:textId="77777777" w:rsidR="00AB29EC" w:rsidRDefault="00EC6DC0">
            <w:pPr>
              <w:spacing w:after="1893" w:line="259" w:lineRule="auto"/>
              <w:ind w:left="0" w:right="14" w:firstLine="0"/>
              <w:jc w:val="center"/>
            </w:pPr>
            <w:r>
              <w:t xml:space="preserve">- </w:t>
            </w:r>
          </w:p>
          <w:p w14:paraId="3D1B3AAC" w14:textId="77777777" w:rsidR="00AB29EC" w:rsidRDefault="00EC6DC0">
            <w:pPr>
              <w:spacing w:after="0" w:line="259" w:lineRule="auto"/>
              <w:ind w:left="0" w:right="14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A6A117" w14:textId="77777777" w:rsidR="00AB29EC" w:rsidRDefault="00EC6DC0">
            <w:pPr>
              <w:spacing w:after="116" w:line="365" w:lineRule="auto"/>
              <w:ind w:left="0" w:right="0" w:firstLine="0"/>
            </w:pPr>
            <w:r>
              <w:t xml:space="preserve">przygotowuje </w:t>
            </w:r>
            <w:r>
              <w:t>przyk</w:t>
            </w:r>
            <w:r>
              <w:t>ł</w:t>
            </w:r>
            <w:r>
              <w:t>adow</w:t>
            </w:r>
            <w:r>
              <w:t xml:space="preserve">ą </w:t>
            </w:r>
            <w:r>
              <w:t>zimn</w:t>
            </w:r>
            <w:r>
              <w:t xml:space="preserve">ą </w:t>
            </w:r>
            <w:r>
              <w:t>przek</w:t>
            </w:r>
            <w:r>
              <w:t>ą</w:t>
            </w:r>
            <w:r>
              <w:t>sk</w:t>
            </w:r>
            <w:r>
              <w:t xml:space="preserve">ę </w:t>
            </w:r>
            <w:r>
              <w:t>z dba</w:t>
            </w:r>
            <w:r>
              <w:t>ł</w:t>
            </w:r>
            <w:r>
              <w:t>o</w:t>
            </w:r>
            <w:r>
              <w:t>ś</w:t>
            </w:r>
            <w:r>
              <w:t>ci</w:t>
            </w:r>
            <w:r>
              <w:t xml:space="preserve">ą </w:t>
            </w:r>
            <w:r>
              <w:t xml:space="preserve">o </w:t>
            </w:r>
            <w:r>
              <w:t>estetyk</w:t>
            </w:r>
            <w:r>
              <w:t xml:space="preserve">ę </w:t>
            </w:r>
            <w:r>
              <w:t xml:space="preserve">serwowania, np. </w:t>
            </w:r>
            <w:r>
              <w:t xml:space="preserve">tartinki, koreczki, roladki; </w:t>
            </w:r>
          </w:p>
          <w:p w14:paraId="0B7EC993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serwuje wybrane </w:t>
            </w:r>
            <w:r>
              <w:t>przek</w:t>
            </w:r>
            <w:r>
              <w:t>ą</w:t>
            </w:r>
            <w:r>
              <w:t>ski w barze.</w:t>
            </w:r>
            <w:r>
              <w:t xml:space="preserve"> </w:t>
            </w:r>
          </w:p>
        </w:tc>
      </w:tr>
    </w:tbl>
    <w:p w14:paraId="34988096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290" w:type="dxa"/>
        <w:tblInd w:w="5" w:type="dxa"/>
        <w:tblCellMar>
          <w:top w:w="10" w:type="dxa"/>
          <w:left w:w="0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1668"/>
        <w:gridCol w:w="2269"/>
        <w:gridCol w:w="1985"/>
        <w:gridCol w:w="533"/>
        <w:gridCol w:w="2835"/>
      </w:tblGrid>
      <w:tr w:rsidR="00AB29EC" w14:paraId="4EFA1466" w14:textId="77777777">
        <w:trPr>
          <w:trHeight w:val="4849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CA97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E35E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Systemu </w:t>
            </w:r>
          </w:p>
          <w:p w14:paraId="79783ED3" w14:textId="77777777" w:rsidR="00AB29EC" w:rsidRDefault="00EC6DC0">
            <w:pPr>
              <w:spacing w:after="0" w:line="259" w:lineRule="auto"/>
              <w:ind w:left="108" w:right="0" w:firstLine="0"/>
            </w:pPr>
            <w:r>
              <w:t xml:space="preserve">Kwalifikacji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0EE7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BB7D45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C1B99A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</w:tr>
      <w:tr w:rsidR="00AB29EC" w14:paraId="22EF542B" w14:textId="77777777">
        <w:trPr>
          <w:trHeight w:val="901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6385" w14:textId="77777777" w:rsidR="00AB29EC" w:rsidRDefault="00EC6DC0">
            <w:pPr>
              <w:spacing w:after="0" w:line="259" w:lineRule="auto"/>
              <w:ind w:left="110" w:right="83" w:firstLine="0"/>
            </w:pPr>
            <w:r>
              <w:lastRenderedPageBreak/>
              <w:t>Monta</w:t>
            </w:r>
            <w:r>
              <w:t xml:space="preserve">ż </w:t>
            </w:r>
            <w:r>
              <w:t xml:space="preserve">i </w:t>
            </w:r>
            <w:r>
              <w:t xml:space="preserve">konserwacja </w:t>
            </w:r>
            <w:proofErr w:type="spellStart"/>
            <w:r>
              <w:t>autonomiczn</w:t>
            </w:r>
            <w:proofErr w:type="spellEnd"/>
            <w:r>
              <w:t xml:space="preserve"> </w:t>
            </w:r>
            <w:proofErr w:type="spellStart"/>
            <w:r>
              <w:t>ych</w:t>
            </w:r>
            <w:proofErr w:type="spellEnd"/>
            <w:r>
              <w:t xml:space="preserve"> czujek: </w:t>
            </w:r>
            <w:r>
              <w:t>tlenku w</w:t>
            </w:r>
            <w:r>
              <w:t>ę</w:t>
            </w:r>
            <w:r>
              <w:t>gla, dymu, ciep</w:t>
            </w:r>
            <w:r>
              <w:t>ł</w:t>
            </w:r>
            <w:r>
              <w:t xml:space="preserve">a </w:t>
            </w:r>
            <w:r>
              <w:t xml:space="preserve">i gazu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D6AF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Obwieszczenie </w:t>
            </w:r>
          </w:p>
          <w:p w14:paraId="6AABCAAB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Ministra Spraw </w:t>
            </w:r>
          </w:p>
          <w:p w14:paraId="5B8AECD1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>Wewn</w:t>
            </w:r>
            <w:r>
              <w:t>ę</w:t>
            </w:r>
            <w:r>
              <w:t>trznych i</w:t>
            </w:r>
          </w:p>
          <w:p w14:paraId="7BAC00F0" w14:textId="77777777" w:rsidR="00AB29EC" w:rsidRDefault="00EC6DC0">
            <w:pPr>
              <w:spacing w:after="0" w:line="360" w:lineRule="auto"/>
              <w:ind w:left="108" w:right="33" w:firstLine="0"/>
            </w:pPr>
            <w:r>
              <w:t xml:space="preserve">Administracji z dnia 7 maja 2019 r. w sprawie </w:t>
            </w:r>
            <w:r>
              <w:t>w</w:t>
            </w:r>
            <w:r>
              <w:t>łą</w:t>
            </w:r>
            <w:r>
              <w:t>czenia</w:t>
            </w:r>
          </w:p>
          <w:p w14:paraId="10ACF06D" w14:textId="77777777" w:rsidR="00AB29EC" w:rsidRDefault="00EC6DC0">
            <w:pPr>
              <w:spacing w:after="0" w:line="259" w:lineRule="auto"/>
              <w:ind w:left="108" w:right="45" w:firstLine="0"/>
            </w:pPr>
            <w:r>
              <w:t xml:space="preserve">kwalifikacji rynkowych </w:t>
            </w:r>
            <w:r>
              <w:t>dotycz</w:t>
            </w:r>
            <w:r>
              <w:t>ą</w:t>
            </w:r>
            <w:r>
              <w:t xml:space="preserve">cych </w:t>
            </w:r>
            <w:r>
              <w:t xml:space="preserve">projektowania, </w:t>
            </w:r>
            <w:r>
              <w:t>monta</w:t>
            </w:r>
            <w:r>
              <w:t>ż</w:t>
            </w:r>
            <w:r>
              <w:t xml:space="preserve">u i </w:t>
            </w:r>
            <w:r>
              <w:t xml:space="preserve">konserwacji </w:t>
            </w:r>
            <w:r>
              <w:t>zabezpiecze</w:t>
            </w:r>
            <w:r>
              <w:t xml:space="preserve">ń </w:t>
            </w:r>
            <w:proofErr w:type="spellStart"/>
            <w:r>
              <w:t>przeciwpo</w:t>
            </w:r>
            <w:r>
              <w:t>ż</w:t>
            </w:r>
            <w:r>
              <w:t>arowyc</w:t>
            </w:r>
            <w:proofErr w:type="spellEnd"/>
            <w:r>
              <w:t xml:space="preserve"> h oraz monta</w:t>
            </w:r>
            <w:r>
              <w:t>ż</w:t>
            </w:r>
            <w:r>
              <w:t xml:space="preserve">u i </w:t>
            </w:r>
            <w:r>
              <w:t xml:space="preserve">konserwacji autonomicznych czujek: tlenku </w:t>
            </w:r>
            <w:r>
              <w:t>w</w:t>
            </w:r>
            <w:r>
              <w:t>ę</w:t>
            </w:r>
            <w:r>
              <w:t>gla, dymu, ciep</w:t>
            </w:r>
            <w:r>
              <w:t>ł</w:t>
            </w:r>
            <w:r>
              <w:t>a i gazu 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352D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t xml:space="preserve">Montuje i konserwuje </w:t>
            </w:r>
            <w:r>
              <w:t>autonomiczn</w:t>
            </w:r>
            <w:r>
              <w:t xml:space="preserve">ą </w:t>
            </w:r>
            <w:r>
              <w:t>czujk</w:t>
            </w:r>
            <w:r>
              <w:t xml:space="preserve">ę </w:t>
            </w:r>
            <w:r>
              <w:t>tlenku w</w:t>
            </w:r>
            <w:r>
              <w:t>ę</w:t>
            </w:r>
            <w:r>
              <w:t>gla</w:t>
            </w:r>
            <w: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54E64D" w14:textId="77777777" w:rsidR="00AB29EC" w:rsidRDefault="00EC6DC0">
            <w:pPr>
              <w:spacing w:after="1891" w:line="259" w:lineRule="auto"/>
              <w:ind w:left="0" w:right="35" w:firstLine="0"/>
              <w:jc w:val="center"/>
            </w:pPr>
            <w:r>
              <w:t xml:space="preserve">- </w:t>
            </w:r>
          </w:p>
          <w:p w14:paraId="0C13E17B" w14:textId="77777777" w:rsidR="00AB29EC" w:rsidRDefault="00EC6DC0">
            <w:pPr>
              <w:spacing w:after="650" w:line="259" w:lineRule="auto"/>
              <w:ind w:left="0" w:right="35" w:firstLine="0"/>
              <w:jc w:val="center"/>
            </w:pPr>
            <w:r>
              <w:t xml:space="preserve">- </w:t>
            </w:r>
          </w:p>
          <w:p w14:paraId="71BDE66D" w14:textId="77777777" w:rsidR="00AB29EC" w:rsidRDefault="00EC6DC0">
            <w:pPr>
              <w:spacing w:after="1065" w:line="259" w:lineRule="auto"/>
              <w:ind w:left="0" w:right="35" w:firstLine="0"/>
              <w:jc w:val="center"/>
            </w:pPr>
            <w:r>
              <w:t xml:space="preserve">- </w:t>
            </w:r>
          </w:p>
          <w:p w14:paraId="1D3DCD06" w14:textId="77777777" w:rsidR="00AB29EC" w:rsidRDefault="00EC6DC0">
            <w:pPr>
              <w:spacing w:after="0" w:line="259" w:lineRule="auto"/>
              <w:ind w:left="173" w:right="62" w:firstLine="0"/>
            </w:pPr>
            <w:r>
              <w:t xml:space="preserve">- 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EF2888" w14:textId="77777777" w:rsidR="00AB29EC" w:rsidRDefault="00EC6DC0">
            <w:pPr>
              <w:spacing w:after="0" w:line="360" w:lineRule="auto"/>
              <w:ind w:left="0" w:right="56" w:firstLine="0"/>
            </w:pPr>
            <w:r>
              <w:t>sprawdza prawid</w:t>
            </w:r>
            <w:r>
              <w:t>ł</w:t>
            </w:r>
            <w:r>
              <w:t>owo</w:t>
            </w:r>
            <w:r>
              <w:t xml:space="preserve">ść </w:t>
            </w:r>
            <w:r>
              <w:t xml:space="preserve">zamówienia w czasie </w:t>
            </w:r>
            <w:r>
              <w:t xml:space="preserve">wizji lokalnej pod </w:t>
            </w:r>
          </w:p>
          <w:p w14:paraId="7FF2E2F0" w14:textId="77777777" w:rsidR="00AB29EC" w:rsidRDefault="00EC6DC0">
            <w:pPr>
              <w:spacing w:after="0" w:line="406" w:lineRule="auto"/>
              <w:ind w:left="0" w:right="55" w:firstLine="0"/>
            </w:pPr>
            <w:r>
              <w:t>wzgl</w:t>
            </w:r>
            <w:r>
              <w:t>ę</w:t>
            </w:r>
            <w:r>
              <w:t>dem wyst</w:t>
            </w:r>
            <w:r>
              <w:t>ę</w:t>
            </w:r>
            <w:r>
              <w:t>puj</w:t>
            </w:r>
            <w:r>
              <w:t>ą</w:t>
            </w:r>
            <w:r>
              <w:t xml:space="preserve">cych </w:t>
            </w:r>
            <w:r>
              <w:t>ź</w:t>
            </w:r>
            <w:r>
              <w:t>róde</w:t>
            </w:r>
            <w:r>
              <w:t xml:space="preserve">ł </w:t>
            </w:r>
            <w:r>
              <w:t>zagro</w:t>
            </w:r>
            <w:r>
              <w:t>ż</w:t>
            </w:r>
            <w:r>
              <w:t>e</w:t>
            </w:r>
            <w:r>
              <w:t>ń</w:t>
            </w:r>
            <w:r>
              <w:t>;</w:t>
            </w:r>
            <w:r>
              <w:t xml:space="preserve"> </w:t>
            </w:r>
            <w:r>
              <w:t>ustala lokalizacj</w:t>
            </w:r>
            <w:r>
              <w:t xml:space="preserve">ę </w:t>
            </w:r>
            <w:r>
              <w:t>monta</w:t>
            </w:r>
            <w:r>
              <w:t>ż</w:t>
            </w:r>
            <w:r>
              <w:t>u czuj</w:t>
            </w:r>
            <w:r>
              <w:t xml:space="preserve">ek; </w:t>
            </w:r>
            <w:r>
              <w:t>przygotowuje czujk</w:t>
            </w:r>
            <w:r>
              <w:t xml:space="preserve">ę </w:t>
            </w:r>
            <w:r>
              <w:t xml:space="preserve">do </w:t>
            </w:r>
            <w:r>
              <w:t xml:space="preserve">pracy, w tym </w:t>
            </w:r>
          </w:p>
          <w:p w14:paraId="23F902DB" w14:textId="77777777" w:rsidR="00AB29EC" w:rsidRDefault="00EC6DC0">
            <w:pPr>
              <w:spacing w:after="0" w:line="259" w:lineRule="auto"/>
              <w:ind w:left="0" w:right="69" w:firstLine="0"/>
            </w:pPr>
            <w:r>
              <w:t xml:space="preserve">przeprowadza test czujki; </w:t>
            </w:r>
            <w:r>
              <w:t>montuje czujk</w:t>
            </w:r>
            <w:r>
              <w:t>ę</w:t>
            </w:r>
            <w:r>
              <w:t>;</w:t>
            </w:r>
            <w:r>
              <w:t xml:space="preserve"> </w:t>
            </w:r>
            <w:r>
              <w:t>instruuje u</w:t>
            </w:r>
            <w:r>
              <w:t>ż</w:t>
            </w:r>
            <w:r>
              <w:t>ytkownika o post</w:t>
            </w:r>
            <w:r>
              <w:t>ę</w:t>
            </w:r>
            <w:r>
              <w:t>powaniu w sytuacji alarmu wywo</w:t>
            </w:r>
            <w:r>
              <w:t>ł</w:t>
            </w:r>
            <w:r>
              <w:t>anego przez czujk</w:t>
            </w:r>
            <w:r>
              <w:t>ę</w:t>
            </w:r>
            <w:r>
              <w:t xml:space="preserve">: otwarcie </w:t>
            </w:r>
            <w:r>
              <w:t>drzwi i okien, ewakuacja, wezwanie pomocy, wezwanie s</w:t>
            </w:r>
            <w:r>
              <w:t xml:space="preserve">erwisu do </w:t>
            </w:r>
            <w:r>
              <w:t>urz</w:t>
            </w:r>
            <w:r>
              <w:t>ą</w:t>
            </w:r>
            <w:r>
              <w:t>dzenia b</w:t>
            </w:r>
            <w:r>
              <w:t>ę</w:t>
            </w:r>
            <w:r>
              <w:t>d</w:t>
            </w:r>
            <w:r>
              <w:t>ą</w:t>
            </w:r>
            <w:r>
              <w:t xml:space="preserve">cego </w:t>
            </w:r>
            <w:r>
              <w:t>pr</w:t>
            </w:r>
            <w:r>
              <w:t>zyczyn</w:t>
            </w:r>
            <w:r>
              <w:t xml:space="preserve">ą </w:t>
            </w:r>
            <w:r>
              <w:t>alarmu;</w:t>
            </w:r>
            <w:r>
              <w:t xml:space="preserve"> </w:t>
            </w:r>
          </w:p>
        </w:tc>
      </w:tr>
      <w:tr w:rsidR="00AB29EC" w14:paraId="518CD9B5" w14:textId="77777777">
        <w:trPr>
          <w:trHeight w:val="301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7CA978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7E551C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Zintegrowanego </w:t>
            </w:r>
          </w:p>
          <w:p w14:paraId="7093D7F4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Systemu </w:t>
            </w:r>
          </w:p>
          <w:p w14:paraId="72D0A219" w14:textId="77777777" w:rsidR="00AB29EC" w:rsidRDefault="00EC6DC0">
            <w:pPr>
              <w:spacing w:after="0" w:line="259" w:lineRule="auto"/>
              <w:ind w:left="108" w:right="0" w:firstLine="0"/>
            </w:pPr>
            <w:r>
              <w:t xml:space="preserve">Kwalifikacji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E7A007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8F30BA0" w14:textId="77777777" w:rsidR="00AB29EC" w:rsidRDefault="00EC6DC0">
            <w:pPr>
              <w:spacing w:after="650" w:line="259" w:lineRule="auto"/>
              <w:ind w:left="0" w:right="5" w:firstLine="0"/>
              <w:jc w:val="center"/>
            </w:pPr>
            <w:r>
              <w:t xml:space="preserve">- </w:t>
            </w:r>
          </w:p>
          <w:p w14:paraId="1F11E639" w14:textId="77777777" w:rsidR="00AB29EC" w:rsidRDefault="00EC6DC0">
            <w:pPr>
              <w:spacing w:after="0" w:line="259" w:lineRule="auto"/>
              <w:ind w:left="0" w:right="5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CB9DE2B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opisuje mo</w:t>
            </w:r>
            <w:r>
              <w:t>ż</w:t>
            </w:r>
            <w:r>
              <w:t>liwe zak</w:t>
            </w:r>
            <w:r>
              <w:t>ł</w:t>
            </w:r>
            <w:r>
              <w:t>ócenia pracy czujki;</w:t>
            </w:r>
            <w:r>
              <w:t xml:space="preserve"> </w:t>
            </w:r>
            <w:r>
              <w:t>instruuje u</w:t>
            </w:r>
            <w:r>
              <w:t>ż</w:t>
            </w:r>
            <w:r>
              <w:t>ytkownika o zasadach prawid</w:t>
            </w:r>
            <w:r>
              <w:t>ł</w:t>
            </w:r>
            <w:r>
              <w:t xml:space="preserve">owej </w:t>
            </w:r>
            <w:r>
              <w:t xml:space="preserve">eksploatacji, w tym </w:t>
            </w:r>
            <w:r>
              <w:t>sprawdzenia gotowo</w:t>
            </w:r>
            <w:r>
              <w:t>ś</w:t>
            </w:r>
            <w:r>
              <w:t xml:space="preserve">ci i </w:t>
            </w:r>
            <w:r>
              <w:t xml:space="preserve">konserwacji czujki; </w:t>
            </w:r>
          </w:p>
        </w:tc>
      </w:tr>
      <w:tr w:rsidR="00AB29EC" w14:paraId="3862974F" w14:textId="77777777">
        <w:trPr>
          <w:trHeight w:val="1909"/>
        </w:trPr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D68A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212E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D2A2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213A10" w14:textId="77777777" w:rsidR="00AB29EC" w:rsidRDefault="00EC6DC0">
            <w:pPr>
              <w:spacing w:after="0" w:line="259" w:lineRule="auto"/>
              <w:ind w:left="0" w:right="5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BD4DE8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omawia czynno</w:t>
            </w:r>
            <w:r>
              <w:t>ś</w:t>
            </w:r>
            <w:r>
              <w:t>ci niezb</w:t>
            </w:r>
            <w:r>
              <w:t>ę</w:t>
            </w:r>
            <w:r>
              <w:t>dne dla prawid</w:t>
            </w:r>
            <w:r>
              <w:t>ł</w:t>
            </w:r>
            <w:r>
              <w:t xml:space="preserve">owej konserwacji </w:t>
            </w:r>
            <w:r>
              <w:t xml:space="preserve">czujki. </w:t>
            </w:r>
          </w:p>
        </w:tc>
      </w:tr>
      <w:tr w:rsidR="00AB29EC" w14:paraId="4B81F29D" w14:textId="77777777">
        <w:trPr>
          <w:trHeight w:val="6462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8193" w14:textId="77777777" w:rsidR="00AB29EC" w:rsidRDefault="00EC6DC0">
            <w:pPr>
              <w:spacing w:after="1" w:line="360" w:lineRule="auto"/>
              <w:ind w:left="110" w:right="0" w:firstLine="0"/>
            </w:pPr>
            <w:r>
              <w:t xml:space="preserve">Prowadzenie procesu szkolenia </w:t>
            </w:r>
          </w:p>
          <w:p w14:paraId="539EB001" w14:textId="77777777" w:rsidR="00AB29EC" w:rsidRDefault="00EC6DC0">
            <w:pPr>
              <w:spacing w:after="0" w:line="259" w:lineRule="auto"/>
              <w:ind w:left="110" w:right="0" w:firstLine="0"/>
            </w:pPr>
            <w:proofErr w:type="spellStart"/>
            <w:r>
              <w:t>zaawansowa</w:t>
            </w:r>
            <w:proofErr w:type="spellEnd"/>
            <w:r>
              <w:t xml:space="preserve"> </w:t>
            </w:r>
            <w:proofErr w:type="spellStart"/>
            <w:r>
              <w:t>nego</w:t>
            </w:r>
            <w:proofErr w:type="spellEnd"/>
            <w:r>
              <w:t xml:space="preserve"> w tenisie </w:t>
            </w:r>
            <w:r>
              <w:t>sto</w:t>
            </w:r>
            <w:r>
              <w:t>ł</w:t>
            </w:r>
            <w:r>
              <w:t>owym</w:t>
            </w:r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FAC5" w14:textId="77777777" w:rsidR="00AB29EC" w:rsidRDefault="00EC6DC0">
            <w:pPr>
              <w:spacing w:after="1" w:line="360" w:lineRule="auto"/>
              <w:ind w:left="108" w:right="0" w:firstLine="0"/>
            </w:pPr>
            <w:r>
              <w:t xml:space="preserve">Obwieszczenie Ministra Sportu z dnia 6 marca 2020 r. w sprawie </w:t>
            </w:r>
            <w:r>
              <w:t>w</w:t>
            </w:r>
            <w:r>
              <w:t>łą</w:t>
            </w:r>
            <w:r>
              <w:t>czenia</w:t>
            </w:r>
          </w:p>
          <w:p w14:paraId="7DEB1A53" w14:textId="77777777" w:rsidR="00AB29EC" w:rsidRDefault="00EC6DC0">
            <w:pPr>
              <w:spacing w:after="0" w:line="360" w:lineRule="auto"/>
              <w:ind w:left="108" w:right="0" w:firstLine="0"/>
            </w:pPr>
            <w:r>
              <w:t xml:space="preserve">kwalifikacji rynkowej </w:t>
            </w:r>
            <w:r>
              <w:t xml:space="preserve">„Prowadzenie </w:t>
            </w:r>
            <w:r>
              <w:t xml:space="preserve">procesu szkolenia zaawansowanego w tenisie </w:t>
            </w:r>
          </w:p>
          <w:p w14:paraId="3F5DDC49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>sto</w:t>
            </w:r>
            <w:r>
              <w:t>ł</w:t>
            </w:r>
            <w:r>
              <w:t>owym” do</w:t>
            </w:r>
          </w:p>
          <w:p w14:paraId="0ED8B95C" w14:textId="77777777" w:rsidR="00AB29EC" w:rsidRDefault="00EC6DC0">
            <w:pPr>
              <w:spacing w:after="115" w:line="259" w:lineRule="auto"/>
              <w:ind w:left="108" w:right="0" w:firstLine="0"/>
            </w:pPr>
            <w:r>
              <w:t xml:space="preserve">Zintegrowanego </w:t>
            </w:r>
          </w:p>
          <w:p w14:paraId="2B4BB3EC" w14:textId="77777777" w:rsidR="00AB29EC" w:rsidRDefault="00EC6DC0">
            <w:pPr>
              <w:spacing w:after="117" w:line="259" w:lineRule="auto"/>
              <w:ind w:left="108" w:right="0" w:firstLine="0"/>
            </w:pPr>
            <w:r>
              <w:t xml:space="preserve">Systemu </w:t>
            </w:r>
          </w:p>
          <w:p w14:paraId="124232BD" w14:textId="77777777" w:rsidR="00AB29EC" w:rsidRDefault="00EC6DC0">
            <w:pPr>
              <w:spacing w:after="0" w:line="259" w:lineRule="auto"/>
              <w:ind w:left="108" w:right="0" w:firstLine="0"/>
            </w:pPr>
            <w:r>
              <w:t xml:space="preserve">Kwalifikacji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3383" w14:textId="77777777" w:rsidR="00AB29EC" w:rsidRDefault="00EC6DC0">
            <w:pPr>
              <w:spacing w:after="0" w:line="259" w:lineRule="auto"/>
              <w:ind w:left="110" w:right="0" w:firstLine="0"/>
            </w:pPr>
            <w:r>
              <w:t>Wspiera rozw</w:t>
            </w:r>
            <w:r>
              <w:t xml:space="preserve">ój </w:t>
            </w:r>
            <w:r>
              <w:t xml:space="preserve">zawodowy kadry szkoleniowej w </w:t>
            </w:r>
            <w:r>
              <w:t>o</w:t>
            </w:r>
            <w:r>
              <w:t>ś</w:t>
            </w:r>
            <w:r>
              <w:t>rodka</w:t>
            </w:r>
            <w:r>
              <w:t xml:space="preserve">ch </w:t>
            </w:r>
            <w:r>
              <w:t xml:space="preserve">szkolenia w zakresie tenisa </w:t>
            </w:r>
            <w:r>
              <w:t>sto</w:t>
            </w:r>
            <w:r>
              <w:t>ł</w:t>
            </w:r>
            <w:r>
              <w:t>owego</w:t>
            </w:r>
            <w:r>
              <w:t xml:space="preserve"> 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41DA92" w14:textId="77777777" w:rsidR="00AB29EC" w:rsidRDefault="00EC6DC0">
            <w:pPr>
              <w:spacing w:after="1478" w:line="259" w:lineRule="auto"/>
              <w:ind w:left="0" w:right="5" w:firstLine="0"/>
              <w:jc w:val="center"/>
            </w:pPr>
            <w:r>
              <w:t xml:space="preserve">- </w:t>
            </w:r>
          </w:p>
          <w:p w14:paraId="606ACC6F" w14:textId="77777777" w:rsidR="00AB29EC" w:rsidRDefault="00EC6DC0">
            <w:pPr>
              <w:spacing w:after="1063" w:line="259" w:lineRule="auto"/>
              <w:ind w:left="0" w:right="5" w:firstLine="0"/>
              <w:jc w:val="center"/>
            </w:pPr>
            <w:r>
              <w:t xml:space="preserve">- </w:t>
            </w:r>
          </w:p>
          <w:p w14:paraId="7C319D68" w14:textId="77777777" w:rsidR="00AB29EC" w:rsidRDefault="00EC6DC0">
            <w:pPr>
              <w:spacing w:after="1893" w:line="259" w:lineRule="auto"/>
              <w:ind w:left="0" w:right="5" w:firstLine="0"/>
              <w:jc w:val="center"/>
            </w:pPr>
            <w:r>
              <w:t xml:space="preserve">- </w:t>
            </w:r>
          </w:p>
          <w:p w14:paraId="16708BE1" w14:textId="77777777" w:rsidR="00AB29EC" w:rsidRDefault="00EC6DC0">
            <w:pPr>
              <w:spacing w:after="0" w:line="259" w:lineRule="auto"/>
              <w:ind w:left="0" w:right="5" w:firstLine="0"/>
              <w:jc w:val="center"/>
            </w:pPr>
            <w:r>
              <w:t xml:space="preserve">- 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B2FC32" w14:textId="77777777" w:rsidR="00AB29EC" w:rsidRDefault="00EC6DC0">
            <w:pPr>
              <w:spacing w:after="0" w:line="259" w:lineRule="auto"/>
              <w:ind w:left="0" w:right="344" w:firstLine="0"/>
            </w:pPr>
            <w:r>
              <w:t xml:space="preserve">planuje szkolenia zawodowe oraz kreuje zakres tematyczny </w:t>
            </w:r>
            <w:r>
              <w:t>szkole</w:t>
            </w:r>
            <w:r>
              <w:t xml:space="preserve">ń </w:t>
            </w:r>
            <w:r>
              <w:t>aran</w:t>
            </w:r>
            <w:r>
              <w:t>ż</w:t>
            </w:r>
            <w:r>
              <w:t xml:space="preserve">uje i organizuje </w:t>
            </w:r>
            <w:r>
              <w:t xml:space="preserve">proces doskonalenia kadry trenerskiej </w:t>
            </w:r>
            <w:r>
              <w:t>prowadzi wyk</w:t>
            </w:r>
            <w:r>
              <w:t>ł</w:t>
            </w:r>
            <w:r>
              <w:t>ady, prezentacje i zaj</w:t>
            </w:r>
            <w:r>
              <w:t>ę</w:t>
            </w:r>
            <w:r>
              <w:t xml:space="preserve">cia </w:t>
            </w:r>
            <w:r>
              <w:t xml:space="preserve">praktyczne ze szkoleniowcami i trenerami prowadzi warsztaty i treningi pokazowe. </w:t>
            </w:r>
          </w:p>
        </w:tc>
      </w:tr>
    </w:tbl>
    <w:p w14:paraId="534552F7" w14:textId="3F7B6E51" w:rsidR="00AB29EC" w:rsidRDefault="00EC6DC0">
      <w:pPr>
        <w:ind w:right="5"/>
      </w:pPr>
      <w:r>
        <w:rPr>
          <w:b/>
        </w:rPr>
        <w:t>Walidacja</w:t>
      </w:r>
      <w:r>
        <w:t xml:space="preserve"> to sprawdzenie, </w:t>
      </w:r>
      <w:r>
        <w:t>czy osoba ubiegaj</w:t>
      </w:r>
      <w:r>
        <w:t>ą</w:t>
      </w:r>
      <w:r>
        <w:t>ca si</w:t>
      </w:r>
      <w:r>
        <w:t xml:space="preserve">ę </w:t>
      </w:r>
      <w:r>
        <w:t>o nadanie okre</w:t>
      </w:r>
      <w:r>
        <w:t>ś</w:t>
      </w:r>
      <w:r>
        <w:t xml:space="preserve">lonej </w:t>
      </w:r>
      <w:r>
        <w:t xml:space="preserve">kwalifikacji, </w:t>
      </w:r>
      <w:r>
        <w:t>niezale</w:t>
      </w:r>
      <w:r>
        <w:t>ż</w:t>
      </w:r>
      <w:r>
        <w:t>nie od sposobu uczenia si</w:t>
      </w:r>
      <w:r>
        <w:t xml:space="preserve">ę </w:t>
      </w:r>
      <w:r>
        <w:t>tej osoby,</w:t>
      </w:r>
      <w:r w:rsidR="00FA386B">
        <w:t xml:space="preserve"> </w:t>
      </w:r>
      <w:r>
        <w:t>osi</w:t>
      </w:r>
      <w:r>
        <w:t>ą</w:t>
      </w:r>
      <w:r>
        <w:t>gn</w:t>
      </w:r>
      <w:r>
        <w:t>ęł</w:t>
      </w:r>
      <w:r>
        <w:t>a</w:t>
      </w:r>
      <w:r>
        <w:t xml:space="preserve"> </w:t>
      </w:r>
      <w:r>
        <w:t>wyodr</w:t>
      </w:r>
      <w:r>
        <w:t>ę</w:t>
      </w:r>
      <w:r>
        <w:t>bnion</w:t>
      </w:r>
      <w:r>
        <w:t xml:space="preserve">ą </w:t>
      </w:r>
      <w:r>
        <w:t>cz</w:t>
      </w:r>
      <w:r>
        <w:t xml:space="preserve">ęść </w:t>
      </w:r>
      <w:r>
        <w:t>lub ca</w:t>
      </w:r>
      <w:r>
        <w:t>ł</w:t>
      </w:r>
      <w:r>
        <w:t>o</w:t>
      </w:r>
      <w:r>
        <w:t xml:space="preserve">ść </w:t>
      </w:r>
      <w:r>
        <w:t>efektów uczenia si</w:t>
      </w:r>
      <w:r>
        <w:t xml:space="preserve">ę </w:t>
      </w:r>
      <w:r>
        <w:t xml:space="preserve">wymaganych dla tej kwalifikacji. </w:t>
      </w:r>
      <w:r>
        <w:t xml:space="preserve">Walidacja poprzedza certyfikowanie. Walidacja powinna </w:t>
      </w:r>
      <w:r>
        <w:t>by</w:t>
      </w:r>
      <w:r>
        <w:t xml:space="preserve">ć </w:t>
      </w:r>
      <w:r>
        <w:t>prowadzona w</w:t>
      </w:r>
      <w:r>
        <w:t xml:space="preserve"> </w:t>
      </w:r>
      <w:r>
        <w:t xml:space="preserve">sposób </w:t>
      </w:r>
      <w:r>
        <w:rPr>
          <w:u w:val="single" w:color="000000"/>
        </w:rPr>
        <w:t>trafny</w:t>
      </w:r>
      <w:r>
        <w:t xml:space="preserve"> </w:t>
      </w:r>
      <w:r>
        <w:t>(weryfikowane s</w:t>
      </w:r>
      <w:r>
        <w:t xml:space="preserve">ą </w:t>
      </w:r>
      <w:r>
        <w:t>te efekty uczenia si</w:t>
      </w:r>
      <w:r>
        <w:t>ę</w:t>
      </w:r>
      <w:r>
        <w:t>, które zosta</w:t>
      </w:r>
      <w:r>
        <w:t>ł</w:t>
      </w:r>
      <w:r>
        <w:t>y okre</w:t>
      </w:r>
      <w:r>
        <w:t>ś</w:t>
      </w:r>
      <w:r>
        <w:t>lone dla danej kwalifikacji)</w:t>
      </w:r>
      <w:r>
        <w:t xml:space="preserve"> i </w:t>
      </w:r>
      <w:r>
        <w:rPr>
          <w:u w:val="single" w:color="000000"/>
        </w:rPr>
        <w:t>rzetelny</w:t>
      </w:r>
      <w:r>
        <w:t xml:space="preserve"> (</w:t>
      </w:r>
      <w:r>
        <w:t>wynik weryfikac</w:t>
      </w:r>
      <w:r>
        <w:t>ji jest niezale</w:t>
      </w:r>
      <w:r>
        <w:t>ż</w:t>
      </w:r>
      <w:r>
        <w:t>ny od miejsca, czasu, metod oraz osób przeprowadzaj</w:t>
      </w:r>
      <w:r>
        <w:t>ą</w:t>
      </w:r>
      <w:r>
        <w:t>cych walidacj</w:t>
      </w:r>
      <w:r>
        <w:t xml:space="preserve">ę). </w:t>
      </w:r>
      <w:r>
        <w:t>Walidacj</w:t>
      </w:r>
      <w:r>
        <w:t xml:space="preserve">ę </w:t>
      </w:r>
      <w:r>
        <w:t>wie</w:t>
      </w:r>
      <w:r>
        <w:t>ń</w:t>
      </w:r>
      <w:r>
        <w:t>czy podj</w:t>
      </w:r>
      <w:r>
        <w:t>ę</w:t>
      </w:r>
      <w:r>
        <w:t xml:space="preserve">cie i </w:t>
      </w:r>
      <w:r>
        <w:t xml:space="preserve">wydanie decyzji, jakie </w:t>
      </w:r>
      <w:r>
        <w:t>efekty uczenia si</w:t>
      </w:r>
      <w:r>
        <w:t xml:space="preserve">ę </w:t>
      </w:r>
      <w:r>
        <w:t>zosta</w:t>
      </w:r>
      <w:r>
        <w:t>ł</w:t>
      </w:r>
      <w:r>
        <w:t>y potwierdzone w jej trakcie, jakie za</w:t>
      </w:r>
      <w:r>
        <w:t xml:space="preserve">ś </w:t>
      </w:r>
      <w:r>
        <w:t>nie.</w:t>
      </w:r>
      <w:r>
        <w:t xml:space="preserve"> </w:t>
      </w:r>
    </w:p>
    <w:p w14:paraId="258CB715" w14:textId="77777777" w:rsidR="00AB29EC" w:rsidRDefault="00EC6DC0">
      <w:pPr>
        <w:spacing w:after="3"/>
        <w:ind w:right="240"/>
      </w:pPr>
      <w:r>
        <w:rPr>
          <w:b/>
        </w:rPr>
        <w:t>Certyfikowanie</w:t>
      </w:r>
      <w:r>
        <w:t xml:space="preserve"> to proces, w wyniku </w:t>
      </w:r>
      <w:r>
        <w:t>które</w:t>
      </w:r>
      <w:r>
        <w:t xml:space="preserve">go </w:t>
      </w:r>
      <w:r>
        <w:t>osoba</w:t>
      </w:r>
      <w:r>
        <w:t xml:space="preserve"> ubiegaj</w:t>
      </w:r>
      <w:r>
        <w:t>ą</w:t>
      </w:r>
      <w:r>
        <w:t>ca si</w:t>
      </w:r>
      <w:r>
        <w:t xml:space="preserve">ę </w:t>
      </w:r>
      <w:r>
        <w:t>o nadanie okre</w:t>
      </w:r>
      <w:r>
        <w:t>ś</w:t>
      </w:r>
      <w:r>
        <w:t xml:space="preserve">lonej kwalifikacji, po uzyskaniu pozytywnego wyniku walidacji, </w:t>
      </w:r>
      <w:r>
        <w:t xml:space="preserve">otrzymuje od </w:t>
      </w:r>
      <w:r>
        <w:t>uprawnionego podmiotu certyfikuj</w:t>
      </w:r>
      <w:r>
        <w:t>ą</w:t>
      </w:r>
      <w:r>
        <w:t>cego dokument potwierdzaj</w:t>
      </w:r>
      <w:r>
        <w:t>ą</w:t>
      </w:r>
      <w:r>
        <w:t>cy nadanie okre</w:t>
      </w:r>
      <w:r>
        <w:t>ś</w:t>
      </w:r>
      <w:r>
        <w:t>lonej kwalifikacji. Certyfik</w:t>
      </w:r>
      <w:r>
        <w:t xml:space="preserve">owanie </w:t>
      </w:r>
      <w:r>
        <w:t>nast</w:t>
      </w:r>
      <w:r>
        <w:t>ę</w:t>
      </w:r>
      <w:r>
        <w:t xml:space="preserve">puje po walidacji, w wyniku wydania </w:t>
      </w:r>
      <w:r>
        <w:lastRenderedPageBreak/>
        <w:t>pozytywnej decyzji stwierdzaj</w:t>
      </w:r>
      <w:r>
        <w:t>ą</w:t>
      </w:r>
      <w:r>
        <w:t xml:space="preserve">cej, </w:t>
      </w:r>
      <w:r>
        <w:t>ż</w:t>
      </w:r>
      <w:r>
        <w:t>e wszystkie efekty uczenia si</w:t>
      </w:r>
      <w:r>
        <w:t xml:space="preserve">ę </w:t>
      </w:r>
      <w:r>
        <w:t>wymagane dla danej kwalifikacji zosta</w:t>
      </w:r>
      <w:r>
        <w:t>ł</w:t>
      </w:r>
      <w:r>
        <w:t>y osi</w:t>
      </w:r>
      <w:r>
        <w:t>ą</w:t>
      </w:r>
      <w:r>
        <w:t>gni</w:t>
      </w:r>
      <w:r>
        <w:t>ę</w:t>
      </w:r>
      <w:r>
        <w:t>te.</w:t>
      </w:r>
      <w:r>
        <w:t xml:space="preserve"> W </w:t>
      </w:r>
      <w:r>
        <w:t xml:space="preserve">przypadku niektórych kwalifikacji </w:t>
      </w:r>
      <w:r>
        <w:t xml:space="preserve">walidacja i </w:t>
      </w:r>
      <w:r>
        <w:t>certyfikowanie s</w:t>
      </w:r>
      <w:r>
        <w:t xml:space="preserve">ą </w:t>
      </w:r>
      <w:r>
        <w:t>prowadzone przez ró</w:t>
      </w:r>
      <w:r>
        <w:t>ż</w:t>
      </w:r>
      <w:r>
        <w:t>ne podmioty (np</w:t>
      </w:r>
      <w:r>
        <w:t xml:space="preserve">. egzamin na prawo jazdy </w:t>
      </w:r>
      <w:r>
        <w:t>przeprowadza Wojewódzki O</w:t>
      </w:r>
      <w:r>
        <w:t>ś</w:t>
      </w:r>
      <w:r>
        <w:t>rodek Ruchu Drogowego, natomiast dokument, tj.</w:t>
      </w:r>
    </w:p>
    <w:p w14:paraId="225862F1" w14:textId="77777777" w:rsidR="00AB29EC" w:rsidRDefault="00EC6DC0">
      <w:pPr>
        <w:spacing w:line="365" w:lineRule="auto"/>
        <w:ind w:right="2"/>
      </w:pPr>
      <w:r>
        <w:t xml:space="preserve">prawo jazdy, wydaje starosta powiatu). Certyfikaty i inne dokumenty </w:t>
      </w:r>
      <w:r>
        <w:t>potwierdzaj</w:t>
      </w:r>
      <w:r>
        <w:t>ą</w:t>
      </w:r>
      <w:r>
        <w:t xml:space="preserve">ce </w:t>
      </w:r>
      <w:r>
        <w:t xml:space="preserve">uzyskanie </w:t>
      </w:r>
      <w:r>
        <w:t>kwalifikacji powinny by</w:t>
      </w:r>
      <w:r>
        <w:t xml:space="preserve">ć </w:t>
      </w:r>
      <w:r>
        <w:rPr>
          <w:b/>
        </w:rPr>
        <w:t>rozpoznawalne</w:t>
      </w:r>
      <w:r>
        <w:t xml:space="preserve"> i </w:t>
      </w:r>
      <w:r>
        <w:rPr>
          <w:b/>
        </w:rPr>
        <w:t>uznawane</w:t>
      </w:r>
      <w:r>
        <w:t xml:space="preserve"> w danym sektorz</w:t>
      </w:r>
      <w:r>
        <w:t xml:space="preserve">e lub </w:t>
      </w:r>
      <w:r>
        <w:t>bran</w:t>
      </w:r>
      <w:r>
        <w:t>ż</w:t>
      </w:r>
      <w:r>
        <w:t>y.</w:t>
      </w:r>
      <w:r>
        <w:t xml:space="preserve"> </w:t>
      </w:r>
    </w:p>
    <w:p w14:paraId="33D887E0" w14:textId="77777777" w:rsidR="00AB29EC" w:rsidRDefault="00EC6DC0">
      <w:pPr>
        <w:spacing w:line="368" w:lineRule="auto"/>
        <w:ind w:right="2"/>
      </w:pPr>
      <w:r>
        <w:t>Z uwagi na trwaj</w:t>
      </w:r>
      <w:r>
        <w:t>ą</w:t>
      </w:r>
      <w:r>
        <w:t xml:space="preserve">ce prace nad </w:t>
      </w:r>
      <w:r>
        <w:t xml:space="preserve">rozwojem Zintegrowanego Systemu Kwalifikacji, nie </w:t>
      </w:r>
      <w:r>
        <w:t>jest mo</w:t>
      </w:r>
      <w:r>
        <w:t>ż</w:t>
      </w:r>
      <w:r>
        <w:t>liwe wskazanie</w:t>
      </w:r>
      <w:r>
        <w:t xml:space="preserve"> </w:t>
      </w:r>
      <w:r>
        <w:t>pe</w:t>
      </w:r>
      <w:r>
        <w:t>ł</w:t>
      </w:r>
      <w:r>
        <w:t>nej</w:t>
      </w:r>
      <w:r>
        <w:t xml:space="preserve"> listy </w:t>
      </w:r>
      <w:r>
        <w:t>instytucji certyfikuj</w:t>
      </w:r>
      <w:r>
        <w:t>ą</w:t>
      </w:r>
      <w:r>
        <w:t xml:space="preserve">cych </w:t>
      </w:r>
      <w:r>
        <w:t xml:space="preserve">oraz samych kwalifikacji. </w:t>
      </w:r>
    </w:p>
    <w:p w14:paraId="14E16B6D" w14:textId="77777777" w:rsidR="00AB29EC" w:rsidRDefault="00EC6DC0">
      <w:pPr>
        <w:spacing w:after="243" w:line="259" w:lineRule="auto"/>
        <w:ind w:left="0" w:right="19"/>
      </w:pPr>
      <w:r>
        <w:rPr>
          <w:b/>
        </w:rPr>
        <w:t xml:space="preserve">2) Możliwości uzyskiwania kwalifikacji </w:t>
      </w:r>
    </w:p>
    <w:p w14:paraId="26E30047" w14:textId="77777777" w:rsidR="00AB29EC" w:rsidRDefault="00EC6DC0">
      <w:pPr>
        <w:ind w:right="5"/>
      </w:pPr>
      <w:r>
        <w:t xml:space="preserve"> Poza kwalifikacjami </w:t>
      </w:r>
      <w:r>
        <w:t>pe</w:t>
      </w:r>
      <w:r>
        <w:t>ł</w:t>
      </w:r>
      <w:r>
        <w:t xml:space="preserve">nymi i </w:t>
      </w:r>
      <w:r>
        <w:t>cz</w:t>
      </w:r>
      <w:r>
        <w:t>ą</w:t>
      </w:r>
      <w:r>
        <w:t>stkowymi w</w:t>
      </w:r>
      <w:r>
        <w:t>łą</w:t>
      </w:r>
      <w:r>
        <w:t>czonymi do ZSK z</w:t>
      </w:r>
      <w:r>
        <w:t xml:space="preserve">a kwalifikacje </w:t>
      </w:r>
      <w:r>
        <w:t>nale</w:t>
      </w:r>
      <w:r>
        <w:t>ż</w:t>
      </w:r>
      <w:r>
        <w:t>y uzna</w:t>
      </w:r>
      <w:r>
        <w:t xml:space="preserve">ć </w:t>
      </w:r>
      <w:r>
        <w:t>te, które s</w:t>
      </w:r>
      <w:r>
        <w:t xml:space="preserve">ą </w:t>
      </w:r>
      <w:r>
        <w:t>nadawane w systemie o</w:t>
      </w:r>
      <w:r>
        <w:t>ś</w:t>
      </w:r>
      <w:r>
        <w:t>wiaty i</w:t>
      </w:r>
      <w:r>
        <w:t xml:space="preserve"> </w:t>
      </w:r>
      <w:r>
        <w:t>szkolnictwa wy</w:t>
      </w:r>
      <w:r>
        <w:t>ż</w:t>
      </w:r>
      <w:r>
        <w:t>szego oraz te nadawane przez organy w</w:t>
      </w:r>
      <w:r>
        <w:t>ł</w:t>
      </w:r>
      <w:r>
        <w:t>adz publicznych i</w:t>
      </w:r>
      <w:r>
        <w:t xml:space="preserve"> </w:t>
      </w:r>
      <w:r>
        <w:t>samorz</w:t>
      </w:r>
      <w:r>
        <w:t>ą</w:t>
      </w:r>
      <w:r>
        <w:t>dowych</w:t>
      </w:r>
      <w:r>
        <w:t xml:space="preserve">, (np. </w:t>
      </w:r>
      <w:r>
        <w:t>Urz</w:t>
      </w:r>
      <w:r>
        <w:t>ą</w:t>
      </w:r>
      <w:r>
        <w:t xml:space="preserve">d Dozoru </w:t>
      </w:r>
      <w:r>
        <w:t xml:space="preserve">Technicznego) - </w:t>
      </w:r>
      <w:r>
        <w:t>opisane poni</w:t>
      </w:r>
      <w:r>
        <w:t>ż</w:t>
      </w:r>
      <w:r>
        <w:t>ej</w:t>
      </w:r>
      <w:r>
        <w:t xml:space="preserve">. Natomiast, </w:t>
      </w:r>
      <w:r>
        <w:t>w zakresie pozosta</w:t>
      </w:r>
      <w:r>
        <w:t>ł</w:t>
      </w:r>
      <w:r>
        <w:t>ych kwalifikacji,</w:t>
      </w:r>
      <w:r>
        <w:t xml:space="preserve"> k</w:t>
      </w:r>
      <w:r>
        <w:t>a</w:t>
      </w:r>
      <w:r>
        <w:t>ż</w:t>
      </w:r>
      <w:r>
        <w:t>da instytucja b</w:t>
      </w:r>
      <w:r>
        <w:t>ę</w:t>
      </w:r>
      <w:r>
        <w:t>d</w:t>
      </w:r>
      <w:r>
        <w:t>ą</w:t>
      </w:r>
      <w:r>
        <w:t>ca stron</w:t>
      </w:r>
      <w:r>
        <w:t xml:space="preserve">ą </w:t>
      </w:r>
      <w:r>
        <w:t>umowy o dofinansowanie (IP, IZ) decyduje o uznaniu danego dokumentu za potwierdzaj</w:t>
      </w:r>
      <w:r>
        <w:t>ą</w:t>
      </w:r>
      <w:r>
        <w:t>cy uzyskanie kwalifikacji na podstawie przes</w:t>
      </w:r>
      <w:r>
        <w:t>ł</w:t>
      </w:r>
      <w:r>
        <w:t xml:space="preserve">anek </w:t>
      </w:r>
      <w:r>
        <w:t xml:space="preserve">opisanych w pkt. 1 </w:t>
      </w:r>
      <w:r>
        <w:t>(tj. opisu w j</w:t>
      </w:r>
      <w:r>
        <w:t>ę</w:t>
      </w:r>
      <w:r>
        <w:t>zyku efe</w:t>
      </w:r>
      <w:r>
        <w:t>któw uczenia si</w:t>
      </w:r>
      <w:r>
        <w:t xml:space="preserve">ę </w:t>
      </w:r>
      <w:r>
        <w:t>walidacji, certyfik</w:t>
      </w:r>
      <w:r>
        <w:t xml:space="preserve">owania </w:t>
      </w:r>
      <w:r>
        <w:t>oraz rozpoznawalno</w:t>
      </w:r>
      <w:r>
        <w:t>ś</w:t>
      </w:r>
      <w:r>
        <w:t>ci i uznawalno</w:t>
      </w:r>
      <w:r>
        <w:t>ś</w:t>
      </w:r>
      <w:r>
        <w:t>ci w danej bran</w:t>
      </w:r>
      <w:r>
        <w:t>ż</w:t>
      </w:r>
      <w:r>
        <w:t>y)</w:t>
      </w:r>
      <w:r>
        <w:t xml:space="preserve">. </w:t>
      </w:r>
      <w:r>
        <w:t>W</w:t>
      </w:r>
      <w:r>
        <w:t>ł</w:t>
      </w:r>
      <w:r>
        <w:t>a</w:t>
      </w:r>
      <w:r>
        <w:t>ś</w:t>
      </w:r>
      <w:r>
        <w:t>ciwa instytucja powinna dokona</w:t>
      </w:r>
      <w:r>
        <w:t xml:space="preserve">ć </w:t>
      </w:r>
      <w:r>
        <w:t>weryfikacji uznania kwalifikacji</w:t>
      </w:r>
      <w:r>
        <w:t xml:space="preserve"> na etapie uzgodnionym z Beneficjentem. </w:t>
      </w:r>
      <w:r>
        <w:t>Sposób i etap dokonywania uzgodnie</w:t>
      </w:r>
      <w:r>
        <w:t xml:space="preserve">ń </w:t>
      </w:r>
      <w:r>
        <w:t>w zakresie uzna</w:t>
      </w:r>
      <w:r>
        <w:t>nia kwalifikacji powinien by</w:t>
      </w:r>
      <w:r>
        <w:t xml:space="preserve">ć </w:t>
      </w:r>
      <w:r>
        <w:t>okre</w:t>
      </w:r>
      <w:r>
        <w:t>ś</w:t>
      </w:r>
      <w:r>
        <w:t>lony</w:t>
      </w:r>
      <w:r>
        <w:t xml:space="preserve"> </w:t>
      </w:r>
      <w:r>
        <w:t>przez w</w:t>
      </w:r>
      <w:r>
        <w:t>ł</w:t>
      </w:r>
      <w:r>
        <w:t>a</w:t>
      </w:r>
      <w:r>
        <w:t>ś</w:t>
      </w:r>
      <w:r>
        <w:t>ciw</w:t>
      </w:r>
      <w:r>
        <w:t xml:space="preserve">ą </w:t>
      </w:r>
      <w:r>
        <w:t>instytucj</w:t>
      </w:r>
      <w:r>
        <w:t>ę w regulaminie wyboru projekt</w:t>
      </w:r>
      <w:r>
        <w:t>ów</w:t>
      </w:r>
      <w:r>
        <w:t xml:space="preserve"> lub w umowie o dofinansowanie. </w:t>
      </w:r>
      <w:r>
        <w:t>Je</w:t>
      </w:r>
      <w:r>
        <w:t>ż</w:t>
      </w:r>
      <w:r>
        <w:t>eli wniosek o dofinansowanie nie precyzuje tematyki szkole</w:t>
      </w:r>
      <w:r>
        <w:t>ń (jest ona ustalana w trakcie realizacji projektu np. na podstawie</w:t>
      </w:r>
      <w:r>
        <w:t xml:space="preserve"> indywidualnych </w:t>
      </w:r>
      <w:r>
        <w:t>planów dzia</w:t>
      </w:r>
      <w:r>
        <w:t>ł</w:t>
      </w:r>
      <w:r>
        <w:t>ania</w:t>
      </w:r>
      <w:r>
        <w:t xml:space="preserve">), </w:t>
      </w:r>
      <w:r>
        <w:t>wówczas</w:t>
      </w:r>
      <w:r>
        <w:t xml:space="preserve"> </w:t>
      </w:r>
      <w:r>
        <w:t>Beneficjent powinien zosta</w:t>
      </w:r>
      <w:r>
        <w:t xml:space="preserve">ć </w:t>
      </w:r>
      <w:r>
        <w:t>zobowi</w:t>
      </w:r>
      <w:r>
        <w:t>ą</w:t>
      </w:r>
      <w:r>
        <w:t>zany do dostarczenia w</w:t>
      </w:r>
      <w:r>
        <w:t>ł</w:t>
      </w:r>
      <w:r>
        <w:t>a</w:t>
      </w:r>
      <w:r>
        <w:t>ś</w:t>
      </w:r>
      <w:r>
        <w:t>ciwej instytucji (b</w:t>
      </w:r>
      <w:r>
        <w:t>ę</w:t>
      </w:r>
      <w:r>
        <w:t>d</w:t>
      </w:r>
      <w:r>
        <w:t>ą</w:t>
      </w:r>
      <w:r>
        <w:t>cej stron</w:t>
      </w:r>
      <w:r>
        <w:t xml:space="preserve">ą </w:t>
      </w:r>
      <w:r>
        <w:t>umowy) informacji stanowi</w:t>
      </w:r>
      <w:r>
        <w:t>ą</w:t>
      </w:r>
      <w:r>
        <w:t>c</w:t>
      </w:r>
      <w:r>
        <w:t xml:space="preserve">ych </w:t>
      </w:r>
      <w:r>
        <w:t>podstaw</w:t>
      </w:r>
      <w:r>
        <w:t xml:space="preserve">ę </w:t>
      </w:r>
      <w:r>
        <w:t>do potwierdzenia uznania kwa</w:t>
      </w:r>
      <w:r>
        <w:t xml:space="preserve">lifikacji, co do zasady </w:t>
      </w:r>
      <w:r>
        <w:t>przed rozpocz</w:t>
      </w:r>
      <w:r>
        <w:t>ę</w:t>
      </w:r>
      <w:r>
        <w:t xml:space="preserve">ciem </w:t>
      </w:r>
      <w:r>
        <w:t xml:space="preserve">szkolenia. </w:t>
      </w:r>
      <w:r>
        <w:t>Instytucja b</w:t>
      </w:r>
      <w:r>
        <w:t>ę</w:t>
      </w:r>
      <w:r>
        <w:t>d</w:t>
      </w:r>
      <w:r>
        <w:t>ą</w:t>
      </w:r>
      <w:r>
        <w:t>ca stron</w:t>
      </w:r>
      <w:r>
        <w:t xml:space="preserve">ą </w:t>
      </w:r>
      <w:r>
        <w:t>umowy powinna zobowi</w:t>
      </w:r>
      <w:r>
        <w:t>ą</w:t>
      </w:r>
      <w:r>
        <w:t>za</w:t>
      </w:r>
      <w:r>
        <w:t xml:space="preserve">ć Beneficjenta projektu do dostarczenia informacji o podstawie prawnej lub innych uregulowaniach, </w:t>
      </w:r>
      <w:r>
        <w:t>które stanowi</w:t>
      </w:r>
      <w:r>
        <w:t xml:space="preserve">ą </w:t>
      </w:r>
      <w:r>
        <w:t>podstaw</w:t>
      </w:r>
      <w:r>
        <w:t xml:space="preserve">ę do przeprowadzenia procedury certyfikowania oraz </w:t>
      </w:r>
      <w:r>
        <w:t>uzasadnienie dla rozpoznaw</w:t>
      </w:r>
      <w:r>
        <w:t>alno</w:t>
      </w:r>
      <w:r>
        <w:t>ś</w:t>
      </w:r>
      <w:r>
        <w:t>ci certyfikatu w</w:t>
      </w:r>
      <w:r>
        <w:t xml:space="preserve"> danym sektorze lub </w:t>
      </w:r>
      <w:r>
        <w:t>bran</w:t>
      </w:r>
      <w:r>
        <w:t>ż</w:t>
      </w:r>
      <w:r>
        <w:t xml:space="preserve">y, </w:t>
      </w:r>
      <w:r>
        <w:t xml:space="preserve">w </w:t>
      </w:r>
      <w:r>
        <w:t>zakresie której wydane zostan</w:t>
      </w:r>
      <w:r>
        <w:t xml:space="preserve">ą certyfikaty (tj. czy certyfikat </w:t>
      </w:r>
      <w:r>
        <w:t>otrzyma</w:t>
      </w:r>
      <w:r>
        <w:t xml:space="preserve">ł </w:t>
      </w:r>
      <w:r>
        <w:lastRenderedPageBreak/>
        <w:t>pozytywne</w:t>
      </w:r>
      <w:r>
        <w:t xml:space="preserve"> rekomendacje od </w:t>
      </w:r>
      <w:r>
        <w:t>co najmniej 5 pracodawców danej bran</w:t>
      </w:r>
      <w:r>
        <w:t>ż</w:t>
      </w:r>
      <w:r>
        <w:t>y/ sektorów lub</w:t>
      </w:r>
      <w:r>
        <w:t xml:space="preserve"> </w:t>
      </w:r>
      <w:r>
        <w:t>zwi</w:t>
      </w:r>
      <w:r>
        <w:t>ą</w:t>
      </w:r>
      <w:r>
        <w:t>zku bran</w:t>
      </w:r>
      <w:r>
        <w:t>ż</w:t>
      </w:r>
      <w:r>
        <w:t>owego, zrzeszaj</w:t>
      </w:r>
      <w:r>
        <w:t>ą</w:t>
      </w:r>
      <w:r>
        <w:t>cego pracodawców danej br</w:t>
      </w:r>
      <w:r>
        <w:t>an</w:t>
      </w:r>
      <w:r>
        <w:t>ż</w:t>
      </w:r>
      <w:r>
        <w:t>y/sektorów</w:t>
      </w:r>
      <w:r>
        <w:t xml:space="preserve">). </w:t>
      </w:r>
    </w:p>
    <w:p w14:paraId="6D8E68CD" w14:textId="77777777" w:rsidR="00AB29EC" w:rsidRDefault="00EC6DC0">
      <w:pPr>
        <w:spacing w:after="362" w:line="259" w:lineRule="auto"/>
        <w:ind w:left="0" w:right="0" w:firstLine="0"/>
      </w:pPr>
      <w:r>
        <w:t xml:space="preserve">   </w:t>
      </w:r>
    </w:p>
    <w:p w14:paraId="0B57657B" w14:textId="77777777" w:rsidR="00AB29EC" w:rsidRDefault="00EC6DC0">
      <w:pPr>
        <w:spacing w:after="124" w:line="362" w:lineRule="auto"/>
        <w:ind w:left="720" w:right="19" w:hanging="358"/>
      </w:pPr>
      <w:r>
        <w:rPr>
          <w:b/>
        </w:rPr>
        <w:t xml:space="preserve">a) Kwalifikacje pełne i cząstkowe nadawane w systemie oświaty i szkolnictwa wyższego </w:t>
      </w:r>
    </w:p>
    <w:p w14:paraId="32DCCD77" w14:textId="77777777" w:rsidR="00AB29EC" w:rsidRDefault="00EC6DC0">
      <w:pPr>
        <w:spacing w:after="278" w:line="259" w:lineRule="auto"/>
        <w:ind w:left="355" w:right="5"/>
      </w:pPr>
      <w:r>
        <w:t>Podstaw</w:t>
      </w:r>
      <w:r>
        <w:t xml:space="preserve">ą </w:t>
      </w:r>
      <w:r>
        <w:t>prawn</w:t>
      </w:r>
      <w:r>
        <w:t xml:space="preserve">ą </w:t>
      </w:r>
      <w:r>
        <w:t>reguluj</w:t>
      </w:r>
      <w:r>
        <w:t>ą</w:t>
      </w:r>
      <w:r>
        <w:t>c</w:t>
      </w:r>
      <w:r>
        <w:t xml:space="preserve">ą </w:t>
      </w:r>
      <w:r>
        <w:t xml:space="preserve">uzyskiwanie </w:t>
      </w:r>
      <w:r>
        <w:t xml:space="preserve">tych kwalifikacji </w:t>
      </w:r>
      <w:r>
        <w:t>s</w:t>
      </w:r>
      <w:r>
        <w:t>ą</w:t>
      </w:r>
      <w:r>
        <w:t>:</w:t>
      </w:r>
      <w:r>
        <w:t xml:space="preserve"> </w:t>
      </w:r>
    </w:p>
    <w:p w14:paraId="5BC32765" w14:textId="77777777" w:rsidR="00AB29EC" w:rsidRDefault="00EC6DC0">
      <w:pPr>
        <w:spacing w:after="157" w:line="364" w:lineRule="auto"/>
        <w:ind w:left="705" w:right="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ustawa z dnia 14 grudnia 2016 r. </w:t>
      </w:r>
      <w:r>
        <w:t>Prawo o</w:t>
      </w:r>
      <w:r>
        <w:t>ś</w:t>
      </w:r>
      <w:r>
        <w:t>wiatowe</w:t>
      </w:r>
      <w:r>
        <w:t xml:space="preserve"> (Dz.U. z 2021 r. poz. 1082 </w:t>
      </w:r>
      <w:r>
        <w:t xml:space="preserve">z </w:t>
      </w:r>
      <w:proofErr w:type="spellStart"/>
      <w:r>
        <w:t>pó</w:t>
      </w:r>
      <w:r>
        <w:t>ź</w:t>
      </w:r>
      <w:r>
        <w:t>n</w:t>
      </w:r>
      <w:proofErr w:type="spellEnd"/>
      <w:r>
        <w:t>. zm.),</w:t>
      </w:r>
      <w:r>
        <w:t xml:space="preserve"> </w:t>
      </w:r>
    </w:p>
    <w:p w14:paraId="68CB2D5F" w14:textId="77777777" w:rsidR="00AB29EC" w:rsidRDefault="00EC6DC0">
      <w:pPr>
        <w:spacing w:after="90" w:line="259" w:lineRule="auto"/>
        <w:ind w:left="355" w:right="5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ustawa z dnia 7 wrze</w:t>
      </w:r>
      <w:r>
        <w:t>ś</w:t>
      </w:r>
      <w:r>
        <w:t>nia 1991 r. o systemie o</w:t>
      </w:r>
      <w:r>
        <w:t>ś</w:t>
      </w:r>
      <w:r>
        <w:t xml:space="preserve">wiaty </w:t>
      </w:r>
      <w:r>
        <w:t xml:space="preserve">(Dz. U. z 2021 r. poz. </w:t>
      </w:r>
    </w:p>
    <w:p w14:paraId="559893FD" w14:textId="77777777" w:rsidR="00AB29EC" w:rsidRDefault="00EC6DC0">
      <w:pPr>
        <w:spacing w:after="147" w:line="259" w:lineRule="auto"/>
        <w:ind w:left="720" w:right="0" w:firstLine="0"/>
      </w:pPr>
      <w:r>
        <w:t>1915</w:t>
      </w:r>
      <w:r>
        <w:rPr>
          <w:rFonts w:ascii="Cambria" w:eastAsia="Cambria" w:hAnsi="Cambria" w:cs="Cambria"/>
          <w:sz w:val="25"/>
        </w:rPr>
        <w:t>, z 2022 r. poz. 583, 1116</w:t>
      </w:r>
      <w:r>
        <w:t xml:space="preserve">), </w:t>
      </w:r>
    </w:p>
    <w:p w14:paraId="59724220" w14:textId="77777777" w:rsidR="00AB29EC" w:rsidRDefault="00EC6DC0">
      <w:pPr>
        <w:spacing w:after="154" w:line="364" w:lineRule="auto"/>
        <w:ind w:left="705" w:right="2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ustawa z dnia 28 lipca 2018 </w:t>
      </w:r>
      <w:r>
        <w:t>r. Prawo o szkolnictwie wy</w:t>
      </w:r>
      <w:r>
        <w:t>ż</w:t>
      </w:r>
      <w:r>
        <w:t>szym</w:t>
      </w:r>
      <w:r>
        <w:t xml:space="preserve"> i nauce (Dz. U. z 2021 r. poz. 478 </w:t>
      </w:r>
      <w:r>
        <w:t xml:space="preserve">z </w:t>
      </w:r>
      <w:proofErr w:type="spellStart"/>
      <w:r>
        <w:t>pó</w:t>
      </w:r>
      <w:r>
        <w:t>ź</w:t>
      </w:r>
      <w:r>
        <w:t>n</w:t>
      </w:r>
      <w:proofErr w:type="spellEnd"/>
      <w:r>
        <w:t>. zm.</w:t>
      </w:r>
      <w:r>
        <w:t xml:space="preserve">), </w:t>
      </w:r>
    </w:p>
    <w:p w14:paraId="0F5FB113" w14:textId="77777777" w:rsidR="00AB29EC" w:rsidRDefault="00EC6DC0">
      <w:pPr>
        <w:spacing w:after="158"/>
        <w:ind w:left="705" w:right="22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rozporz</w:t>
      </w:r>
      <w:r>
        <w:t>ą</w:t>
      </w:r>
      <w:r>
        <w:t xml:space="preserve">dzenie Ministra Edukacji Narodowej z dnia </w:t>
      </w:r>
      <w:r>
        <w:t xml:space="preserve">15 lutego 2019 r. w sprawie </w:t>
      </w:r>
      <w:r>
        <w:t>ogólnych celów i zada</w:t>
      </w:r>
      <w:r>
        <w:t xml:space="preserve">ń </w:t>
      </w:r>
      <w:r>
        <w:t>kszta</w:t>
      </w:r>
      <w:r>
        <w:t>ł</w:t>
      </w:r>
      <w:r>
        <w:t>cenia w zawodach szkolnictwa bran</w:t>
      </w:r>
      <w:r>
        <w:t>ż</w:t>
      </w:r>
      <w:r>
        <w:t>owego oraz klasyfikacji zawodów szkolnictwa bran</w:t>
      </w:r>
      <w:r>
        <w:t>ż</w:t>
      </w:r>
      <w:r>
        <w:t>owego</w:t>
      </w:r>
      <w:r>
        <w:t xml:space="preserve"> (Dz. U.</w:t>
      </w:r>
      <w:r>
        <w:t xml:space="preserve"> poz. 316 </w:t>
      </w:r>
      <w:r>
        <w:t xml:space="preserve">z </w:t>
      </w:r>
      <w:proofErr w:type="spellStart"/>
      <w:r>
        <w:t>pó</w:t>
      </w:r>
      <w:r>
        <w:t>ź</w:t>
      </w:r>
      <w:r>
        <w:t>n</w:t>
      </w:r>
      <w:proofErr w:type="spellEnd"/>
      <w:r>
        <w:t xml:space="preserve">. </w:t>
      </w:r>
      <w:proofErr w:type="spellStart"/>
      <w:r>
        <w:t>zm</w:t>
      </w:r>
      <w:proofErr w:type="spellEnd"/>
      <w:r>
        <w:t xml:space="preserve">), </w:t>
      </w:r>
    </w:p>
    <w:p w14:paraId="6518EB82" w14:textId="77777777" w:rsidR="00AB29EC" w:rsidRDefault="00EC6DC0">
      <w:pPr>
        <w:spacing w:after="155"/>
        <w:ind w:left="705" w:right="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rozporz</w:t>
      </w:r>
      <w:r>
        <w:t>ą</w:t>
      </w:r>
      <w:r>
        <w:t>dzenie Ministra Edukacji Narodowej z dnia 16 maja 2019 r. w sprawie podstaw programowych kszta</w:t>
      </w:r>
      <w:r>
        <w:t>ł</w:t>
      </w:r>
      <w:r>
        <w:t>cenia w zawodach szkolnictwa bran</w:t>
      </w:r>
      <w:r>
        <w:t>ż</w:t>
      </w:r>
      <w:r>
        <w:t>owego oraz dodatkowych umiej</w:t>
      </w:r>
      <w:r>
        <w:t>ę</w:t>
      </w:r>
      <w:r>
        <w:t>tno</w:t>
      </w:r>
      <w:r>
        <w:t>ś</w:t>
      </w:r>
      <w:r>
        <w:t>ci zawodowych w zakresie wybranych zawodów szkolnictwa bran</w:t>
      </w:r>
      <w:r>
        <w:t>ż</w:t>
      </w:r>
      <w:r>
        <w:t xml:space="preserve">owego (Dz. U. poz. 991 z </w:t>
      </w:r>
      <w:proofErr w:type="spellStart"/>
      <w:r>
        <w:t>pó</w:t>
      </w:r>
      <w:r>
        <w:t>ź</w:t>
      </w:r>
      <w:r>
        <w:t>n</w:t>
      </w:r>
      <w:proofErr w:type="spellEnd"/>
      <w:r>
        <w:t>. zm.),</w:t>
      </w:r>
      <w:r>
        <w:t xml:space="preserve"> </w:t>
      </w:r>
    </w:p>
    <w:p w14:paraId="080FD09E" w14:textId="77777777" w:rsidR="00AB29EC" w:rsidRDefault="00EC6DC0">
      <w:pPr>
        <w:spacing w:after="3"/>
        <w:ind w:left="705" w:right="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</w:t>
      </w:r>
      <w:r>
        <w:t>rozporz</w:t>
      </w:r>
      <w:r>
        <w:t>ą</w:t>
      </w:r>
      <w:r>
        <w:t>dzenie Ministra Edukacji Narodow</w:t>
      </w:r>
      <w:r>
        <w:t xml:space="preserve">ej z dnia 28 sierpnia 2019 r. w </w:t>
      </w:r>
      <w:r>
        <w:t>sprawie szczegó</w:t>
      </w:r>
      <w:r>
        <w:t>ł</w:t>
      </w:r>
      <w:r>
        <w:t>owych warunków i sposobu przeprowadzania egzaminu zawodowego oraz egzaminu potwierdzaj</w:t>
      </w:r>
      <w:r>
        <w:t>ą</w:t>
      </w:r>
      <w:r>
        <w:t>cego kwalifikacje w zawodzie (Dz.U.</w:t>
      </w:r>
    </w:p>
    <w:p w14:paraId="61C2F093" w14:textId="77777777" w:rsidR="00AB29EC" w:rsidRDefault="00EC6DC0">
      <w:pPr>
        <w:spacing w:after="156" w:line="259" w:lineRule="auto"/>
        <w:ind w:left="730" w:right="5"/>
      </w:pPr>
      <w:r>
        <w:t xml:space="preserve">z 2019 r. poz. 1707 z </w:t>
      </w:r>
      <w:proofErr w:type="spellStart"/>
      <w:r>
        <w:t>pó</w:t>
      </w:r>
      <w:r>
        <w:t>ź</w:t>
      </w:r>
      <w:r>
        <w:t>n</w:t>
      </w:r>
      <w:proofErr w:type="spellEnd"/>
      <w:r>
        <w:t>. zm.),</w:t>
      </w:r>
      <w:r>
        <w:t xml:space="preserve"> </w:t>
      </w:r>
    </w:p>
    <w:p w14:paraId="0E941391" w14:textId="77777777" w:rsidR="00AB29EC" w:rsidRDefault="00EC6DC0">
      <w:pPr>
        <w:ind w:left="705" w:right="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r</w:t>
      </w:r>
      <w:r>
        <w:t>ozporz</w:t>
      </w:r>
      <w:r>
        <w:t>ą</w:t>
      </w:r>
      <w:r>
        <w:t>dzenie Ministra Edukacji Narodowej z dnia 30 sierpnia 2019 r. w sprawie warunków, jakie musi spe</w:t>
      </w:r>
      <w:r>
        <w:t>ł</w:t>
      </w:r>
      <w:r>
        <w:t>ni</w:t>
      </w:r>
      <w:r>
        <w:t xml:space="preserve">ć </w:t>
      </w:r>
      <w:r>
        <w:t>osoba ubiegaj</w:t>
      </w:r>
      <w:r>
        <w:t>ą</w:t>
      </w:r>
      <w:r>
        <w:t>ca si</w:t>
      </w:r>
      <w:r>
        <w:t xml:space="preserve">ę </w:t>
      </w:r>
      <w:r>
        <w:t xml:space="preserve">o uzyskanie </w:t>
      </w:r>
      <w:r>
        <w:t>dyplomu zawodowego albo dyplomu potwierdzaj</w:t>
      </w:r>
      <w:r>
        <w:t>ą</w:t>
      </w:r>
      <w:r>
        <w:t>cego kwalifikacje zawodowe</w:t>
      </w:r>
    </w:p>
    <w:p w14:paraId="61BF652F" w14:textId="77777777" w:rsidR="00AB29EC" w:rsidRDefault="00EC6DC0">
      <w:pPr>
        <w:spacing w:after="155" w:line="259" w:lineRule="auto"/>
        <w:ind w:left="730" w:right="5"/>
      </w:pPr>
      <w:r>
        <w:t xml:space="preserve">(Dz. U. poz. 1731, z </w:t>
      </w:r>
      <w:proofErr w:type="spellStart"/>
      <w:r>
        <w:t>pó</w:t>
      </w:r>
      <w:r>
        <w:t>ź</w:t>
      </w:r>
      <w:r>
        <w:t>n</w:t>
      </w:r>
      <w:proofErr w:type="spellEnd"/>
      <w:r>
        <w:t>. zm.)</w:t>
      </w:r>
      <w:r>
        <w:t xml:space="preserve">; </w:t>
      </w:r>
    </w:p>
    <w:p w14:paraId="0699AF2B" w14:textId="77777777" w:rsidR="00AB29EC" w:rsidRDefault="00EC6DC0">
      <w:pPr>
        <w:spacing w:after="82" w:line="259" w:lineRule="auto"/>
        <w:ind w:left="355" w:right="5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r</w:t>
      </w:r>
      <w:r>
        <w:t>ozporz</w:t>
      </w:r>
      <w:r>
        <w:t>ą</w:t>
      </w:r>
      <w:r>
        <w:t xml:space="preserve">dzenie Ministra Edukacji Narodowej z dnia </w:t>
      </w:r>
      <w:r>
        <w:t xml:space="preserve">19 marca 2019 r. </w:t>
      </w:r>
    </w:p>
    <w:p w14:paraId="50E1B819" w14:textId="77777777" w:rsidR="00AB29EC" w:rsidRDefault="00EC6DC0">
      <w:pPr>
        <w:spacing w:after="116" w:line="259" w:lineRule="auto"/>
        <w:ind w:left="408" w:right="0" w:firstLine="0"/>
        <w:jc w:val="center"/>
      </w:pPr>
      <w:r>
        <w:t xml:space="preserve">w </w:t>
      </w:r>
      <w:r>
        <w:t>sprawie kszta</w:t>
      </w:r>
      <w:r>
        <w:t>ł</w:t>
      </w:r>
      <w:r>
        <w:t>cenia ustawicznego w formach pozaszkolnych (</w:t>
      </w:r>
      <w:r>
        <w:t xml:space="preserve">Dz. U.  poz. </w:t>
      </w:r>
    </w:p>
    <w:p w14:paraId="7E6068C0" w14:textId="77777777" w:rsidR="00AB29EC" w:rsidRDefault="00EC6DC0">
      <w:pPr>
        <w:spacing w:after="237" w:line="259" w:lineRule="auto"/>
        <w:ind w:left="723" w:right="2"/>
      </w:pPr>
      <w:r>
        <w:t xml:space="preserve">652). </w:t>
      </w:r>
    </w:p>
    <w:p w14:paraId="539F8D80" w14:textId="77777777" w:rsidR="00AB29EC" w:rsidRDefault="00EC6DC0">
      <w:pPr>
        <w:spacing w:after="235" w:line="259" w:lineRule="auto"/>
        <w:ind w:left="360" w:right="0" w:firstLine="0"/>
      </w:pPr>
      <w:r>
        <w:rPr>
          <w:u w:val="single" w:color="000000"/>
        </w:rPr>
        <w:t>Kwalifikacje w zawodzie</w:t>
      </w:r>
      <w:r>
        <w:t xml:space="preserve"> </w:t>
      </w:r>
    </w:p>
    <w:p w14:paraId="2B045C2A" w14:textId="77777777" w:rsidR="00AB29EC" w:rsidRDefault="00EC6DC0">
      <w:pPr>
        <w:ind w:left="355" w:right="5"/>
      </w:pPr>
      <w:r>
        <w:t>Uczniowie lub absolwenci bran</w:t>
      </w:r>
      <w:r>
        <w:t>ż</w:t>
      </w:r>
      <w:r>
        <w:t>owej szko</w:t>
      </w:r>
      <w:r>
        <w:t>ł</w:t>
      </w:r>
      <w:r>
        <w:t>y I stopnia w tym osoby, które uko</w:t>
      </w:r>
      <w:r>
        <w:t>ń</w:t>
      </w:r>
      <w:r>
        <w:t>czy</w:t>
      </w:r>
      <w:r>
        <w:t>ł</w:t>
      </w:r>
      <w:r>
        <w:t>y nauk</w:t>
      </w:r>
      <w:r>
        <w:t xml:space="preserve">ę </w:t>
      </w:r>
      <w:r>
        <w:t>zawodu u rzemie</w:t>
      </w:r>
      <w:r>
        <w:t>ś</w:t>
      </w:r>
      <w:r>
        <w:t>lnika, technikum, bran</w:t>
      </w:r>
      <w:r>
        <w:t>ż</w:t>
      </w:r>
      <w:r>
        <w:t>owej szko</w:t>
      </w:r>
      <w:r>
        <w:t>ł</w:t>
      </w:r>
      <w:r>
        <w:t>y II stopnia i szko</w:t>
      </w:r>
      <w:r>
        <w:t>ł</w:t>
      </w:r>
      <w:r>
        <w:t>y policealnej przyst</w:t>
      </w:r>
      <w:r>
        <w:t>ę</w:t>
      </w:r>
      <w:r>
        <w:t>puj</w:t>
      </w:r>
      <w:r>
        <w:t xml:space="preserve">ą </w:t>
      </w:r>
      <w:r>
        <w:t>do egzaminu zawodowego. Do tego samego egzaminu p</w:t>
      </w:r>
      <w:r>
        <w:t>rzyst</w:t>
      </w:r>
      <w:r>
        <w:t>ą</w:t>
      </w:r>
      <w:r>
        <w:t>pi</w:t>
      </w:r>
      <w:r>
        <w:t xml:space="preserve">ć </w:t>
      </w:r>
      <w:r>
        <w:t>mog</w:t>
      </w:r>
      <w:r>
        <w:t xml:space="preserve">ą </w:t>
      </w:r>
      <w:r>
        <w:t>równie</w:t>
      </w:r>
      <w:r>
        <w:t xml:space="preserve">ż </w:t>
      </w:r>
      <w:r>
        <w:t>osoby, które uko</w:t>
      </w:r>
      <w:r>
        <w:t>ń</w:t>
      </w:r>
      <w:r>
        <w:t>czy</w:t>
      </w:r>
      <w:r>
        <w:t>ł</w:t>
      </w:r>
      <w:r>
        <w:t>y</w:t>
      </w:r>
      <w:r>
        <w:t xml:space="preserve"> kwalifikacyjny kurs </w:t>
      </w:r>
      <w:r>
        <w:t>zawodowy. Egzaminy zawodowe prowadz</w:t>
      </w:r>
      <w:r>
        <w:t xml:space="preserve">ą </w:t>
      </w:r>
      <w:r>
        <w:t>Okr</w:t>
      </w:r>
      <w:r>
        <w:t>ę</w:t>
      </w:r>
      <w:r>
        <w:t>gow</w:t>
      </w:r>
      <w:r>
        <w:t xml:space="preserve">e Komisje Egzaminacyjne (OKE). </w:t>
      </w:r>
    </w:p>
    <w:p w14:paraId="615089FA" w14:textId="4EC9DF38" w:rsidR="00AB29EC" w:rsidRDefault="00EC6DC0">
      <w:pPr>
        <w:spacing w:after="0"/>
        <w:ind w:left="355" w:right="255"/>
      </w:pPr>
      <w:r>
        <w:t>Kwalifikacyjny kurs zawodowy to jedna z pozaszkolnych form kszta</w:t>
      </w:r>
      <w:r>
        <w:t>ł</w:t>
      </w:r>
      <w:r>
        <w:t>cenia ustawicznego i jest realizowany wed</w:t>
      </w:r>
      <w:r>
        <w:t>ł</w:t>
      </w:r>
      <w:r>
        <w:t>ug prog</w:t>
      </w:r>
      <w:r>
        <w:t>ramu nauczania uwzgl</w:t>
      </w:r>
      <w:r>
        <w:t>ę</w:t>
      </w:r>
      <w:r>
        <w:t>dniaj</w:t>
      </w:r>
      <w:r>
        <w:t>ą</w:t>
      </w:r>
      <w:r>
        <w:t>cego podstaw</w:t>
      </w:r>
      <w:r>
        <w:t xml:space="preserve">ę </w:t>
      </w:r>
      <w:r>
        <w:t>programow</w:t>
      </w:r>
      <w:r>
        <w:t xml:space="preserve">ą </w:t>
      </w:r>
      <w:r>
        <w:t>kszta</w:t>
      </w:r>
      <w:r>
        <w:t>ł</w:t>
      </w:r>
      <w:r>
        <w:t>cenia w zawodzie szkolnictwa bran</w:t>
      </w:r>
      <w:r>
        <w:t>ż</w:t>
      </w:r>
      <w:r>
        <w:t xml:space="preserve">owego, </w:t>
      </w:r>
      <w:r>
        <w:t xml:space="preserve">w </w:t>
      </w:r>
      <w:r>
        <w:t>zakresie jednej z kwalifikacji wyodr</w:t>
      </w:r>
      <w:r>
        <w:t>ę</w:t>
      </w:r>
      <w:r>
        <w:t>bnionych w danym zawodzie.</w:t>
      </w:r>
      <w:r w:rsidR="00216F6C">
        <w:t xml:space="preserve"> </w:t>
      </w:r>
      <w:r>
        <w:t>Wymogi dotycz</w:t>
      </w:r>
      <w:r>
        <w:t>ą</w:t>
      </w:r>
      <w:r>
        <w:t xml:space="preserve">ce organizacji kwalifikacyjnych kursów zawodowych reguluje </w:t>
      </w:r>
      <w:r>
        <w:t>r</w:t>
      </w:r>
      <w:r>
        <w:t>ozporz</w:t>
      </w:r>
      <w:r>
        <w:t>ą</w:t>
      </w:r>
      <w:r>
        <w:t>dzenie Ministra Edukacji Narodowej z dnia 19 marca 2019</w:t>
      </w:r>
      <w:r>
        <w:t xml:space="preserve"> r. w sprawie </w:t>
      </w:r>
      <w:r>
        <w:t>kszta</w:t>
      </w:r>
      <w:r>
        <w:t>ł</w:t>
      </w:r>
      <w:r>
        <w:t>cenia ustawicznego w formach pozasz</w:t>
      </w:r>
      <w:r>
        <w:t xml:space="preserve">kolnych. </w:t>
      </w:r>
    </w:p>
    <w:p w14:paraId="69CA2A0A" w14:textId="77777777" w:rsidR="00AB29EC" w:rsidRDefault="00EC6DC0">
      <w:pPr>
        <w:spacing w:after="123" w:line="360" w:lineRule="auto"/>
        <w:ind w:left="713" w:right="0" w:hanging="355"/>
      </w:pPr>
      <w:r>
        <w:rPr>
          <w:b/>
        </w:rPr>
        <w:t>b) Kwalifikacje i uprawnienia zawodowe nadawane poza systemami oświat</w:t>
      </w:r>
      <w:r>
        <w:rPr>
          <w:b/>
        </w:rPr>
        <w:t xml:space="preserve">y i szkolnictwa wyższego przez organy władz publicznych i samorządów zawodowych </w:t>
      </w:r>
    </w:p>
    <w:p w14:paraId="0BBBA2E5" w14:textId="77777777" w:rsidR="00AB29EC" w:rsidRDefault="00EC6DC0">
      <w:pPr>
        <w:spacing w:after="4"/>
        <w:ind w:left="355" w:right="5"/>
      </w:pPr>
      <w:r>
        <w:t>D</w:t>
      </w:r>
      <w:r>
        <w:t>o tej grupy nale</w:t>
      </w:r>
      <w:r>
        <w:t xml:space="preserve">żą </w:t>
      </w:r>
      <w:r>
        <w:t>k</w:t>
      </w:r>
      <w:r>
        <w:t xml:space="preserve">walifikacje i uprawnienia zawodowe nadawane przez </w:t>
      </w:r>
      <w:r>
        <w:t>ministrów, szefów urz</w:t>
      </w:r>
      <w:r>
        <w:t>ę</w:t>
      </w:r>
      <w:r>
        <w:t xml:space="preserve">dów </w:t>
      </w:r>
      <w:r>
        <w:t xml:space="preserve">centralnych, </w:t>
      </w:r>
      <w:r>
        <w:t>instytutów badawczo</w:t>
      </w:r>
      <w:r>
        <w:t xml:space="preserve">-rozwojowych (m.in: </w:t>
      </w:r>
      <w:r>
        <w:t>Urz</w:t>
      </w:r>
      <w:r>
        <w:t>ą</w:t>
      </w:r>
      <w:r>
        <w:t>d Dozoru Technicznego, Transportowy Dozór Techniczny, Instytut</w:t>
      </w:r>
    </w:p>
    <w:p w14:paraId="3864D5D4" w14:textId="77777777" w:rsidR="00AB29EC" w:rsidRDefault="00EC6DC0">
      <w:pPr>
        <w:ind w:left="355" w:right="5"/>
      </w:pPr>
      <w:r>
        <w:t>Spawalnictwa, Urz</w:t>
      </w:r>
      <w:r>
        <w:t>ą</w:t>
      </w:r>
      <w:r>
        <w:t>d Regulacji Energetyki, Instytut Mechanizacji Budownictwa i Górnictwa Skalnego)</w:t>
      </w:r>
      <w:r>
        <w:t xml:space="preserve"> i </w:t>
      </w:r>
      <w:r>
        <w:t>innych podmiotów</w:t>
      </w:r>
      <w:r>
        <w:t xml:space="preserve"> </w:t>
      </w:r>
      <w:r>
        <w:t>(np. izby rzemie</w:t>
      </w:r>
      <w:r>
        <w:t>ś</w:t>
      </w:r>
      <w:r>
        <w:t>lnicze, samorz</w:t>
      </w:r>
      <w:r>
        <w:t>ą</w:t>
      </w:r>
      <w:r>
        <w:t xml:space="preserve">dy </w:t>
      </w:r>
      <w:r>
        <w:t xml:space="preserve">zawodowe). </w:t>
      </w:r>
    </w:p>
    <w:p w14:paraId="0F6BE70F" w14:textId="77777777" w:rsidR="00AB29EC" w:rsidRDefault="00EC6DC0">
      <w:pPr>
        <w:ind w:left="355" w:right="5"/>
      </w:pPr>
      <w:r>
        <w:t>Podstaw</w:t>
      </w:r>
      <w:r>
        <w:t xml:space="preserve">ą </w:t>
      </w:r>
      <w:r>
        <w:t>prawn</w:t>
      </w:r>
      <w:r>
        <w:t xml:space="preserve">ą </w:t>
      </w:r>
      <w:r>
        <w:t>reguluj</w:t>
      </w:r>
      <w:r>
        <w:t>ą</w:t>
      </w:r>
      <w:r>
        <w:t>c</w:t>
      </w:r>
      <w:r>
        <w:t xml:space="preserve">ą </w:t>
      </w:r>
      <w:r>
        <w:t>uz</w:t>
      </w:r>
      <w:r>
        <w:t>yskiwanie kwalifikacji lub uprawnie</w:t>
      </w:r>
      <w:r>
        <w:t xml:space="preserve">ń </w:t>
      </w:r>
      <w:r>
        <w:t>zawodowych s</w:t>
      </w:r>
      <w:r>
        <w:t xml:space="preserve">ą </w:t>
      </w:r>
      <w:r>
        <w:t>ustawy lub rozporz</w:t>
      </w:r>
      <w:r>
        <w:t>ą</w:t>
      </w:r>
      <w:r>
        <w:t>dzenia, które reguluj</w:t>
      </w:r>
      <w:r>
        <w:t xml:space="preserve">ą </w:t>
      </w:r>
      <w:r>
        <w:t>uzyskiwanie kwalifikacji zgodnie ze wspomnianymi wcze</w:t>
      </w:r>
      <w:r>
        <w:t>ś</w:t>
      </w:r>
      <w:r>
        <w:t>niej przes</w:t>
      </w:r>
      <w:r>
        <w:t>ł</w:t>
      </w:r>
      <w:r>
        <w:t>ankami (walidacja, certyfikacja)</w:t>
      </w:r>
      <w:r>
        <w:t xml:space="preserve">. </w:t>
      </w:r>
    </w:p>
    <w:p w14:paraId="398BD10A" w14:textId="77777777" w:rsidR="00AB29EC" w:rsidRDefault="00EC6DC0">
      <w:pPr>
        <w:spacing w:after="0" w:line="259" w:lineRule="auto"/>
        <w:ind w:left="360" w:right="0" w:firstLine="0"/>
      </w:pPr>
      <w:r>
        <w:rPr>
          <w:u w:val="single" w:color="000000"/>
        </w:rPr>
        <w:t>Przygotow</w:t>
      </w:r>
      <w:r>
        <w:rPr>
          <w:u w:val="single" w:color="000000"/>
        </w:rPr>
        <w:t>anie zawodowe doros</w:t>
      </w:r>
      <w:r>
        <w:rPr>
          <w:u w:val="single" w:color="000000"/>
        </w:rPr>
        <w:t>ł</w:t>
      </w:r>
      <w:r>
        <w:rPr>
          <w:u w:val="single" w:color="000000"/>
        </w:rPr>
        <w:t>ych</w:t>
      </w:r>
      <w:r>
        <w:t xml:space="preserve"> </w:t>
      </w:r>
    </w:p>
    <w:p w14:paraId="43DF3503" w14:textId="77777777" w:rsidR="00AB29EC" w:rsidRDefault="00EC6DC0">
      <w:pPr>
        <w:spacing w:after="242"/>
        <w:ind w:left="355" w:right="5"/>
      </w:pPr>
      <w:r>
        <w:lastRenderedPageBreak/>
        <w:t>Przyk</w:t>
      </w:r>
      <w:r>
        <w:t>ł</w:t>
      </w:r>
      <w:r>
        <w:t>adem procesu prowadz</w:t>
      </w:r>
      <w:r>
        <w:t>ą</w:t>
      </w:r>
      <w:r>
        <w:t>ce</w:t>
      </w:r>
      <w:r>
        <w:t>go do uzyskania kwalifikacji jest przygotowanie zawodowe doros</w:t>
      </w:r>
      <w:r>
        <w:t>ł</w:t>
      </w:r>
      <w:r>
        <w:t>ych realizowane przez instytucje rynku pracy. Zgodnie z ustaw</w:t>
      </w:r>
      <w:r>
        <w:t xml:space="preserve">ą </w:t>
      </w:r>
      <w:r>
        <w:t xml:space="preserve">o promocji zatrudnienia i instytucjach rynku pracy, przygotowanie zawodowe </w:t>
      </w:r>
      <w:r>
        <w:t>doros</w:t>
      </w:r>
      <w:r>
        <w:t>ł</w:t>
      </w:r>
      <w:r>
        <w:t>ych stanowi form</w:t>
      </w:r>
      <w:r>
        <w:t xml:space="preserve">ę </w:t>
      </w:r>
      <w:r>
        <w:t>praktycznej nauki zawodu doros</w:t>
      </w:r>
      <w:r>
        <w:t>ł</w:t>
      </w:r>
      <w:r>
        <w:t>ych lub przyuczenia do pracy doros</w:t>
      </w:r>
      <w:r>
        <w:t>ł</w:t>
      </w:r>
      <w:r>
        <w:t>ych, realizowan</w:t>
      </w:r>
      <w:r>
        <w:t xml:space="preserve">ą </w:t>
      </w:r>
      <w:r>
        <w:t>bez nawi</w:t>
      </w:r>
      <w:r>
        <w:t>ą</w:t>
      </w:r>
      <w:r>
        <w:t>zania stosunku pracy</w:t>
      </w:r>
      <w:r>
        <w:t xml:space="preserve"> </w:t>
      </w:r>
      <w:r>
        <w:t>z pracodawc</w:t>
      </w:r>
      <w:r>
        <w:t>ą</w:t>
      </w:r>
      <w:r>
        <w:t>. Ten instrument aktywizacji mus</w:t>
      </w:r>
      <w:r>
        <w:t>i by</w:t>
      </w:r>
      <w:r>
        <w:t xml:space="preserve">ć </w:t>
      </w:r>
      <w:r>
        <w:t>realizowany zgodnie z programem przygotowania zawodowego obejmuj</w:t>
      </w:r>
      <w:r>
        <w:t>ą</w:t>
      </w:r>
      <w:r>
        <w:t>cym nabywanie umiej</w:t>
      </w:r>
      <w:r>
        <w:t>ę</w:t>
      </w:r>
      <w:r>
        <w:t>tno</w:t>
      </w:r>
      <w:r>
        <w:t>ś</w:t>
      </w:r>
      <w:r>
        <w:t>ci praktycznych i wiedzy teoretycznej oraz zako</w:t>
      </w:r>
      <w:r>
        <w:t>ń</w:t>
      </w:r>
      <w:r>
        <w:t>czy</w:t>
      </w:r>
      <w:r>
        <w:t xml:space="preserve">ć </w:t>
      </w:r>
      <w:r>
        <w:t>si</w:t>
      </w:r>
      <w:r>
        <w:t xml:space="preserve">ę </w:t>
      </w:r>
      <w:r>
        <w:t>egzaminem</w:t>
      </w:r>
      <w:r>
        <w:t xml:space="preserve"> zawodowym, egzaminem </w:t>
      </w:r>
      <w:r>
        <w:t>czeladniczym, mistrzowskim lub egzaminem sprawdzaj</w:t>
      </w:r>
      <w:r>
        <w:t>ą</w:t>
      </w:r>
      <w:r>
        <w:t>cym.</w:t>
      </w:r>
      <w:r>
        <w:t xml:space="preserve"> </w:t>
      </w:r>
    </w:p>
    <w:p w14:paraId="65019FC3" w14:textId="77777777" w:rsidR="00AB29EC" w:rsidRDefault="00EC6DC0">
      <w:pPr>
        <w:numPr>
          <w:ilvl w:val="0"/>
          <w:numId w:val="1"/>
        </w:numPr>
        <w:spacing w:after="238" w:line="259" w:lineRule="auto"/>
        <w:ind w:right="10" w:hanging="355"/>
      </w:pPr>
      <w:r>
        <w:rPr>
          <w:b/>
        </w:rPr>
        <w:t>Kwalifikacje ryn</w:t>
      </w:r>
      <w:r>
        <w:rPr>
          <w:b/>
        </w:rPr>
        <w:t xml:space="preserve">kowe włączone do ZSK </w:t>
      </w:r>
    </w:p>
    <w:p w14:paraId="0A5AD65B" w14:textId="77777777" w:rsidR="00AB29EC" w:rsidRDefault="00EC6DC0">
      <w:pPr>
        <w:spacing w:after="241"/>
        <w:ind w:left="355" w:right="5"/>
      </w:pPr>
      <w:r>
        <w:t>Kwalifikacje rynkowe w</w:t>
      </w:r>
      <w:r>
        <w:t>łą</w:t>
      </w:r>
      <w:r>
        <w:t>czone do</w:t>
      </w:r>
      <w:r>
        <w:t xml:space="preserve"> ZSK to kwalifikacje nieuregulowane przepisami </w:t>
      </w:r>
      <w:r>
        <w:t>prawa innymi ni</w:t>
      </w:r>
      <w:r>
        <w:t xml:space="preserve">ż </w:t>
      </w:r>
      <w:r>
        <w:t>ustawa o ZSK, których nadawanie odbywa si</w:t>
      </w:r>
      <w:r>
        <w:t xml:space="preserve">ę </w:t>
      </w:r>
      <w:r>
        <w:t>na zasadzie swobody dzia</w:t>
      </w:r>
      <w:r>
        <w:t>ł</w:t>
      </w:r>
      <w:r>
        <w:t>alno</w:t>
      </w:r>
      <w:r>
        <w:t>ś</w:t>
      </w:r>
      <w:r>
        <w:t>ci gospodarczej. Do 30 wrze</w:t>
      </w:r>
      <w:r>
        <w:t>ś</w:t>
      </w:r>
      <w:r>
        <w:t>nia 2021 r. do Zintegrowanego Systemu</w:t>
      </w:r>
      <w:r>
        <w:t xml:space="preserve"> Kwalifikacji w</w:t>
      </w:r>
      <w:r>
        <w:t>łą</w:t>
      </w:r>
      <w:r>
        <w:t>czonych zosta</w:t>
      </w:r>
      <w:r>
        <w:t>ł</w:t>
      </w:r>
      <w:r>
        <w:t xml:space="preserve">o </w:t>
      </w:r>
      <w:r>
        <w:t xml:space="preserve">147 takich kwalifikacji (w tym 23 </w:t>
      </w:r>
      <w:r>
        <w:t>pochodz</w:t>
      </w:r>
      <w:r>
        <w:t>ą</w:t>
      </w:r>
      <w:r>
        <w:t xml:space="preserve">ce z </w:t>
      </w:r>
      <w:r>
        <w:t xml:space="preserve">obszaru </w:t>
      </w:r>
      <w:r>
        <w:t>rzemios</w:t>
      </w:r>
      <w:r>
        <w:t>ł</w:t>
      </w:r>
      <w:r>
        <w:t>a</w:t>
      </w:r>
      <w:r>
        <w:t xml:space="preserve"> (</w:t>
      </w:r>
      <w:r>
        <w:t>tzw. kwalifikacje rynkowe rzemie</w:t>
      </w:r>
      <w:r>
        <w:t>ś</w:t>
      </w:r>
      <w:r>
        <w:t>lnicze</w:t>
      </w:r>
      <w:r>
        <w:t xml:space="preserve">, </w:t>
      </w:r>
      <w:r>
        <w:t>funkcjonuj</w:t>
      </w:r>
      <w:r>
        <w:t>ą</w:t>
      </w:r>
      <w:r>
        <w:t>ce</w:t>
      </w:r>
      <w:r>
        <w:t xml:space="preserve">), </w:t>
      </w:r>
      <w:r>
        <w:t>47 kwalifikacji rynkowych o statusie w</w:t>
      </w:r>
      <w:r>
        <w:t>łą</w:t>
      </w:r>
      <w:r>
        <w:t xml:space="preserve">czone oraz 77 o </w:t>
      </w:r>
      <w:r>
        <w:t xml:space="preserve">statusie </w:t>
      </w:r>
      <w:r>
        <w:t>funkcjonuj</w:t>
      </w:r>
      <w:r>
        <w:t>ą</w:t>
      </w:r>
      <w:r>
        <w:t>ce, czyli maj</w:t>
      </w:r>
      <w:r>
        <w:t xml:space="preserve">ące </w:t>
      </w:r>
      <w:r>
        <w:t>zapewni</w:t>
      </w:r>
      <w:r>
        <w:t>on</w:t>
      </w:r>
      <w:r>
        <w:t xml:space="preserve">ą </w:t>
      </w:r>
      <w:r>
        <w:t>co najmniej jedn</w:t>
      </w:r>
      <w:r>
        <w:t xml:space="preserve">ą </w:t>
      </w:r>
      <w:r>
        <w:t>instytucj</w:t>
      </w:r>
      <w:r>
        <w:t xml:space="preserve">ę </w:t>
      </w:r>
      <w:r>
        <w:t>certyfikuj</w:t>
      </w:r>
      <w:r>
        <w:t>ą</w:t>
      </w:r>
      <w:r>
        <w:t>c</w:t>
      </w:r>
      <w:r>
        <w:t xml:space="preserve">ą </w:t>
      </w:r>
      <w:r>
        <w:t>oraz zewn</w:t>
      </w:r>
      <w:r>
        <w:t>ę</w:t>
      </w:r>
      <w:r>
        <w:t>trzny system zapewniania jako</w:t>
      </w:r>
      <w:r>
        <w:t>ś</w:t>
      </w:r>
      <w:r>
        <w:t>ci</w:t>
      </w:r>
      <w:r>
        <w:rPr>
          <w:vertAlign w:val="superscript"/>
        </w:rPr>
        <w:footnoteReference w:id="3"/>
      </w:r>
      <w:r>
        <w:t>. Tym, co wyró</w:t>
      </w:r>
      <w:r>
        <w:t>ż</w:t>
      </w:r>
      <w:r>
        <w:t>nia kwalifikacje w</w:t>
      </w:r>
      <w:r>
        <w:t>łą</w:t>
      </w:r>
      <w:r>
        <w:t xml:space="preserve">czone do ZSK, jest przypisany </w:t>
      </w:r>
      <w:r>
        <w:t xml:space="preserve">do nich poziom Polskiej Ramy Kwalifikacji, </w:t>
      </w:r>
      <w:r>
        <w:t>który umo</w:t>
      </w:r>
      <w:r>
        <w:t>ż</w:t>
      </w:r>
      <w:r>
        <w:t xml:space="preserve">liwia porównywanie ich </w:t>
      </w:r>
      <w:r>
        <w:t xml:space="preserve">z kwalifikacjami uzyskiwanymi w innych krajach poprzez odniesienie do Europejskiej Ramy Kwalifikacji.  </w:t>
      </w:r>
    </w:p>
    <w:p w14:paraId="59DE24B8" w14:textId="77777777" w:rsidR="00AB29EC" w:rsidRDefault="00EC6DC0">
      <w:pPr>
        <w:numPr>
          <w:ilvl w:val="0"/>
          <w:numId w:val="1"/>
        </w:numPr>
        <w:spacing w:after="243" w:line="259" w:lineRule="auto"/>
        <w:ind w:right="10" w:hanging="355"/>
      </w:pPr>
      <w:r>
        <w:rPr>
          <w:b/>
        </w:rPr>
        <w:t xml:space="preserve">Kwalifikacje niewłączone do ZSK </w:t>
      </w:r>
    </w:p>
    <w:p w14:paraId="3A338182" w14:textId="77777777" w:rsidR="00AB29EC" w:rsidRDefault="00EC6DC0">
      <w:pPr>
        <w:ind w:left="355" w:right="283"/>
      </w:pPr>
      <w:r>
        <w:t>Poza kwalifikacjami wymienionymi powy</w:t>
      </w:r>
      <w:r>
        <w:t>ż</w:t>
      </w:r>
      <w:r>
        <w:t>ej</w:t>
      </w:r>
      <w:r>
        <w:t>, m</w:t>
      </w:r>
      <w:r>
        <w:t>o</w:t>
      </w:r>
      <w:r>
        <w:t>ż</w:t>
      </w:r>
      <w:r>
        <w:t>na wskaza</w:t>
      </w:r>
      <w:r>
        <w:t xml:space="preserve">ć </w:t>
      </w:r>
      <w:r>
        <w:t>przyk</w:t>
      </w:r>
      <w:r>
        <w:t>ł</w:t>
      </w:r>
      <w:r>
        <w:t xml:space="preserve">ady </w:t>
      </w:r>
      <w:r>
        <w:t xml:space="preserve">innych </w:t>
      </w:r>
      <w:r>
        <w:t>kwalifikacji, które maj</w:t>
      </w:r>
      <w:r>
        <w:t xml:space="preserve">ą </w:t>
      </w:r>
      <w:r>
        <w:t>znaczenie w</w:t>
      </w:r>
      <w:r>
        <w:t xml:space="preserve"> </w:t>
      </w:r>
      <w:r>
        <w:t>okre</w:t>
      </w:r>
      <w:r>
        <w:t>ś</w:t>
      </w:r>
      <w:r>
        <w:t>lony</w:t>
      </w:r>
      <w:r>
        <w:t xml:space="preserve">ch </w:t>
      </w:r>
      <w:r>
        <w:t>ś</w:t>
      </w:r>
      <w:r>
        <w:t>rodowiskach dzia</w:t>
      </w:r>
      <w:r>
        <w:t>ł</w:t>
      </w:r>
      <w:r>
        <w:t>alno</w:t>
      </w:r>
      <w:r>
        <w:t>ś</w:t>
      </w:r>
      <w:r>
        <w:t>ci spo</w:t>
      </w:r>
      <w:r>
        <w:t>ł</w:t>
      </w:r>
      <w:r>
        <w:t>ecznej lub zawodowej oraz maj</w:t>
      </w:r>
      <w:r>
        <w:t xml:space="preserve">ą </w:t>
      </w:r>
      <w:r>
        <w:t>stworzony w</w:t>
      </w:r>
      <w:r>
        <w:t>ł</w:t>
      </w:r>
      <w:r>
        <w:t xml:space="preserve">asny system walidacji </w:t>
      </w:r>
      <w:r>
        <w:t xml:space="preserve">i certyfikowania. Ponadto, </w:t>
      </w:r>
      <w:r>
        <w:t>pomimo braku regulacji ze strony pa</w:t>
      </w:r>
      <w:r>
        <w:t>ń</w:t>
      </w:r>
      <w:r>
        <w:t>stwa polskiego, kwalifikacjami s</w:t>
      </w:r>
      <w:r>
        <w:t xml:space="preserve">ą </w:t>
      </w:r>
      <w:r>
        <w:t>równie</w:t>
      </w:r>
      <w:r>
        <w:t xml:space="preserve">ż </w:t>
      </w:r>
      <w:r>
        <w:t>certyfikaty, dla których wypracowano ju</w:t>
      </w:r>
      <w:r>
        <w:t xml:space="preserve">ż </w:t>
      </w:r>
      <w:r>
        <w:t xml:space="preserve">system </w:t>
      </w:r>
      <w:r>
        <w:t>walid</w:t>
      </w:r>
      <w:r>
        <w:t xml:space="preserve">acji </w:t>
      </w:r>
      <w:r>
        <w:t>i certyfikowania efektów uczenia si</w:t>
      </w:r>
      <w:r>
        <w:t xml:space="preserve">ę </w:t>
      </w:r>
      <w:r>
        <w:t>na</w:t>
      </w:r>
      <w:r>
        <w:t xml:space="preserve"> </w:t>
      </w:r>
      <w:r>
        <w:t>poziomie mi</w:t>
      </w:r>
      <w:r>
        <w:t>ę</w:t>
      </w:r>
      <w:r>
        <w:t>dzynarodowym.</w:t>
      </w:r>
      <w:r>
        <w:t xml:space="preserve"> </w:t>
      </w:r>
    </w:p>
    <w:p w14:paraId="64FC29D2" w14:textId="77777777" w:rsidR="00AB29EC" w:rsidRDefault="00EC6DC0">
      <w:pPr>
        <w:ind w:left="355" w:right="5"/>
      </w:pPr>
      <w:r>
        <w:lastRenderedPageBreak/>
        <w:t>Do takich kwalifikacji nale</w:t>
      </w:r>
      <w:r>
        <w:t xml:space="preserve">żą m.in.:  </w:t>
      </w:r>
    </w:p>
    <w:p w14:paraId="38DD5613" w14:textId="7D8D5A4F" w:rsidR="00AB29EC" w:rsidRDefault="00EC6DC0" w:rsidP="00216F6C">
      <w:pPr>
        <w:pStyle w:val="Akapitzlist"/>
        <w:numPr>
          <w:ilvl w:val="0"/>
          <w:numId w:val="4"/>
        </w:numPr>
        <w:spacing w:after="284" w:line="259" w:lineRule="auto"/>
        <w:ind w:right="0"/>
      </w:pPr>
      <w:r w:rsidRPr="00216F6C">
        <w:rPr>
          <w:b/>
        </w:rPr>
        <w:t>Kwalifikacje sektora finansowego:</w:t>
      </w:r>
    </w:p>
    <w:p w14:paraId="1E3BE940" w14:textId="77777777" w:rsidR="00AB29EC" w:rsidRDefault="00EC6DC0">
      <w:pPr>
        <w:numPr>
          <w:ilvl w:val="0"/>
          <w:numId w:val="2"/>
        </w:numPr>
        <w:spacing w:after="159"/>
        <w:ind w:right="2" w:hanging="360"/>
      </w:pPr>
      <w:r>
        <w:t>D</w:t>
      </w:r>
      <w:r>
        <w:t>yplomowany Pracownik Bankowy (Zwi</w:t>
      </w:r>
      <w:r>
        <w:t>ą</w:t>
      </w:r>
      <w:r>
        <w:t>zek Banków Polskich, w ramach Systemu Standardów Kwalifikacyjnych w Bankowo</w:t>
      </w:r>
      <w:r>
        <w:t>ś</w:t>
      </w:r>
      <w:r>
        <w:t>ci Polskiej);</w:t>
      </w:r>
      <w:r>
        <w:t xml:space="preserve"> </w:t>
      </w:r>
    </w:p>
    <w:p w14:paraId="7B7007A0" w14:textId="77777777" w:rsidR="00AB29EC" w:rsidRDefault="00EC6DC0">
      <w:pPr>
        <w:numPr>
          <w:ilvl w:val="0"/>
          <w:numId w:val="2"/>
        </w:numPr>
        <w:spacing w:after="228" w:line="259" w:lineRule="auto"/>
        <w:ind w:right="2" w:hanging="360"/>
      </w:pPr>
      <w:r>
        <w:t>Specjalista ds. rachunkowo</w:t>
      </w:r>
      <w:r>
        <w:t>ś</w:t>
      </w:r>
      <w:r>
        <w:t>ci (Stowarzyszenie Ksi</w:t>
      </w:r>
      <w:r>
        <w:t>ę</w:t>
      </w:r>
      <w:r>
        <w:t>gowych w Polsce)</w:t>
      </w:r>
      <w:r>
        <w:t xml:space="preserve">; </w:t>
      </w:r>
    </w:p>
    <w:p w14:paraId="13E17AFD" w14:textId="77777777" w:rsidR="00AB29EC" w:rsidRDefault="00EC6DC0">
      <w:pPr>
        <w:numPr>
          <w:ilvl w:val="0"/>
          <w:numId w:val="2"/>
        </w:numPr>
        <w:spacing w:after="224" w:line="259" w:lineRule="auto"/>
        <w:ind w:right="2" w:hanging="360"/>
      </w:pPr>
      <w:r>
        <w:t>Certyfikat z zakresu zarz</w:t>
      </w:r>
      <w:r>
        <w:t>ą</w:t>
      </w:r>
      <w:r>
        <w:t>dzania ryzykiem</w:t>
      </w:r>
      <w:r>
        <w:t xml:space="preserve"> (Warszawski Instytut Bankowy); </w:t>
      </w:r>
    </w:p>
    <w:p w14:paraId="4C380B1C" w14:textId="77777777" w:rsidR="00AB29EC" w:rsidRDefault="00EC6DC0">
      <w:pPr>
        <w:numPr>
          <w:ilvl w:val="0"/>
          <w:numId w:val="2"/>
        </w:numPr>
        <w:spacing w:after="224" w:line="259" w:lineRule="auto"/>
        <w:ind w:right="2" w:hanging="360"/>
      </w:pPr>
      <w:r>
        <w:t xml:space="preserve">Certyfikat Dealera WIB/ACI Polska (Warszawski Instytut Bankowy); </w:t>
      </w:r>
    </w:p>
    <w:p w14:paraId="1D0F0ACA" w14:textId="77777777" w:rsidR="00AB29EC" w:rsidRDefault="00EC6DC0">
      <w:pPr>
        <w:numPr>
          <w:ilvl w:val="0"/>
          <w:numId w:val="2"/>
        </w:numPr>
        <w:spacing w:after="231" w:line="259" w:lineRule="auto"/>
        <w:ind w:right="2" w:hanging="360"/>
      </w:pPr>
      <w:r>
        <w:t xml:space="preserve">Certyfikat z zakresu controllingu bankowego (Warszawski Instytut Bankowy); </w:t>
      </w:r>
    </w:p>
    <w:p w14:paraId="651DA426" w14:textId="77777777" w:rsidR="00AB29EC" w:rsidRDefault="00EC6DC0">
      <w:pPr>
        <w:numPr>
          <w:ilvl w:val="0"/>
          <w:numId w:val="2"/>
        </w:numPr>
        <w:spacing w:after="152"/>
        <w:ind w:right="2" w:hanging="360"/>
      </w:pPr>
      <w:r>
        <w:t>Certyfikowany Konsultant Finansowy (Zwi</w:t>
      </w:r>
      <w:r>
        <w:t>ą</w:t>
      </w:r>
      <w:r>
        <w:t>zek Banków Polskich, w ramach Systemu Sta</w:t>
      </w:r>
      <w:r>
        <w:t>ndardów Kwalifikacyjnych w Bankowo</w:t>
      </w:r>
      <w:r>
        <w:t>ś</w:t>
      </w:r>
      <w:r>
        <w:t>ci Polskiej)</w:t>
      </w:r>
      <w:r>
        <w:t xml:space="preserve">; </w:t>
      </w:r>
    </w:p>
    <w:p w14:paraId="3D2F2B8F" w14:textId="77777777" w:rsidR="00AB29EC" w:rsidRDefault="00EC6DC0">
      <w:pPr>
        <w:numPr>
          <w:ilvl w:val="0"/>
          <w:numId w:val="2"/>
        </w:numPr>
        <w:spacing w:after="163" w:line="359" w:lineRule="auto"/>
        <w:ind w:right="2" w:hanging="360"/>
      </w:pPr>
      <w:r>
        <w:t>certyfikaty z zakresu doradztwa finansowego, oparte na standardzie EFPA (</w:t>
      </w:r>
      <w:proofErr w:type="spellStart"/>
      <w:r>
        <w:t>European</w:t>
      </w:r>
      <w:proofErr w:type="spellEnd"/>
      <w:r>
        <w:t xml:space="preserve"> Financial Planning </w:t>
      </w:r>
      <w:proofErr w:type="spellStart"/>
      <w:r>
        <w:t>Association</w:t>
      </w:r>
      <w:proofErr w:type="spellEnd"/>
      <w:r>
        <w:t xml:space="preserve">); </w:t>
      </w:r>
    </w:p>
    <w:p w14:paraId="55A6DA0D" w14:textId="77777777" w:rsidR="00AB29EC" w:rsidRDefault="00EC6DC0">
      <w:pPr>
        <w:numPr>
          <w:ilvl w:val="0"/>
          <w:numId w:val="2"/>
        </w:numPr>
        <w:ind w:right="2" w:hanging="360"/>
      </w:pPr>
      <w:r>
        <w:t xml:space="preserve">Certyfikat </w:t>
      </w:r>
      <w:proofErr w:type="spellStart"/>
      <w:r>
        <w:t>ogólnobankowy</w:t>
      </w:r>
      <w:proofErr w:type="spellEnd"/>
      <w:r>
        <w:t xml:space="preserve"> ECB EFCB (EBTN/SSKBP) (Warszawski Instytut Bankowo</w:t>
      </w:r>
      <w:r>
        <w:t>ś</w:t>
      </w:r>
      <w:r>
        <w:t>ci jako instyt</w:t>
      </w:r>
      <w:r>
        <w:t xml:space="preserve">ucja akredytowana przez </w:t>
      </w:r>
      <w:proofErr w:type="spellStart"/>
      <w:r>
        <w:t>European</w:t>
      </w:r>
      <w:proofErr w:type="spellEnd"/>
      <w:r>
        <w:t xml:space="preserve"> Banking and </w:t>
      </w:r>
      <w:r>
        <w:t xml:space="preserve">Financial Services Training </w:t>
      </w:r>
      <w:proofErr w:type="spellStart"/>
      <w:r>
        <w:t>Association</w:t>
      </w:r>
      <w:proofErr w:type="spellEnd"/>
      <w:r>
        <w:t xml:space="preserve">). </w:t>
      </w:r>
    </w:p>
    <w:p w14:paraId="7D07FB09" w14:textId="314B5421" w:rsidR="00AB29EC" w:rsidRDefault="00EC6DC0" w:rsidP="00216F6C">
      <w:pPr>
        <w:pStyle w:val="Akapitzlist"/>
        <w:numPr>
          <w:ilvl w:val="0"/>
          <w:numId w:val="4"/>
        </w:numPr>
        <w:spacing w:after="272" w:line="259" w:lineRule="auto"/>
        <w:ind w:right="0"/>
      </w:pPr>
      <w:r w:rsidRPr="00216F6C">
        <w:rPr>
          <w:b/>
        </w:rPr>
        <w:t xml:space="preserve">Kwalifikacje komputerowe/informatyczne: </w:t>
      </w:r>
    </w:p>
    <w:p w14:paraId="36369210" w14:textId="77777777" w:rsidR="00AB29EC" w:rsidRDefault="00EC6DC0">
      <w:pPr>
        <w:numPr>
          <w:ilvl w:val="0"/>
          <w:numId w:val="2"/>
        </w:numPr>
        <w:spacing w:after="225" w:line="259" w:lineRule="auto"/>
        <w:ind w:right="2" w:hanging="360"/>
      </w:pPr>
      <w:r>
        <w:t>C</w:t>
      </w:r>
      <w:r>
        <w:t xml:space="preserve">ertyfikaty kwalifikacji komputerowych; </w:t>
      </w:r>
    </w:p>
    <w:p w14:paraId="668E4B26" w14:textId="77777777" w:rsidR="00AB29EC" w:rsidRDefault="00EC6DC0">
      <w:pPr>
        <w:numPr>
          <w:ilvl w:val="0"/>
          <w:numId w:val="2"/>
        </w:numPr>
        <w:spacing w:after="224" w:line="259" w:lineRule="auto"/>
        <w:ind w:right="2" w:hanging="360"/>
      </w:pPr>
      <w:r>
        <w:t>Certyfikat EPP e-</w:t>
      </w:r>
      <w:r>
        <w:t>Urz</w:t>
      </w:r>
      <w:r>
        <w:t>ę</w:t>
      </w:r>
      <w:r>
        <w:t>dnik</w:t>
      </w:r>
      <w:r>
        <w:t xml:space="preserve">; </w:t>
      </w:r>
    </w:p>
    <w:p w14:paraId="7BE5DAC0" w14:textId="77777777" w:rsidR="00AB29EC" w:rsidRDefault="00EC6DC0">
      <w:pPr>
        <w:numPr>
          <w:ilvl w:val="0"/>
          <w:numId w:val="2"/>
        </w:numPr>
        <w:spacing w:after="157" w:line="359" w:lineRule="auto"/>
        <w:ind w:right="2" w:hanging="360"/>
      </w:pPr>
      <w:r>
        <w:t xml:space="preserve">Europejski Certyfikat Zawodu Informatyka na poziomie bazowym (EUCIP CORE); </w:t>
      </w:r>
    </w:p>
    <w:p w14:paraId="3C05F1CF" w14:textId="77777777" w:rsidR="00AB29EC" w:rsidRDefault="00EC6DC0">
      <w:pPr>
        <w:numPr>
          <w:ilvl w:val="0"/>
          <w:numId w:val="2"/>
        </w:numPr>
        <w:spacing w:after="223" w:line="259" w:lineRule="auto"/>
        <w:ind w:right="2" w:hanging="360"/>
      </w:pPr>
      <w:r>
        <w:t xml:space="preserve">Oracle Certyfikat Java; </w:t>
      </w:r>
    </w:p>
    <w:p w14:paraId="4B1A67FE" w14:textId="77777777" w:rsidR="00AB29EC" w:rsidRDefault="00EC6DC0">
      <w:pPr>
        <w:numPr>
          <w:ilvl w:val="0"/>
          <w:numId w:val="2"/>
        </w:numPr>
        <w:spacing w:after="193" w:line="259" w:lineRule="auto"/>
        <w:ind w:right="2" w:hanging="360"/>
      </w:pPr>
      <w:r>
        <w:t xml:space="preserve">Certyfikaty Microsoft. </w:t>
      </w:r>
    </w:p>
    <w:p w14:paraId="4F14544A" w14:textId="77777777" w:rsidR="00AB29EC" w:rsidRDefault="00EC6DC0" w:rsidP="00216F6C">
      <w:pPr>
        <w:pStyle w:val="Akapitzlist"/>
        <w:numPr>
          <w:ilvl w:val="0"/>
          <w:numId w:val="4"/>
        </w:numPr>
        <w:spacing w:after="279" w:line="259" w:lineRule="auto"/>
        <w:ind w:right="19"/>
      </w:pPr>
      <w:r w:rsidRPr="00216F6C">
        <w:rPr>
          <w:b/>
        </w:rPr>
        <w:t xml:space="preserve">Kwalifikacje językowe: </w:t>
      </w:r>
    </w:p>
    <w:p w14:paraId="59F26CA1" w14:textId="77777777" w:rsidR="00AB29EC" w:rsidRDefault="00EC6DC0">
      <w:pPr>
        <w:numPr>
          <w:ilvl w:val="0"/>
          <w:numId w:val="2"/>
        </w:numPr>
        <w:spacing w:after="81" w:line="259" w:lineRule="auto"/>
        <w:ind w:right="2" w:hanging="360"/>
      </w:pPr>
      <w:r>
        <w:t>C</w:t>
      </w:r>
      <w:r>
        <w:t>ertyfikaty potwierdzaj</w:t>
      </w:r>
      <w:r>
        <w:t>ą</w:t>
      </w:r>
      <w:r>
        <w:t>ce znajomo</w:t>
      </w:r>
      <w:r>
        <w:t xml:space="preserve">ść </w:t>
      </w:r>
      <w:r>
        <w:t>j</w:t>
      </w:r>
      <w:r>
        <w:t>ę</w:t>
      </w:r>
      <w:r>
        <w:t>zyków obcych wg klasyfikacji</w:t>
      </w:r>
    </w:p>
    <w:p w14:paraId="443E3CD9" w14:textId="77777777" w:rsidR="00AB29EC" w:rsidRDefault="00EC6DC0">
      <w:pPr>
        <w:ind w:left="730" w:right="5"/>
      </w:pPr>
      <w:r>
        <w:t>„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Framework of Reference</w:t>
      </w:r>
      <w:r>
        <w:t xml:space="preserve"> for </w:t>
      </w:r>
      <w:proofErr w:type="spellStart"/>
      <w:r>
        <w:t>Languages</w:t>
      </w:r>
      <w:proofErr w:type="spellEnd"/>
      <w:r>
        <w:t xml:space="preserve">: Learning, </w:t>
      </w:r>
      <w:proofErr w:type="spellStart"/>
      <w:r>
        <w:t>Teaching</w:t>
      </w:r>
      <w:proofErr w:type="spellEnd"/>
      <w:r>
        <w:t xml:space="preserve">, </w:t>
      </w:r>
      <w:proofErr w:type="spellStart"/>
      <w:r>
        <w:t>Assessment</w:t>
      </w:r>
      <w:proofErr w:type="spellEnd"/>
      <w:r>
        <w:t xml:space="preserve">” </w:t>
      </w:r>
      <w:r>
        <w:t xml:space="preserve">- </w:t>
      </w:r>
      <w:r>
        <w:t>„Europejski System Opisu kszta</w:t>
      </w:r>
      <w:r>
        <w:t>ł</w:t>
      </w:r>
      <w:r>
        <w:t>cenia j</w:t>
      </w:r>
      <w:r>
        <w:t>ę</w:t>
      </w:r>
      <w:r>
        <w:t>zykowego: uczenie si</w:t>
      </w:r>
      <w:r>
        <w:t>ę</w:t>
      </w:r>
      <w:r>
        <w:t>, nauczanie, ocenianie”</w:t>
      </w:r>
      <w:r>
        <w:t xml:space="preserve">. </w:t>
      </w:r>
    </w:p>
    <w:p w14:paraId="22B11AF0" w14:textId="77777777" w:rsidR="00AB29EC" w:rsidRDefault="00EC6DC0" w:rsidP="00216F6C">
      <w:pPr>
        <w:pStyle w:val="Akapitzlist"/>
        <w:numPr>
          <w:ilvl w:val="0"/>
          <w:numId w:val="4"/>
        </w:numPr>
        <w:spacing w:after="273" w:line="259" w:lineRule="auto"/>
        <w:ind w:right="19"/>
      </w:pPr>
      <w:r w:rsidRPr="00216F6C">
        <w:rPr>
          <w:b/>
        </w:rPr>
        <w:lastRenderedPageBreak/>
        <w:t xml:space="preserve">Kwalifikacje zarządzania projektami: </w:t>
      </w:r>
    </w:p>
    <w:p w14:paraId="7F633550" w14:textId="77777777" w:rsidR="00AB29EC" w:rsidRDefault="00EC6DC0">
      <w:pPr>
        <w:numPr>
          <w:ilvl w:val="0"/>
          <w:numId w:val="2"/>
        </w:numPr>
        <w:spacing w:line="259" w:lineRule="auto"/>
        <w:ind w:right="2" w:hanging="360"/>
      </w:pPr>
      <w:r>
        <w:t>n</w:t>
      </w:r>
      <w:r>
        <w:t xml:space="preserve">p.: Prince2 Foundation, PRINCE2 </w:t>
      </w:r>
      <w:proofErr w:type="spellStart"/>
      <w:r>
        <w:t>Practitioner</w:t>
      </w:r>
      <w:proofErr w:type="spellEnd"/>
      <w:r>
        <w:t xml:space="preserve">, PMI, PMP, PMBOK. </w:t>
      </w:r>
    </w:p>
    <w:p w14:paraId="1C012CE2" w14:textId="77777777" w:rsidR="00AB29EC" w:rsidRDefault="00EC6DC0">
      <w:pPr>
        <w:spacing w:after="244"/>
        <w:ind w:right="5"/>
      </w:pPr>
      <w:r>
        <w:t>Wykazane powy</w:t>
      </w:r>
      <w:r>
        <w:t>ż</w:t>
      </w:r>
      <w:r>
        <w:t xml:space="preserve">ej </w:t>
      </w:r>
      <w:r>
        <w:t xml:space="preserve">certyfikaty i kwalifikacje </w:t>
      </w:r>
      <w:r>
        <w:t>stanowi</w:t>
      </w:r>
      <w:r>
        <w:t xml:space="preserve">ą </w:t>
      </w:r>
      <w:r>
        <w:t>jedynie przyk</w:t>
      </w:r>
      <w:r>
        <w:t>ł</w:t>
      </w:r>
      <w:r>
        <w:t>ady i nie nale</w:t>
      </w:r>
      <w:r>
        <w:t>ż</w:t>
      </w:r>
      <w:r>
        <w:t>y ich traktowa</w:t>
      </w:r>
      <w:r>
        <w:t xml:space="preserve">ć </w:t>
      </w:r>
      <w:r>
        <w:t>jako zamkni</w:t>
      </w:r>
      <w:r>
        <w:t>ę</w:t>
      </w:r>
      <w:r>
        <w:t>tej listy</w:t>
      </w:r>
      <w:r>
        <w:t xml:space="preserve">. </w:t>
      </w:r>
    </w:p>
    <w:p w14:paraId="7423A673" w14:textId="77777777" w:rsidR="00AB29EC" w:rsidRDefault="00EC6DC0">
      <w:pPr>
        <w:spacing w:after="242" w:line="259" w:lineRule="auto"/>
        <w:ind w:left="0" w:right="0"/>
      </w:pPr>
      <w:r>
        <w:rPr>
          <w:b/>
        </w:rPr>
        <w:t xml:space="preserve">3) Instytucje certyfikujące </w:t>
      </w:r>
    </w:p>
    <w:p w14:paraId="16B58D81" w14:textId="77777777" w:rsidR="00AB29EC" w:rsidRDefault="00EC6DC0">
      <w:pPr>
        <w:ind w:right="5"/>
      </w:pPr>
      <w:r>
        <w:t xml:space="preserve">Przez </w:t>
      </w:r>
      <w:r>
        <w:rPr>
          <w:b/>
        </w:rPr>
        <w:t xml:space="preserve">instytucję certyfikującą </w:t>
      </w:r>
      <w:r>
        <w:t>nale</w:t>
      </w:r>
      <w:r>
        <w:t>ż</w:t>
      </w:r>
      <w:r>
        <w:t>y rozumie</w:t>
      </w:r>
      <w:r>
        <w:t xml:space="preserve">ć </w:t>
      </w:r>
      <w:r>
        <w:t>podmiot, który uzyska</w:t>
      </w:r>
      <w:r>
        <w:t xml:space="preserve">ł uprawnienia do </w:t>
      </w:r>
      <w:r>
        <w:t>certyfikowania, spe</w:t>
      </w:r>
      <w:r>
        <w:t>ł</w:t>
      </w:r>
      <w:r>
        <w:t>niaj</w:t>
      </w:r>
      <w:r>
        <w:t>ą</w:t>
      </w:r>
      <w:r>
        <w:t>c wymogi okre</w:t>
      </w:r>
      <w:r>
        <w:t>ś</w:t>
      </w:r>
      <w:r>
        <w:t xml:space="preserve">lone w </w:t>
      </w:r>
      <w:r>
        <w:t>ustawie o ZSK z dnia 22 grudnia 2015 r.</w:t>
      </w:r>
      <w:r>
        <w:t>, a w okresie przej</w:t>
      </w:r>
      <w:r>
        <w:t>ś</w:t>
      </w:r>
      <w:r>
        <w:t>ciowym tak</w:t>
      </w:r>
      <w:r>
        <w:t>ż</w:t>
      </w:r>
      <w:r>
        <w:t>e podmiot</w:t>
      </w:r>
      <w:r>
        <w:t xml:space="preserve">, </w:t>
      </w:r>
      <w:r>
        <w:t>który spe</w:t>
      </w:r>
      <w:r>
        <w:t>ł</w:t>
      </w:r>
      <w:r>
        <w:t xml:space="preserve">nia </w:t>
      </w:r>
      <w:r>
        <w:t xml:space="preserve">podstawowe wymogi </w:t>
      </w:r>
      <w:r>
        <w:t>okre</w:t>
      </w:r>
      <w:r>
        <w:t>ś</w:t>
      </w:r>
      <w:r>
        <w:t>lone w ustawie o ZSK.</w:t>
      </w:r>
      <w:r>
        <w:t xml:space="preserve"> </w:t>
      </w:r>
      <w:r>
        <w:t>Instytucjami certyfikuj</w:t>
      </w:r>
      <w:r>
        <w:t>ą</w:t>
      </w:r>
      <w:r>
        <w:t>cymi mog</w:t>
      </w:r>
      <w:r>
        <w:t xml:space="preserve">ą </w:t>
      </w:r>
      <w:r>
        <w:t>by</w:t>
      </w:r>
      <w:r>
        <w:t xml:space="preserve">ć </w:t>
      </w:r>
      <w:r>
        <w:t>np.: uczelnie,</w:t>
      </w:r>
      <w:r>
        <w:t xml:space="preserve"> </w:t>
      </w:r>
      <w:r>
        <w:t>szko</w:t>
      </w:r>
      <w:r>
        <w:t>ł</w:t>
      </w:r>
      <w:r>
        <w:t>y</w:t>
      </w:r>
      <w:r>
        <w:t xml:space="preserve">, </w:t>
      </w:r>
      <w:r>
        <w:t>okr</w:t>
      </w:r>
      <w:r>
        <w:t>ę</w:t>
      </w:r>
      <w:r>
        <w:t xml:space="preserve">gowe </w:t>
      </w:r>
      <w:r>
        <w:t xml:space="preserve">komisje egzaminacyjne, instytucje szkoleniowe, stowarzyszenia </w:t>
      </w:r>
      <w:r>
        <w:t xml:space="preserve">zawodowe, organy administracji publicznej. </w:t>
      </w:r>
    </w:p>
    <w:p w14:paraId="4E024DED" w14:textId="77777777" w:rsidR="00AB29EC" w:rsidRDefault="00EC6DC0">
      <w:pPr>
        <w:ind w:right="5"/>
      </w:pPr>
      <w:r>
        <w:t>Instytucje certyfikuj</w:t>
      </w:r>
      <w:r>
        <w:t>ą</w:t>
      </w:r>
      <w:r>
        <w:t>ce mog</w:t>
      </w:r>
      <w:r>
        <w:t xml:space="preserve">ą </w:t>
      </w:r>
      <w:r>
        <w:t>samodzielnie przeprowadza</w:t>
      </w:r>
      <w:r>
        <w:t xml:space="preserve">ć </w:t>
      </w:r>
      <w:r>
        <w:t>walidacj</w:t>
      </w:r>
      <w:r>
        <w:t xml:space="preserve">ę (w takiej sytuacji </w:t>
      </w:r>
      <w:r>
        <w:t>procesy walidacji i certyfikacji musz</w:t>
      </w:r>
      <w:r>
        <w:t xml:space="preserve">ą </w:t>
      </w:r>
      <w:r>
        <w:t>by</w:t>
      </w:r>
      <w:r>
        <w:t xml:space="preserve">ć </w:t>
      </w:r>
      <w:r>
        <w:t>odpowiednio rozdzielo</w:t>
      </w:r>
      <w:r>
        <w:t>ne)</w:t>
      </w:r>
      <w:r>
        <w:t xml:space="preserve">. Zgodnie z art. 47 ust. 2 ustawy o ZSK, </w:t>
      </w:r>
      <w:r>
        <w:t>instytucje certyfikuj</w:t>
      </w:r>
      <w:r>
        <w:t>ą</w:t>
      </w:r>
      <w:r>
        <w:t>ce mog</w:t>
      </w:r>
      <w:r>
        <w:t xml:space="preserve">ą </w:t>
      </w:r>
      <w:r>
        <w:t>przekazywa</w:t>
      </w:r>
      <w:r>
        <w:t xml:space="preserve">ć proces walidacji do </w:t>
      </w:r>
      <w:r>
        <w:rPr>
          <w:b/>
        </w:rPr>
        <w:t>instytucji walidujących</w:t>
      </w:r>
      <w:r>
        <w:t xml:space="preserve">, np. centrów egzaminacyjnych, instytucji </w:t>
      </w:r>
      <w:r>
        <w:t xml:space="preserve">szkoleniowych </w:t>
      </w:r>
      <w:r>
        <w:t>posiadaj</w:t>
      </w:r>
      <w:r>
        <w:t>ą</w:t>
      </w:r>
      <w:r>
        <w:t>cych stosowne</w:t>
      </w:r>
      <w:r>
        <w:t xml:space="preserve"> akredytacje, </w:t>
      </w:r>
      <w:r>
        <w:t>szkó</w:t>
      </w:r>
      <w:r>
        <w:t xml:space="preserve">ł. W przypadku </w:t>
      </w:r>
      <w:r>
        <w:t>upowa</w:t>
      </w:r>
      <w:r>
        <w:t>ż</w:t>
      </w:r>
      <w:r>
        <w:t>nienia ins</w:t>
      </w:r>
      <w:r>
        <w:t>tytucji waliduj</w:t>
      </w:r>
      <w:r>
        <w:t>ą</w:t>
      </w:r>
      <w:r>
        <w:t>cej do przeprowadzenia walidacji</w:t>
      </w:r>
      <w:r>
        <w:t>, o</w:t>
      </w:r>
      <w:r>
        <w:t>dpowiedzialno</w:t>
      </w:r>
      <w:r>
        <w:t xml:space="preserve">ść </w:t>
      </w:r>
      <w:r>
        <w:t>za prawid</w:t>
      </w:r>
      <w:r>
        <w:t>ł</w:t>
      </w:r>
      <w:r>
        <w:t>owo</w:t>
      </w:r>
      <w:r>
        <w:t xml:space="preserve"> przeprowadzany proces spoczywa </w:t>
      </w:r>
      <w:r>
        <w:t>na instytucji certyfikuj</w:t>
      </w:r>
      <w:r>
        <w:t>ą</w:t>
      </w:r>
      <w:r>
        <w:t xml:space="preserve">cej (Art. 47 </w:t>
      </w:r>
      <w:r>
        <w:t xml:space="preserve">ust. 3 ustawy o ZSK).  </w:t>
      </w:r>
    </w:p>
    <w:p w14:paraId="4974628D" w14:textId="77777777" w:rsidR="00AB29EC" w:rsidRDefault="00EC6DC0">
      <w:pPr>
        <w:spacing w:after="239"/>
        <w:ind w:right="5"/>
      </w:pPr>
      <w:r>
        <w:t>Aby zapewni</w:t>
      </w:r>
      <w:r>
        <w:t xml:space="preserve">ć </w:t>
      </w:r>
      <w:r>
        <w:t>jako</w:t>
      </w:r>
      <w:r>
        <w:t xml:space="preserve">ść </w:t>
      </w:r>
      <w:r>
        <w:t>walidacji i certyfikowania</w:t>
      </w:r>
      <w:r>
        <w:t xml:space="preserve">, </w:t>
      </w:r>
      <w:r>
        <w:t>instytucje certyfikuj</w:t>
      </w:r>
      <w:r>
        <w:t>ą</w:t>
      </w:r>
      <w:r>
        <w:t>ce musz</w:t>
      </w:r>
      <w:r>
        <w:t xml:space="preserve">ą </w:t>
      </w:r>
      <w:r>
        <w:t>zapewni</w:t>
      </w:r>
      <w:r>
        <w:t xml:space="preserve">ć </w:t>
      </w:r>
      <w:r>
        <w:t>rozdzielenie procesów kszta</w:t>
      </w:r>
      <w:r>
        <w:t>ł</w:t>
      </w:r>
      <w:r>
        <w:t xml:space="preserve">cenia i szkolenia od walidacji </w:t>
      </w:r>
      <w:r>
        <w:t xml:space="preserve">(Art.63 ust. 3 pkt 1 ustawy o ZSK). </w:t>
      </w:r>
      <w:r>
        <w:rPr>
          <w:b/>
        </w:rPr>
        <w:t xml:space="preserve"> </w:t>
      </w:r>
    </w:p>
    <w:p w14:paraId="10F592D1" w14:textId="77777777" w:rsidR="00AB29EC" w:rsidRDefault="00EC6DC0">
      <w:pPr>
        <w:spacing w:after="0" w:line="259" w:lineRule="auto"/>
        <w:ind w:left="0" w:right="19"/>
      </w:pPr>
      <w:r>
        <w:rPr>
          <w:b/>
        </w:rPr>
        <w:t xml:space="preserve">Tabela 3 Przykłady instytucji pełniących rolę instytucji certyfikujących dla różnych kwalifikacji. </w:t>
      </w:r>
    </w:p>
    <w:tbl>
      <w:tblPr>
        <w:tblStyle w:val="TableGrid"/>
        <w:tblW w:w="9324" w:type="dxa"/>
        <w:tblInd w:w="5" w:type="dxa"/>
        <w:tblCellMar>
          <w:top w:w="128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220"/>
        <w:gridCol w:w="5104"/>
      </w:tblGrid>
      <w:tr w:rsidR="00AB29EC" w14:paraId="40AC3ED4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1C5D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>Nazwa kwalifikacji/</w:t>
            </w:r>
            <w:r>
              <w:rPr>
                <w:b/>
              </w:rPr>
              <w:t xml:space="preserve">uprawnień zawodowych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FDB8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INSTYTUCJA CERTYFIKUJĄCA </w:t>
            </w:r>
          </w:p>
        </w:tc>
      </w:tr>
      <w:tr w:rsidR="00AB29EC" w14:paraId="21CD122D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33B1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Kwalifikacje ze szkolnictwa branżowego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DDA0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Okr</w:t>
            </w:r>
            <w:r>
              <w:t>ę</w:t>
            </w:r>
            <w:r>
              <w:t>gowe Komisje Egzaminacyjne</w:t>
            </w:r>
            <w:r>
              <w:t xml:space="preserve"> </w:t>
            </w:r>
          </w:p>
        </w:tc>
      </w:tr>
      <w:tr w:rsidR="00AB29EC" w14:paraId="5677A73A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1406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lastRenderedPageBreak/>
              <w:t xml:space="preserve">Kwalifikacje rzemieślnicze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58E" w14:textId="77777777" w:rsidR="00AB29EC" w:rsidRDefault="00EC6DC0">
            <w:pPr>
              <w:spacing w:after="0" w:line="259" w:lineRule="auto"/>
              <w:ind w:left="0" w:right="23" w:firstLine="0"/>
            </w:pPr>
            <w:r>
              <w:t>Izby rzemie</w:t>
            </w:r>
            <w:r>
              <w:t>ś</w:t>
            </w:r>
            <w:r>
              <w:t>lnicze (Egzaminy przeprowadzaj</w:t>
            </w:r>
            <w:r>
              <w:t xml:space="preserve">ą </w:t>
            </w:r>
            <w:r>
              <w:t>komisje egzaminacyjne izb rzemie</w:t>
            </w:r>
            <w:r>
              <w:t>ś</w:t>
            </w:r>
            <w:r>
              <w:t>lniczych)</w:t>
            </w:r>
            <w:r>
              <w:t xml:space="preserve"> </w:t>
            </w:r>
          </w:p>
        </w:tc>
      </w:tr>
    </w:tbl>
    <w:p w14:paraId="47573037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324" w:type="dxa"/>
        <w:tblInd w:w="5" w:type="dxa"/>
        <w:tblCellMar>
          <w:top w:w="128" w:type="dxa"/>
          <w:left w:w="108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4220"/>
        <w:gridCol w:w="5104"/>
      </w:tblGrid>
      <w:tr w:rsidR="00AB29EC" w14:paraId="31F886B7" w14:textId="77777777">
        <w:trPr>
          <w:trHeight w:val="149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8724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ECDL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7620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Polskie Towarzystwo Informatyczne </w:t>
            </w:r>
          </w:p>
          <w:p w14:paraId="3D6281D1" w14:textId="77777777" w:rsidR="00AB29EC" w:rsidRDefault="00EC6DC0">
            <w:pPr>
              <w:spacing w:after="125" w:line="259" w:lineRule="auto"/>
              <w:ind w:left="0" w:right="0" w:firstLine="0"/>
            </w:pPr>
            <w:r>
              <w:t>(Egzaminy przeprowadzaj</w:t>
            </w:r>
            <w:r>
              <w:t xml:space="preserve">ą </w:t>
            </w:r>
            <w:r>
              <w:t>Centra</w:t>
            </w:r>
          </w:p>
          <w:p w14:paraId="071B00C0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Egzaminacyjne akredytowane przez PTI) </w:t>
            </w:r>
          </w:p>
        </w:tc>
      </w:tr>
      <w:tr w:rsidR="00AB29EC" w14:paraId="63334E3B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4E077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Pilotowanie imprez turystycznych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01BC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Kadry Turystyki Sp. z o.o. </w:t>
            </w:r>
          </w:p>
        </w:tc>
      </w:tr>
      <w:tr w:rsidR="00AB29EC" w14:paraId="7447AC20" w14:textId="77777777">
        <w:trPr>
          <w:trHeight w:val="3747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0B78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Certyfikat umiejętności </w:t>
            </w:r>
            <w:r>
              <w:rPr>
                <w:b/>
              </w:rPr>
              <w:t xml:space="preserve">komputerowych - poziom podstawowy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DD2DD" w14:textId="77777777" w:rsidR="00AB29EC" w:rsidRDefault="00EC6DC0">
            <w:pPr>
              <w:spacing w:after="235" w:line="259" w:lineRule="auto"/>
              <w:ind w:left="0" w:right="0" w:firstLine="0"/>
            </w:pPr>
            <w:r>
              <w:t xml:space="preserve">Polskie Towarzystwo Informatyczne </w:t>
            </w:r>
          </w:p>
          <w:p w14:paraId="2D4F1AB7" w14:textId="77777777" w:rsidR="00AB29EC" w:rsidRDefault="00EC6DC0">
            <w:pPr>
              <w:spacing w:after="117" w:line="259" w:lineRule="auto"/>
              <w:ind w:left="0" w:right="0" w:firstLine="0"/>
            </w:pPr>
            <w:r>
              <w:t>Dariusz Zaremba Centrum Kszta</w:t>
            </w:r>
            <w:r>
              <w:t>ł</w:t>
            </w:r>
            <w:r>
              <w:t>cenia</w:t>
            </w:r>
          </w:p>
          <w:p w14:paraId="4EC09B52" w14:textId="77777777" w:rsidR="00AB29EC" w:rsidRDefault="00EC6DC0">
            <w:pPr>
              <w:spacing w:after="235" w:line="259" w:lineRule="auto"/>
              <w:ind w:left="0" w:right="0" w:firstLine="0"/>
            </w:pPr>
            <w:r>
              <w:t xml:space="preserve">Ustawicznego PROFESJA w Krotoszynie </w:t>
            </w:r>
          </w:p>
          <w:p w14:paraId="4E138582" w14:textId="77777777" w:rsidR="00AB29EC" w:rsidRDefault="00EC6DC0">
            <w:pPr>
              <w:spacing w:after="238" w:line="259" w:lineRule="auto"/>
              <w:ind w:left="0" w:right="0" w:firstLine="0"/>
            </w:pPr>
            <w:r>
              <w:t xml:space="preserve">Fundacja VCC </w:t>
            </w:r>
          </w:p>
          <w:p w14:paraId="5DF5BB92" w14:textId="77777777" w:rsidR="00AB29EC" w:rsidRDefault="00EC6DC0">
            <w:pPr>
              <w:spacing w:after="235" w:line="259" w:lineRule="auto"/>
              <w:ind w:left="0" w:right="0" w:firstLine="0"/>
            </w:pPr>
            <w:proofErr w:type="spellStart"/>
            <w:r>
              <w:t>ITpass</w:t>
            </w:r>
            <w:proofErr w:type="spellEnd"/>
            <w:r>
              <w:t xml:space="preserve"> sp. z o.o. </w:t>
            </w:r>
          </w:p>
          <w:p w14:paraId="3729A6BB" w14:textId="77777777" w:rsidR="00AB29EC" w:rsidRDefault="00EC6DC0">
            <w:pPr>
              <w:spacing w:after="237" w:line="259" w:lineRule="auto"/>
              <w:ind w:left="0" w:right="0" w:firstLine="0"/>
            </w:pPr>
            <w:r>
              <w:t xml:space="preserve">Fundacja Europa House </w:t>
            </w:r>
          </w:p>
          <w:p w14:paraId="53EE33D7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ICVC CERTYFIKACJA sp. z o.o. </w:t>
            </w:r>
          </w:p>
        </w:tc>
      </w:tr>
      <w:tr w:rsidR="00AB29EC" w14:paraId="261DBE5D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2C7A" w14:textId="77777777" w:rsidR="00AB29EC" w:rsidRDefault="00EC6DC0">
            <w:pPr>
              <w:spacing w:after="117" w:line="259" w:lineRule="auto"/>
              <w:ind w:left="2" w:right="0" w:firstLine="0"/>
            </w:pPr>
            <w:r>
              <w:rPr>
                <w:b/>
              </w:rPr>
              <w:t>Serwis napojów mieszanych i</w:t>
            </w:r>
          </w:p>
          <w:p w14:paraId="1AEE310B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alkoholi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C3C0D" w14:textId="77777777" w:rsidR="00AB29EC" w:rsidRDefault="00EC6DC0">
            <w:pPr>
              <w:spacing w:after="239" w:line="259" w:lineRule="auto"/>
              <w:ind w:left="0" w:right="0" w:firstLine="0"/>
            </w:pPr>
            <w:r>
              <w:t>Centrum Szkolenia Barmanów Jerzy Czapla</w:t>
            </w:r>
            <w:r>
              <w:t xml:space="preserve"> </w:t>
            </w:r>
          </w:p>
          <w:p w14:paraId="21F89C63" w14:textId="77777777" w:rsidR="00AB29EC" w:rsidRDefault="00EC6DC0">
            <w:pPr>
              <w:spacing w:after="240" w:line="259" w:lineRule="auto"/>
              <w:ind w:left="0" w:right="0" w:firstLine="0"/>
            </w:pPr>
            <w:r>
              <w:t xml:space="preserve">Fundacja VCC </w:t>
            </w:r>
          </w:p>
          <w:p w14:paraId="59943763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Fundacja Wiedza Umiej</w:t>
            </w:r>
            <w:r>
              <w:t>ę</w:t>
            </w:r>
            <w:r>
              <w:t>tno</w:t>
            </w:r>
            <w:r>
              <w:t xml:space="preserve">ść </w:t>
            </w:r>
            <w:r>
              <w:t>Rozwój</w:t>
            </w:r>
            <w:r>
              <w:t xml:space="preserve"> </w:t>
            </w:r>
          </w:p>
        </w:tc>
      </w:tr>
      <w:tr w:rsidR="00AB29EC" w14:paraId="0ECA468D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CB0C1" w14:textId="77777777" w:rsidR="00AB29EC" w:rsidRDefault="00EC6DC0">
            <w:pPr>
              <w:spacing w:after="0" w:line="259" w:lineRule="auto"/>
              <w:ind w:left="2" w:right="0" w:firstLine="0"/>
              <w:jc w:val="both"/>
            </w:pPr>
            <w:r>
              <w:rPr>
                <w:b/>
              </w:rPr>
              <w:t xml:space="preserve">Zarządzanie procesami płacowymi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B415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Stowarzyszenie Ksi</w:t>
            </w:r>
            <w:r>
              <w:t>ę</w:t>
            </w:r>
            <w:r>
              <w:t>gowych w Polsce</w:t>
            </w:r>
            <w:r>
              <w:t xml:space="preserve"> </w:t>
            </w:r>
          </w:p>
        </w:tc>
      </w:tr>
      <w:tr w:rsidR="00AB29EC" w14:paraId="0E101ABD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3631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Prowadzenie mediacji sądowych i pozasądowych w sprawach rodzinnych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944C" w14:textId="77777777" w:rsidR="00AB29EC" w:rsidRDefault="00EC6DC0">
            <w:pPr>
              <w:spacing w:after="236" w:line="259" w:lineRule="auto"/>
              <w:ind w:left="0" w:right="0" w:firstLine="0"/>
            </w:pPr>
            <w:r>
              <w:t>Stowarzyszenie Mediatorów Rodzinnych</w:t>
            </w:r>
            <w:r>
              <w:t xml:space="preserve"> </w:t>
            </w:r>
          </w:p>
          <w:p w14:paraId="60ADFEAD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Polskie Centrum Mediacji </w:t>
            </w:r>
          </w:p>
        </w:tc>
      </w:tr>
      <w:tr w:rsidR="00AB29EC" w14:paraId="479964AB" w14:textId="77777777">
        <w:trPr>
          <w:trHeight w:val="351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8567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lastRenderedPageBreak/>
              <w:t xml:space="preserve">Prowadzenie terapii środowiskowej dzieci i młodzieży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717E" w14:textId="77777777" w:rsidR="00AB29EC" w:rsidRDefault="00EC6DC0">
            <w:pPr>
              <w:spacing w:after="114" w:line="366" w:lineRule="auto"/>
              <w:ind w:left="0" w:right="58" w:firstLine="0"/>
            </w:pPr>
            <w:r>
              <w:t>Uniwersytet Kardyna</w:t>
            </w:r>
            <w:r>
              <w:t>ł</w:t>
            </w:r>
            <w:r>
              <w:t>a Stefana Wyszy</w:t>
            </w:r>
            <w:r>
              <w:t>ń</w:t>
            </w:r>
            <w:r>
              <w:t>skiego w Warszawie</w:t>
            </w:r>
            <w:r>
              <w:t xml:space="preserve"> </w:t>
            </w:r>
          </w:p>
          <w:p w14:paraId="3CFEEE01" w14:textId="77777777" w:rsidR="00AB29EC" w:rsidRDefault="00EC6DC0">
            <w:pPr>
              <w:spacing w:after="239" w:line="259" w:lineRule="auto"/>
              <w:ind w:left="0" w:right="0" w:firstLine="0"/>
            </w:pPr>
            <w:r>
              <w:t xml:space="preserve">Centrum CBT EDU Sp. z o.o. </w:t>
            </w:r>
          </w:p>
          <w:p w14:paraId="1AFD602D" w14:textId="77777777" w:rsidR="00AB29EC" w:rsidRDefault="00EC6DC0">
            <w:pPr>
              <w:spacing w:after="116" w:line="259" w:lineRule="auto"/>
              <w:ind w:left="0" w:right="0" w:firstLine="0"/>
            </w:pPr>
            <w:r>
              <w:t>Gra</w:t>
            </w:r>
            <w:r>
              <w:t>ż</w:t>
            </w:r>
            <w:r>
              <w:t>yna Str</w:t>
            </w:r>
            <w:r>
              <w:t xml:space="preserve">ączek Krakowski Instytut </w:t>
            </w:r>
          </w:p>
          <w:p w14:paraId="055F6097" w14:textId="77777777" w:rsidR="00AB29EC" w:rsidRDefault="00EC6DC0">
            <w:pPr>
              <w:spacing w:after="237" w:line="259" w:lineRule="auto"/>
              <w:ind w:left="0" w:right="0" w:firstLine="0"/>
            </w:pPr>
            <w:r>
              <w:t xml:space="preserve">Rozwoju Edukacji </w:t>
            </w:r>
          </w:p>
          <w:p w14:paraId="370923D9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>Samodzielny Publiczny Zak</w:t>
            </w:r>
            <w:r>
              <w:t>ł</w:t>
            </w:r>
            <w:r>
              <w:t>ad Opieki</w:t>
            </w:r>
          </w:p>
          <w:p w14:paraId="74B10F00" w14:textId="77777777" w:rsidR="00AB29EC" w:rsidRDefault="00EC6DC0">
            <w:pPr>
              <w:spacing w:after="0" w:line="259" w:lineRule="auto"/>
              <w:ind w:left="0" w:right="0" w:firstLine="0"/>
              <w:jc w:val="both"/>
            </w:pPr>
            <w:r>
              <w:t xml:space="preserve">Zdrowotnej Szpital Uniwersytecki w Krakowie </w:t>
            </w:r>
          </w:p>
        </w:tc>
      </w:tr>
      <w:tr w:rsidR="00AB29EC" w14:paraId="707ABE2B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BCBA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Licencje lotnicze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05C9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Lotnictwa Cywilnego</w:t>
            </w:r>
            <w:r>
              <w:t xml:space="preserve"> </w:t>
            </w:r>
          </w:p>
        </w:tc>
      </w:tr>
    </w:tbl>
    <w:p w14:paraId="2FDE62C5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324" w:type="dxa"/>
        <w:tblInd w:w="5" w:type="dxa"/>
        <w:tblCellMar>
          <w:top w:w="128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4220"/>
        <w:gridCol w:w="5104"/>
      </w:tblGrid>
      <w:tr w:rsidR="00AB29EC" w14:paraId="77D43586" w14:textId="77777777">
        <w:trPr>
          <w:trHeight w:val="108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EFD2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Kwalifikacje w sektorze bankowym i finansowym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ED02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Warszawski Instytut Bankowo</w:t>
            </w:r>
            <w:r>
              <w:t>ś</w:t>
            </w:r>
            <w:r>
              <w:t>ci</w:t>
            </w:r>
            <w:r>
              <w:t xml:space="preserve"> </w:t>
            </w:r>
          </w:p>
        </w:tc>
      </w:tr>
      <w:tr w:rsidR="00AB29EC" w14:paraId="26041BB4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4C2E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Uprawnienia budowlane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518F" w14:textId="77777777" w:rsidR="00AB29EC" w:rsidRDefault="00EC6DC0">
            <w:pPr>
              <w:spacing w:after="120" w:line="259" w:lineRule="auto"/>
              <w:ind w:left="0" w:right="0" w:firstLine="0"/>
            </w:pPr>
            <w:r>
              <w:t>Okr</w:t>
            </w:r>
            <w:r>
              <w:t>ę</w:t>
            </w:r>
            <w:r>
              <w:t>gowa Komisja Kwalifikacyjna Polskiej</w:t>
            </w:r>
          </w:p>
          <w:p w14:paraId="14C6B46B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Izby In</w:t>
            </w:r>
            <w:r>
              <w:t>ż</w:t>
            </w:r>
            <w:r>
              <w:t>ynierów Budownictwa</w:t>
            </w:r>
            <w:r>
              <w:t xml:space="preserve"> </w:t>
            </w:r>
          </w:p>
        </w:tc>
      </w:tr>
      <w:tr w:rsidR="00AB29EC" w14:paraId="47625D7B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9007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Uprawnienia budowlane w telekomunikacji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0288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Stowarzyszenie Budowniczych </w:t>
            </w:r>
          </w:p>
          <w:p w14:paraId="5666F8C4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Telekomunikacji </w:t>
            </w:r>
          </w:p>
        </w:tc>
      </w:tr>
      <w:tr w:rsidR="00AB29EC" w14:paraId="7DF66A79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0F34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Specjalizacje lekarskie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F75D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Centrum Egzaminów Medycznych</w:t>
            </w:r>
            <w:r>
              <w:t xml:space="preserve"> </w:t>
            </w:r>
          </w:p>
        </w:tc>
      </w:tr>
      <w:tr w:rsidR="00AB29EC" w14:paraId="58B1976D" w14:textId="77777777">
        <w:trPr>
          <w:trHeight w:val="1909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8CEE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Dyplomowany księgowy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72BB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>Stowarzyszenie Ksi</w:t>
            </w:r>
            <w:r>
              <w:t>ę</w:t>
            </w:r>
            <w:r>
              <w:t>gowych w Polsce</w:t>
            </w:r>
          </w:p>
          <w:p w14:paraId="34745BE8" w14:textId="77777777" w:rsidR="00AB29EC" w:rsidRDefault="00EC6DC0">
            <w:pPr>
              <w:spacing w:after="125" w:line="259" w:lineRule="auto"/>
              <w:ind w:left="0" w:right="0" w:firstLine="0"/>
            </w:pPr>
            <w:r>
              <w:t>(Egzaminy przeprowadzaj</w:t>
            </w:r>
            <w:r>
              <w:t xml:space="preserve">ą </w:t>
            </w:r>
            <w:r>
              <w:t>Oddzia</w:t>
            </w:r>
            <w:r>
              <w:t>ł</w:t>
            </w:r>
            <w:r>
              <w:t>y</w:t>
            </w:r>
          </w:p>
          <w:p w14:paraId="6EF6A361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>Okr</w:t>
            </w:r>
            <w:r>
              <w:t>ę</w:t>
            </w:r>
            <w:r>
              <w:t>gowe Stowarzyszenia Ksi</w:t>
            </w:r>
            <w:r>
              <w:t>ę</w:t>
            </w:r>
            <w:r>
              <w:t>gowych w</w:t>
            </w:r>
          </w:p>
          <w:p w14:paraId="06E6A0C0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Polsce) </w:t>
            </w:r>
          </w:p>
        </w:tc>
      </w:tr>
      <w:tr w:rsidR="00AB29EC" w14:paraId="13248C32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AD9" w14:textId="77777777" w:rsidR="00AB29EC" w:rsidRDefault="00EC6DC0">
            <w:pPr>
              <w:spacing w:after="0" w:line="259" w:lineRule="auto"/>
              <w:ind w:left="3" w:right="0" w:firstLine="0"/>
              <w:jc w:val="both"/>
            </w:pPr>
            <w:r>
              <w:rPr>
                <w:b/>
              </w:rPr>
              <w:t xml:space="preserve">Trener Organizacji Pozarządowych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1C00A" w14:textId="77777777" w:rsidR="00AB29EC" w:rsidRDefault="00EC6DC0">
            <w:pPr>
              <w:spacing w:after="120" w:line="259" w:lineRule="auto"/>
              <w:ind w:left="0" w:right="0" w:firstLine="0"/>
            </w:pPr>
            <w:r>
              <w:t>Stowarzyszenie Trenerów Organizacji</w:t>
            </w:r>
          </w:p>
          <w:p w14:paraId="050104DF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Pozarz</w:t>
            </w:r>
            <w:r>
              <w:t>ą</w:t>
            </w:r>
            <w:r>
              <w:t>dowych</w:t>
            </w:r>
            <w:r>
              <w:t xml:space="preserve"> </w:t>
            </w:r>
          </w:p>
        </w:tc>
      </w:tr>
      <w:tr w:rsidR="00AB29EC" w14:paraId="6C7CB458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21F1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lastRenderedPageBreak/>
              <w:t xml:space="preserve">Prawo jazdy (wszystkie kategorie)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1B33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Starosta powiatu/Prezydent miasta </w:t>
            </w:r>
          </w:p>
          <w:p w14:paraId="4C526F15" w14:textId="77777777" w:rsidR="00AB29EC" w:rsidRDefault="00EC6DC0">
            <w:pPr>
              <w:spacing w:after="123" w:line="259" w:lineRule="auto"/>
              <w:ind w:left="0" w:right="0" w:firstLine="0"/>
            </w:pPr>
            <w:r>
              <w:t>(Egzaminy przeprowadza Wojewódzki</w:t>
            </w:r>
          </w:p>
          <w:p w14:paraId="117C66B4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O</w:t>
            </w:r>
            <w:r>
              <w:t>ś</w:t>
            </w:r>
            <w:r>
              <w:t>rodek Ruchu Drogowego)</w:t>
            </w:r>
            <w:r>
              <w:t xml:space="preserve"> </w:t>
            </w:r>
          </w:p>
        </w:tc>
      </w:tr>
      <w:tr w:rsidR="00AB29EC" w14:paraId="29B568BB" w14:textId="77777777">
        <w:trPr>
          <w:trHeight w:val="119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F9393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>Obsł</w:t>
            </w:r>
            <w:r>
              <w:rPr>
                <w:b/>
              </w:rPr>
              <w:t xml:space="preserve">uga i konserwacja urządzeń technicznych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2EC4" w14:textId="77777777" w:rsidR="00AB29EC" w:rsidRDefault="00EC6DC0">
            <w:pPr>
              <w:spacing w:after="242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Dozoru Technicznego</w:t>
            </w:r>
            <w:r>
              <w:t xml:space="preserve"> </w:t>
            </w:r>
          </w:p>
          <w:p w14:paraId="34A7F02B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Transportowy Dozór Techniczny</w:t>
            </w:r>
            <w:r>
              <w:t xml:space="preserve"> </w:t>
            </w:r>
          </w:p>
        </w:tc>
      </w:tr>
      <w:tr w:rsidR="00AB29EC" w14:paraId="72D841C8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8FDF" w14:textId="77777777" w:rsidR="00AB29EC" w:rsidRDefault="00EC6DC0">
            <w:pPr>
              <w:spacing w:after="116" w:line="259" w:lineRule="auto"/>
              <w:ind w:left="3" w:right="0" w:firstLine="0"/>
              <w:jc w:val="both"/>
            </w:pPr>
            <w:r>
              <w:rPr>
                <w:b/>
              </w:rPr>
              <w:t>Instalator mikro- i małych instalacji</w:t>
            </w:r>
          </w:p>
          <w:p w14:paraId="4BBF31DB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OZE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8238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 xml:space="preserve">d Dozoru </w:t>
            </w:r>
            <w:r>
              <w:t xml:space="preserve">Technicznego </w:t>
            </w:r>
          </w:p>
        </w:tc>
      </w:tr>
      <w:tr w:rsidR="00AB29EC" w14:paraId="1C588579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92A3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Eksploatacja urządzeń, instalacji i sieci energetycznych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5BB2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Regulacji Energetyki</w:t>
            </w:r>
            <w:r>
              <w:t xml:space="preserve"> </w:t>
            </w:r>
          </w:p>
        </w:tc>
      </w:tr>
      <w:tr w:rsidR="00AB29EC" w14:paraId="025B2B75" w14:textId="77777777">
        <w:trPr>
          <w:trHeight w:val="1733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2337" w14:textId="77777777" w:rsidR="00AB29EC" w:rsidRDefault="00EC6DC0">
            <w:pPr>
              <w:spacing w:after="0" w:line="259" w:lineRule="auto"/>
              <w:ind w:left="3" w:right="0" w:firstLine="0"/>
            </w:pPr>
            <w:r>
              <w:rPr>
                <w:b/>
              </w:rPr>
              <w:t xml:space="preserve">Spawacz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A78E" w14:textId="77777777" w:rsidR="00AB29EC" w:rsidRDefault="00EC6DC0">
            <w:pPr>
              <w:spacing w:after="240" w:line="259" w:lineRule="auto"/>
              <w:ind w:left="0" w:right="0" w:firstLine="0"/>
            </w:pPr>
            <w:r>
              <w:t xml:space="preserve">Instytut Spawalnictwa </w:t>
            </w:r>
          </w:p>
          <w:p w14:paraId="1C3CE3BB" w14:textId="77777777" w:rsidR="00AB29EC" w:rsidRDefault="00EC6DC0">
            <w:pPr>
              <w:spacing w:after="244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Dozoru Technicznego,</w:t>
            </w:r>
            <w:r>
              <w:t xml:space="preserve"> </w:t>
            </w:r>
          </w:p>
          <w:p w14:paraId="66F93B0C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Polski Rejestr Statków</w:t>
            </w:r>
            <w:r>
              <w:t xml:space="preserve"> </w:t>
            </w:r>
          </w:p>
        </w:tc>
      </w:tr>
    </w:tbl>
    <w:p w14:paraId="7E9ED0C9" w14:textId="77777777" w:rsidR="00AB29EC" w:rsidRDefault="00AB29EC">
      <w:pPr>
        <w:spacing w:after="0" w:line="259" w:lineRule="auto"/>
        <w:ind w:left="-1424" w:right="10499" w:firstLine="0"/>
      </w:pPr>
    </w:p>
    <w:tbl>
      <w:tblPr>
        <w:tblStyle w:val="TableGrid"/>
        <w:tblW w:w="9324" w:type="dxa"/>
        <w:tblInd w:w="5" w:type="dxa"/>
        <w:tblCellMar>
          <w:top w:w="128" w:type="dxa"/>
          <w:left w:w="10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4220"/>
        <w:gridCol w:w="5104"/>
      </w:tblGrid>
      <w:tr w:rsidR="00AB29EC" w14:paraId="6E275717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B273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Rzecznik patentowy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A0E5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Samorz</w:t>
            </w:r>
            <w:r>
              <w:t>ą</w:t>
            </w:r>
            <w:r>
              <w:t>d Rzeczników Patentowych</w:t>
            </w:r>
            <w:r>
              <w:t xml:space="preserve"> </w:t>
            </w:r>
          </w:p>
        </w:tc>
      </w:tr>
      <w:tr w:rsidR="00AB29EC" w14:paraId="7A294358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0EC1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Adwokat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3F6A0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Samorz</w:t>
            </w:r>
            <w:r>
              <w:t>ą</w:t>
            </w:r>
            <w:r>
              <w:t xml:space="preserve">d </w:t>
            </w:r>
            <w:r>
              <w:t xml:space="preserve">Adwokacki </w:t>
            </w:r>
          </w:p>
        </w:tc>
      </w:tr>
      <w:tr w:rsidR="00AB29EC" w14:paraId="27C79C36" w14:textId="77777777">
        <w:trPr>
          <w:trHeight w:val="662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8467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Marynarz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1998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Morski</w:t>
            </w:r>
            <w:r>
              <w:t xml:space="preserve"> </w:t>
            </w:r>
          </w:p>
        </w:tc>
      </w:tr>
      <w:tr w:rsidR="00AB29EC" w14:paraId="73D46BF0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07BBD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Inspektor dozoru jądrowego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DD60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Pa</w:t>
            </w:r>
            <w:r>
              <w:t>ń</w:t>
            </w:r>
            <w:r>
              <w:t>stwowa Agencja Atomistyki</w:t>
            </w:r>
            <w:r>
              <w:t xml:space="preserve"> </w:t>
            </w:r>
          </w:p>
        </w:tc>
      </w:tr>
      <w:tr w:rsidR="00AB29EC" w14:paraId="7D19CA29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BBA4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Biegły rewident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5A51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Krajowa Izba Bieg</w:t>
            </w:r>
            <w:r>
              <w:t>ł</w:t>
            </w:r>
            <w:r>
              <w:t>ych Rewidentów</w:t>
            </w:r>
            <w:r>
              <w:t xml:space="preserve"> </w:t>
            </w:r>
          </w:p>
        </w:tc>
      </w:tr>
      <w:tr w:rsidR="00AB29EC" w14:paraId="20CAB4B5" w14:textId="77777777">
        <w:trPr>
          <w:trHeight w:val="1906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86F2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Logistyk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DC16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>Krajowa Organizacja Certyfikuj</w:t>
            </w:r>
            <w:r>
              <w:t>ą</w:t>
            </w:r>
            <w:r>
              <w:t>ca</w:t>
            </w:r>
          </w:p>
          <w:p w14:paraId="1DAE2098" w14:textId="77777777" w:rsidR="00AB29EC" w:rsidRDefault="00EC6DC0">
            <w:pPr>
              <w:spacing w:after="118" w:line="259" w:lineRule="auto"/>
              <w:ind w:left="0" w:right="0" w:firstLine="0"/>
            </w:pPr>
            <w:r>
              <w:t xml:space="preserve">Europejskiego Towarzystwa Logistycznego </w:t>
            </w:r>
          </w:p>
          <w:p w14:paraId="3C253093" w14:textId="77777777" w:rsidR="00AB29EC" w:rsidRDefault="00EC6DC0">
            <w:pPr>
              <w:spacing w:after="115" w:line="259" w:lineRule="auto"/>
              <w:ind w:left="0" w:right="0" w:firstLine="0"/>
            </w:pPr>
            <w:r>
              <w:t xml:space="preserve">(Egzaminy przeprowadza Instytut Logistyki i </w:t>
            </w:r>
          </w:p>
          <w:p w14:paraId="79C54A92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Magazynowania) </w:t>
            </w:r>
          </w:p>
        </w:tc>
      </w:tr>
      <w:tr w:rsidR="00AB29EC" w14:paraId="78251E3D" w14:textId="77777777">
        <w:trPr>
          <w:trHeight w:val="161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34C5D" w14:textId="77777777" w:rsidR="00AB29EC" w:rsidRDefault="00EC6DC0">
            <w:pPr>
              <w:spacing w:after="236" w:line="259" w:lineRule="auto"/>
              <w:ind w:left="2" w:right="0" w:firstLine="0"/>
            </w:pPr>
            <w:r>
              <w:rPr>
                <w:b/>
              </w:rPr>
              <w:lastRenderedPageBreak/>
              <w:t xml:space="preserve">Operator wózka widłowego </w:t>
            </w:r>
          </w:p>
          <w:p w14:paraId="17153FA3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1E5E" w14:textId="77777777" w:rsidR="00AB29EC" w:rsidRDefault="00EC6DC0">
            <w:pPr>
              <w:spacing w:after="236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Dozoru Technicznego lub</w:t>
            </w:r>
            <w:r>
              <w:t xml:space="preserve"> </w:t>
            </w:r>
          </w:p>
          <w:p w14:paraId="4E94C0EF" w14:textId="77777777" w:rsidR="00AB29EC" w:rsidRDefault="00EC6DC0">
            <w:pPr>
              <w:spacing w:line="259" w:lineRule="auto"/>
              <w:ind w:left="0" w:right="0" w:firstLine="0"/>
            </w:pPr>
            <w:r>
              <w:t xml:space="preserve">Instytut Mechanizacji Budownictwa i </w:t>
            </w:r>
          </w:p>
          <w:p w14:paraId="3BBA60EC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Górnictwa Skalnego</w:t>
            </w:r>
            <w:r>
              <w:t xml:space="preserve"> </w:t>
            </w:r>
          </w:p>
        </w:tc>
      </w:tr>
      <w:tr w:rsidR="00AB29EC" w14:paraId="21054B64" w14:textId="77777777">
        <w:trPr>
          <w:trHeight w:val="1080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0890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Agent ubezpieczeń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66A2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Komisja Nadzoru Finansowego (Egzaminy </w:t>
            </w:r>
            <w:r>
              <w:t>przeprowadza Zak</w:t>
            </w:r>
            <w:r>
              <w:t>ł</w:t>
            </w:r>
            <w:r>
              <w:t>ad Ubezpiecze</w:t>
            </w:r>
            <w:r>
              <w:t>ń</w:t>
            </w:r>
            <w:r>
              <w:t>)</w:t>
            </w:r>
            <w:r>
              <w:t xml:space="preserve"> </w:t>
            </w:r>
          </w:p>
        </w:tc>
      </w:tr>
      <w:tr w:rsidR="00AB29EC" w14:paraId="3ED06AB8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9FC70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Uprawnienie tankowania gazu LPG na stacjach paliw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64EF8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Transportowy Dozór Techniczny</w:t>
            </w:r>
            <w:r>
              <w:t xml:space="preserve"> </w:t>
            </w:r>
          </w:p>
        </w:tc>
      </w:tr>
      <w:tr w:rsidR="00AB29EC" w14:paraId="26B9567A" w14:textId="77777777">
        <w:trPr>
          <w:trHeight w:val="1491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DA87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Tłumacz przysięgły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4409" w14:textId="77777777" w:rsidR="00AB29EC" w:rsidRDefault="00EC6DC0">
            <w:pPr>
              <w:spacing w:after="2" w:line="359" w:lineRule="auto"/>
              <w:ind w:left="0" w:right="0" w:firstLine="0"/>
            </w:pPr>
            <w:r>
              <w:t>Minister Sprawiedliwo</w:t>
            </w:r>
            <w:r>
              <w:t>ś</w:t>
            </w:r>
            <w:r>
              <w:t>ci (Egzaminy przeprowadza Pa</w:t>
            </w:r>
            <w:r>
              <w:t>ń</w:t>
            </w:r>
            <w:r>
              <w:t>stwowa Komisja</w:t>
            </w:r>
          </w:p>
          <w:p w14:paraId="0D44E2B1" w14:textId="77777777" w:rsidR="00AB29EC" w:rsidRDefault="00EC6DC0">
            <w:pPr>
              <w:spacing w:after="0" w:line="259" w:lineRule="auto"/>
              <w:ind w:left="0" w:right="0" w:firstLine="0"/>
            </w:pPr>
            <w:r>
              <w:t xml:space="preserve">Egzaminacyjna) </w:t>
            </w:r>
          </w:p>
        </w:tc>
      </w:tr>
      <w:tr w:rsidR="00AB29EC" w14:paraId="38FF9DCA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464F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Operator żurawi wieżowych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232E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 xml:space="preserve">d Dozoru </w:t>
            </w:r>
            <w:r>
              <w:t xml:space="preserve">Technicznego </w:t>
            </w:r>
          </w:p>
        </w:tc>
      </w:tr>
      <w:tr w:rsidR="00AB29EC" w14:paraId="714BEC3D" w14:textId="77777777">
        <w:trPr>
          <w:trHeight w:val="1494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0E72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Operator urządzeń transportu bliskiego – podesty ruchome przejezdne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810DD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Dozoru Technicznego</w:t>
            </w:r>
            <w:r>
              <w:t xml:space="preserve"> </w:t>
            </w:r>
          </w:p>
        </w:tc>
      </w:tr>
      <w:tr w:rsidR="00AB29EC" w14:paraId="57596FB8" w14:textId="77777777">
        <w:trPr>
          <w:trHeight w:val="1078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C70A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Uprawnienie do wykonywania zawodu Siostry PCK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8D3E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Polski Czerwony Krzy</w:t>
            </w:r>
            <w:r>
              <w:t xml:space="preserve">ż </w:t>
            </w:r>
          </w:p>
        </w:tc>
      </w:tr>
      <w:tr w:rsidR="00AB29EC" w14:paraId="538C7818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FCAC6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Elektryk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DB1B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>d Regulacji Energetyki</w:t>
            </w:r>
            <w:r>
              <w:t xml:space="preserve"> </w:t>
            </w:r>
          </w:p>
        </w:tc>
      </w:tr>
      <w:tr w:rsidR="00AB29EC" w14:paraId="37959C2C" w14:textId="77777777">
        <w:trPr>
          <w:trHeight w:val="665"/>
        </w:trPr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81007" w14:textId="77777777" w:rsidR="00AB29EC" w:rsidRDefault="00EC6DC0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Palacz kotłów CO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B82E" w14:textId="77777777" w:rsidR="00AB29EC" w:rsidRDefault="00EC6DC0">
            <w:pPr>
              <w:spacing w:after="0" w:line="259" w:lineRule="auto"/>
              <w:ind w:left="0" w:right="0" w:firstLine="0"/>
            </w:pPr>
            <w:r>
              <w:t>Urz</w:t>
            </w:r>
            <w:r>
              <w:t>ą</w:t>
            </w:r>
            <w:r>
              <w:t xml:space="preserve">d Regulacji </w:t>
            </w:r>
            <w:r>
              <w:t xml:space="preserve">Energetyki </w:t>
            </w:r>
          </w:p>
        </w:tc>
      </w:tr>
    </w:tbl>
    <w:p w14:paraId="01950733" w14:textId="77777777" w:rsidR="00AB29EC" w:rsidRDefault="00EC6DC0">
      <w:pPr>
        <w:ind w:right="176"/>
      </w:pPr>
      <w:r>
        <w:t>Wykazane powy</w:t>
      </w:r>
      <w:r>
        <w:t>ż</w:t>
      </w:r>
      <w:r>
        <w:t>ej instytucje certyfikuj</w:t>
      </w:r>
      <w:r>
        <w:t>ą</w:t>
      </w:r>
      <w:r>
        <w:t>ce</w:t>
      </w:r>
      <w:r>
        <w:t xml:space="preserve"> i kwalifikac</w:t>
      </w:r>
      <w:r>
        <w:t>je stanowi</w:t>
      </w:r>
      <w:r>
        <w:t xml:space="preserve">ą </w:t>
      </w:r>
      <w:r>
        <w:t>jedynie przyk</w:t>
      </w:r>
      <w:r>
        <w:t>ł</w:t>
      </w:r>
      <w:r>
        <w:t xml:space="preserve">ady </w:t>
      </w:r>
      <w:r>
        <w:t xml:space="preserve">i </w:t>
      </w:r>
      <w:r>
        <w:t>nie nale</w:t>
      </w:r>
      <w:r>
        <w:t>ż</w:t>
      </w:r>
      <w:r>
        <w:t>y ich traktowa</w:t>
      </w:r>
      <w:r>
        <w:t xml:space="preserve">ć </w:t>
      </w:r>
      <w:r>
        <w:t>jako zamkni</w:t>
      </w:r>
      <w:r>
        <w:t>ę</w:t>
      </w:r>
      <w:r>
        <w:t>tej listy.</w:t>
      </w:r>
      <w:r>
        <w:t xml:space="preserve"> </w:t>
      </w:r>
    </w:p>
    <w:p w14:paraId="4D41E061" w14:textId="77777777" w:rsidR="00AB29EC" w:rsidRDefault="00EC6DC0">
      <w:pPr>
        <w:spacing w:line="259" w:lineRule="auto"/>
        <w:ind w:right="5"/>
      </w:pPr>
      <w:r>
        <w:t>Informacje nt. instytucji certyfikuj</w:t>
      </w:r>
      <w:r>
        <w:t>ą</w:t>
      </w:r>
      <w:r>
        <w:t>cych</w:t>
      </w:r>
      <w:r>
        <w:t xml:space="preserve"> osoby, akredytowanych przez Polskie </w:t>
      </w:r>
    </w:p>
    <w:p w14:paraId="7349D38F" w14:textId="77777777" w:rsidR="00AB29EC" w:rsidRDefault="00EC6DC0">
      <w:pPr>
        <w:ind w:right="5"/>
      </w:pPr>
      <w:r>
        <w:t xml:space="preserve">Centrum Akredytacji, </w:t>
      </w:r>
      <w:r>
        <w:t>mo</w:t>
      </w:r>
      <w:r>
        <w:t>ż</w:t>
      </w:r>
      <w:r>
        <w:t>na</w:t>
      </w:r>
      <w:r>
        <w:t xml:space="preserve"> </w:t>
      </w:r>
      <w:r>
        <w:t>znale</w:t>
      </w:r>
      <w:r>
        <w:t xml:space="preserve">źć </w:t>
      </w:r>
      <w:r>
        <w:t xml:space="preserve">na stronie internetowej </w:t>
      </w:r>
      <w:r>
        <w:rPr>
          <w:u w:val="single" w:color="000000"/>
        </w:rPr>
        <w:t>www.pca.gov.pl</w:t>
      </w:r>
      <w:r>
        <w:t xml:space="preserve"> </w:t>
      </w:r>
      <w:r>
        <w:t>(zak</w:t>
      </w:r>
      <w:r>
        <w:t>ł</w:t>
      </w:r>
      <w:r>
        <w:t>adka: akredytowane podmioty/jednostki certyfikuj</w:t>
      </w:r>
      <w:r>
        <w:t>ą</w:t>
      </w:r>
      <w:r>
        <w:t>ce osoby)</w:t>
      </w:r>
      <w:r>
        <w:t xml:space="preserve">. Wykaz </w:t>
      </w:r>
      <w:r>
        <w:t>akredytowanych jednostek certyfikuj</w:t>
      </w:r>
      <w:r>
        <w:t>ą</w:t>
      </w:r>
      <w:r>
        <w:t>cych znajduje si</w:t>
      </w:r>
      <w:r>
        <w:t xml:space="preserve">ę </w:t>
      </w:r>
      <w:r>
        <w:t>równie</w:t>
      </w:r>
      <w:r>
        <w:t xml:space="preserve">ż </w:t>
      </w:r>
      <w:r>
        <w:t xml:space="preserve">na stronie </w:t>
      </w:r>
      <w:r>
        <w:t xml:space="preserve">Rady </w:t>
      </w:r>
      <w:r>
        <w:lastRenderedPageBreak/>
        <w:t>G</w:t>
      </w:r>
      <w:r>
        <w:t>ł</w:t>
      </w:r>
      <w:r>
        <w:t>ównej Instytutów Badawczych</w:t>
      </w:r>
      <w:r>
        <w:t xml:space="preserve"> </w:t>
      </w:r>
      <w:r>
        <w:t>(zak</w:t>
      </w:r>
      <w:r>
        <w:t>ł</w:t>
      </w:r>
      <w:r>
        <w:t>adka: Laboratoria Akredytowane/Wykaz akredytowanych jednostek certyfikuj</w:t>
      </w:r>
      <w:r>
        <w:t>ą</w:t>
      </w:r>
      <w:r>
        <w:t>cych).</w:t>
      </w:r>
      <w:r>
        <w:t xml:space="preserve"> </w:t>
      </w:r>
    </w:p>
    <w:p w14:paraId="724616F2" w14:textId="77777777" w:rsidR="00AB29EC" w:rsidRDefault="00EC6DC0">
      <w:pPr>
        <w:spacing w:after="247"/>
        <w:ind w:right="5"/>
      </w:pPr>
      <w:r>
        <w:t>Wykaz instytucji posiadaj</w:t>
      </w:r>
      <w:r>
        <w:t>ą</w:t>
      </w:r>
      <w:r>
        <w:t xml:space="preserve">cych uprawnienia do certyfikowania kwalifikacji rynkowych </w:t>
      </w:r>
      <w:r>
        <w:t xml:space="preserve">nadane przez ministra </w:t>
      </w:r>
      <w:r>
        <w:t>w</w:t>
      </w:r>
      <w:r>
        <w:t>ł</w:t>
      </w:r>
      <w:r>
        <w:t>a</w:t>
      </w:r>
      <w:r>
        <w:t>ś</w:t>
      </w:r>
      <w:r>
        <w:t>ciwego dla danej kwalifik</w:t>
      </w:r>
      <w:r>
        <w:t>acji, zgodnie z ustaw</w:t>
      </w:r>
      <w:r>
        <w:t xml:space="preserve">ą </w:t>
      </w:r>
      <w:r>
        <w:t>o ZSK, mo</w:t>
      </w:r>
      <w:r>
        <w:t>ż</w:t>
      </w:r>
      <w:r>
        <w:t>na znale</w:t>
      </w:r>
      <w:r>
        <w:t xml:space="preserve">źć </w:t>
      </w:r>
      <w:r>
        <w:t xml:space="preserve">na stronie Zintegrowanego Rejestru Kwalifikacji: </w:t>
      </w:r>
      <w:r>
        <w:rPr>
          <w:u w:val="single" w:color="000000"/>
        </w:rPr>
        <w:t>kwalifikacje.gov.pl</w:t>
      </w:r>
      <w:r>
        <w:t xml:space="preserve">. </w:t>
      </w:r>
    </w:p>
    <w:p w14:paraId="05EB47D1" w14:textId="77777777" w:rsidR="00AB29EC" w:rsidRDefault="00EC6DC0">
      <w:pPr>
        <w:spacing w:after="243" w:line="259" w:lineRule="auto"/>
        <w:ind w:left="0" w:right="19"/>
      </w:pPr>
      <w:r>
        <w:rPr>
          <w:b/>
        </w:rPr>
        <w:t xml:space="preserve">4) Pojęcie kompetencji i możliwość uzyskiwania kompetencji </w:t>
      </w:r>
    </w:p>
    <w:p w14:paraId="2E2EC0D1" w14:textId="77777777" w:rsidR="00AB29EC" w:rsidRDefault="00EC6DC0">
      <w:pPr>
        <w:ind w:right="5"/>
      </w:pPr>
      <w:r>
        <w:t xml:space="preserve">W przypadku gdy forma wsparcia w odniesieniu do </w:t>
      </w:r>
      <w:r>
        <w:t>konkretnej osoby nie uwzgl</w:t>
      </w:r>
      <w:r>
        <w:t>ę</w:t>
      </w:r>
      <w:r>
        <w:t>dnia p</w:t>
      </w:r>
      <w:r>
        <w:t>rocesu certyfikacji (opisanego powy</w:t>
      </w:r>
      <w:r>
        <w:t>ż</w:t>
      </w:r>
      <w:r>
        <w:t>ej) taka osoba nabywa kompetencje.</w:t>
      </w:r>
      <w:r>
        <w:t xml:space="preserve"> </w:t>
      </w:r>
    </w:p>
    <w:p w14:paraId="52A7EBFD" w14:textId="77777777" w:rsidR="00AB29EC" w:rsidRDefault="00EC6DC0">
      <w:pPr>
        <w:ind w:right="5"/>
      </w:pPr>
      <w:r>
        <w:rPr>
          <w:b/>
        </w:rPr>
        <w:t>Kompetencja</w:t>
      </w:r>
      <w:r>
        <w:t xml:space="preserve"> </w:t>
      </w:r>
      <w:r>
        <w:t>to wyodr</w:t>
      </w:r>
      <w:r>
        <w:t>ę</w:t>
      </w:r>
      <w:r>
        <w:t>bniony zestaw efektów uczenia si</w:t>
      </w:r>
      <w:r>
        <w:t xml:space="preserve">ę </w:t>
      </w:r>
      <w:r>
        <w:t>/ kszta</w:t>
      </w:r>
      <w:r>
        <w:t>ł</w:t>
      </w:r>
      <w:r>
        <w:t>cenia, które zosta</w:t>
      </w:r>
      <w:r>
        <w:t>ł</w:t>
      </w:r>
      <w:r>
        <w:t xml:space="preserve">y sprawdzone w procesie walidacji w sposób zgodny z wymaganiami </w:t>
      </w:r>
      <w:r>
        <w:t>ustalo</w:t>
      </w:r>
      <w:r>
        <w:t>nymi dla danej kompetencji, odnosz</w:t>
      </w:r>
      <w:r>
        <w:t>ą</w:t>
      </w:r>
      <w:r>
        <w:t>cymi si</w:t>
      </w:r>
      <w:r>
        <w:t xml:space="preserve">ę </w:t>
      </w:r>
      <w:r>
        <w:t>w szczególno</w:t>
      </w:r>
      <w:r>
        <w:t>ś</w:t>
      </w:r>
      <w:r>
        <w:t>ci do sk</w:t>
      </w:r>
      <w:r>
        <w:t>ł</w:t>
      </w:r>
      <w:r>
        <w:t>adaj</w:t>
      </w:r>
      <w:r>
        <w:t>ą</w:t>
      </w:r>
      <w:r>
        <w:t>cych si</w:t>
      </w:r>
      <w:r>
        <w:t xml:space="preserve">ę </w:t>
      </w:r>
      <w:r>
        <w:t>na ni</w:t>
      </w:r>
      <w:r>
        <w:t xml:space="preserve">ą </w:t>
      </w:r>
      <w:r>
        <w:t>efektów uczenia si</w:t>
      </w:r>
      <w:r>
        <w:t>ę</w:t>
      </w:r>
      <w:r>
        <w:t>.</w:t>
      </w:r>
      <w:r>
        <w:t xml:space="preserve"> </w:t>
      </w:r>
    </w:p>
    <w:p w14:paraId="0F152F7E" w14:textId="77777777" w:rsidR="00AB29EC" w:rsidRDefault="00EC6DC0">
      <w:pPr>
        <w:spacing w:after="277" w:line="259" w:lineRule="auto"/>
        <w:ind w:left="0" w:right="0"/>
      </w:pPr>
      <w:r>
        <w:rPr>
          <w:b/>
        </w:rPr>
        <w:t>Potwierdzenie nabycia kompetencji</w:t>
      </w:r>
      <w:r>
        <w:t xml:space="preserve"> </w:t>
      </w:r>
      <w:r>
        <w:t>powinno uwzgl</w:t>
      </w:r>
      <w:r>
        <w:t>ę</w:t>
      </w:r>
      <w:r>
        <w:t>dnia</w:t>
      </w:r>
      <w:r>
        <w:t xml:space="preserve">ć </w:t>
      </w:r>
      <w:r>
        <w:t>nast</w:t>
      </w:r>
      <w:r>
        <w:t>ę</w:t>
      </w:r>
      <w:r>
        <w:t>puj</w:t>
      </w:r>
      <w:r>
        <w:t>ą</w:t>
      </w:r>
      <w:r>
        <w:t>ce etapy:</w:t>
      </w:r>
      <w:r>
        <w:t xml:space="preserve"> </w:t>
      </w:r>
    </w:p>
    <w:p w14:paraId="3ACB9B70" w14:textId="77777777" w:rsidR="00AB29EC" w:rsidRDefault="00EC6DC0">
      <w:pPr>
        <w:spacing w:after="73" w:line="259" w:lineRule="auto"/>
        <w:ind w:left="355" w:right="2"/>
      </w:pPr>
      <w:r>
        <w:rPr>
          <w:rFonts w:ascii="Segoe UI Symbol" w:eastAsia="Segoe UI Symbol" w:hAnsi="Segoe UI Symbol" w:cs="Segoe UI Symbol"/>
        </w:rPr>
        <w:t>−</w:t>
      </w:r>
      <w:r>
        <w:t xml:space="preserve"> E</w:t>
      </w:r>
      <w:r>
        <w:t xml:space="preserve">TAP I </w:t>
      </w:r>
      <w:r>
        <w:t>–</w:t>
      </w:r>
      <w:r>
        <w:t xml:space="preserve"> Zakres </w:t>
      </w:r>
      <w:r>
        <w:t>–</w:t>
      </w:r>
      <w:r>
        <w:t xml:space="preserve"> zdefiniowanie w ramach wniosku o dofinansowanie </w:t>
      </w:r>
    </w:p>
    <w:p w14:paraId="3016E70A" w14:textId="77777777" w:rsidR="00AB29EC" w:rsidRDefault="00EC6DC0">
      <w:pPr>
        <w:spacing w:after="37"/>
        <w:ind w:left="730" w:right="5"/>
      </w:pPr>
      <w:r>
        <w:t xml:space="preserve">(w </w:t>
      </w:r>
      <w:r>
        <w:t xml:space="preserve">przypadku projektów) lub </w:t>
      </w:r>
      <w:r>
        <w:t xml:space="preserve">karty </w:t>
      </w:r>
      <w:r>
        <w:t>us</w:t>
      </w:r>
      <w:r>
        <w:t>ł</w:t>
      </w:r>
      <w:r>
        <w:t>ugi (w przypadku Podmiotowego Systemu Finansowania) grupy docelowej do obj</w:t>
      </w:r>
      <w:r>
        <w:t>ę</w:t>
      </w:r>
      <w:r>
        <w:t xml:space="preserve">cia wsparciem oraz wybranie </w:t>
      </w:r>
      <w:r>
        <w:t>zakresu tematycznego wsparcia</w:t>
      </w:r>
      <w:r>
        <w:t>, który b</w:t>
      </w:r>
      <w:r>
        <w:t>ę</w:t>
      </w:r>
      <w:r>
        <w:t>dzie poddan</w:t>
      </w:r>
      <w:r>
        <w:t>y ocenie,</w:t>
      </w:r>
      <w:r>
        <w:t xml:space="preserve"> </w:t>
      </w:r>
    </w:p>
    <w:p w14:paraId="79AA2BD1" w14:textId="77777777" w:rsidR="00AB29EC" w:rsidRDefault="00EC6DC0">
      <w:pPr>
        <w:spacing w:after="1"/>
        <w:ind w:left="705" w:right="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ETAP II </w:t>
      </w:r>
      <w:r>
        <w:t>–</w:t>
      </w:r>
      <w:r>
        <w:t xml:space="preserve"> Wzorzec </w:t>
      </w:r>
      <w:r>
        <w:t>–</w:t>
      </w:r>
      <w:r>
        <w:t xml:space="preserve"> </w:t>
      </w:r>
      <w:r>
        <w:t>okre</w:t>
      </w:r>
      <w:r>
        <w:t>ś</w:t>
      </w:r>
      <w:r>
        <w:t>lony przed rozpocz</w:t>
      </w:r>
      <w:r>
        <w:t>ę</w:t>
      </w:r>
      <w:r>
        <w:t>ciem form wspar</w:t>
      </w:r>
      <w:r>
        <w:t xml:space="preserve">cia i </w:t>
      </w:r>
      <w:r>
        <w:t>zrealizowany w projekcie/us</w:t>
      </w:r>
      <w:r>
        <w:t>ł</w:t>
      </w:r>
      <w:r>
        <w:t>udze rozwojowej standard wymaga</w:t>
      </w:r>
      <w:r>
        <w:t>ń</w:t>
      </w:r>
      <w:r>
        <w:t>, tj. efektów uczenia si</w:t>
      </w:r>
      <w:r>
        <w:t>ę</w:t>
      </w:r>
      <w:r>
        <w:t>, które osi</w:t>
      </w:r>
      <w:r>
        <w:t>ą</w:t>
      </w:r>
      <w:r>
        <w:t>gn</w:t>
      </w:r>
      <w:r>
        <w:t xml:space="preserve">ą </w:t>
      </w:r>
      <w:r>
        <w:t>uczestnicy w wyniku przeprowadzonych dzia</w:t>
      </w:r>
      <w:r>
        <w:t>ł</w:t>
      </w:r>
      <w:r>
        <w:t>a</w:t>
      </w:r>
      <w:r>
        <w:t xml:space="preserve">ń </w:t>
      </w:r>
      <w:r>
        <w:t>(wraz z informacjami o kryteriach i metodach weryfikacji tych efektów). Sposób</w:t>
      </w:r>
    </w:p>
    <w:p w14:paraId="105FF22E" w14:textId="77777777" w:rsidR="00AB29EC" w:rsidRDefault="00EC6DC0">
      <w:pPr>
        <w:spacing w:line="259" w:lineRule="auto"/>
        <w:ind w:left="730" w:right="5"/>
      </w:pPr>
      <w:r>
        <w:t>(miejsce) definiowania in</w:t>
      </w:r>
      <w:r>
        <w:t>formacji wymaganych w etapie II powinien zosta</w:t>
      </w:r>
      <w:r>
        <w:t>ć</w:t>
      </w:r>
    </w:p>
    <w:p w14:paraId="4BDA8EED" w14:textId="77777777" w:rsidR="00AB29EC" w:rsidRDefault="00EC6DC0">
      <w:pPr>
        <w:spacing w:after="186"/>
        <w:ind w:left="730" w:right="5"/>
      </w:pPr>
      <w:r>
        <w:t>okre</w:t>
      </w:r>
      <w:r>
        <w:t>ś</w:t>
      </w:r>
      <w:r>
        <w:t>lony przez instytucj</w:t>
      </w:r>
      <w:r>
        <w:t xml:space="preserve">ę </w:t>
      </w:r>
      <w:r>
        <w:t>organizuj</w:t>
      </w:r>
      <w:r>
        <w:t>ą</w:t>
      </w:r>
      <w:r>
        <w:t>c</w:t>
      </w:r>
      <w:r>
        <w:t xml:space="preserve">ą </w:t>
      </w:r>
      <w:r>
        <w:t>konkurs/ przeprowadzaj</w:t>
      </w:r>
      <w:r>
        <w:t>ą</w:t>
      </w:r>
      <w:r>
        <w:t>c</w:t>
      </w:r>
      <w:r>
        <w:t xml:space="preserve">ą </w:t>
      </w:r>
      <w:r>
        <w:t>nabór projektów (w przypadku projektów</w:t>
      </w:r>
      <w:r>
        <w:t>)</w:t>
      </w:r>
      <w:r>
        <w:rPr>
          <w:vertAlign w:val="superscript"/>
        </w:rPr>
        <w:footnoteReference w:id="4"/>
      </w:r>
      <w:r>
        <w:t xml:space="preserve">, </w:t>
      </w:r>
    </w:p>
    <w:p w14:paraId="1AA9E720" w14:textId="77777777" w:rsidR="00AB29EC" w:rsidRDefault="00EC6DC0">
      <w:pPr>
        <w:spacing w:after="42"/>
        <w:ind w:left="705" w:right="5" w:hanging="360"/>
      </w:pPr>
      <w:r>
        <w:rPr>
          <w:rFonts w:ascii="Segoe UI Symbol" w:eastAsia="Segoe UI Symbol" w:hAnsi="Segoe UI Symbol" w:cs="Segoe UI Symbol"/>
        </w:rPr>
        <w:lastRenderedPageBreak/>
        <w:t>−</w:t>
      </w:r>
      <w:r>
        <w:t xml:space="preserve"> ETAP III </w:t>
      </w:r>
      <w:r>
        <w:t>–</w:t>
      </w:r>
      <w:r>
        <w:t xml:space="preserve"> Ocena </w:t>
      </w:r>
      <w:r>
        <w:t>–</w:t>
      </w:r>
      <w:r>
        <w:t xml:space="preserve"> </w:t>
      </w:r>
      <w:r>
        <w:t xml:space="preserve">przeprowadzenie weryfikacji na podstawie kryteriów </w:t>
      </w:r>
      <w:r>
        <w:t xml:space="preserve">opisanych we wzorcu (etap II) </w:t>
      </w:r>
      <w:r>
        <w:t>po zako</w:t>
      </w:r>
      <w:r>
        <w:t>ń</w:t>
      </w:r>
      <w:r>
        <w:t xml:space="preserve">czeniu wsparcia udzielanego danej </w:t>
      </w:r>
      <w:r>
        <w:t xml:space="preserve">osobie, </w:t>
      </w:r>
      <w:r>
        <w:t>przy zachowaniu rozdzielno</w:t>
      </w:r>
      <w:r>
        <w:t>ś</w:t>
      </w:r>
      <w:r>
        <w:t>ci funkcji pomi</w:t>
      </w:r>
      <w:r>
        <w:t>ę</w:t>
      </w:r>
      <w:r>
        <w:t>dzy procesem kszta</w:t>
      </w:r>
      <w:r>
        <w:t>ł</w:t>
      </w:r>
      <w:r>
        <w:t xml:space="preserve">cenia </w:t>
      </w:r>
      <w:r>
        <w:t>i walidacji</w:t>
      </w:r>
      <w:r>
        <w:rPr>
          <w:vertAlign w:val="superscript"/>
        </w:rPr>
        <w:footnoteReference w:id="5"/>
      </w:r>
      <w:r>
        <w:t xml:space="preserve"> (np. walidacja j</w:t>
      </w:r>
      <w:r>
        <w:t xml:space="preserve">est </w:t>
      </w:r>
      <w:r>
        <w:t>prowadzona przez zewn</w:t>
      </w:r>
      <w:r>
        <w:t>ę</w:t>
      </w:r>
      <w:r>
        <w:t xml:space="preserve">trzny podmiot w </w:t>
      </w:r>
      <w:r>
        <w:t xml:space="preserve">stosunku do instytucji szkoleniowej lub w jednej instytucji szkoleniowej proces </w:t>
      </w:r>
      <w:r>
        <w:t>walidacji jest prowadzony przez inn</w:t>
      </w:r>
      <w:r>
        <w:t xml:space="preserve">ą </w:t>
      </w:r>
      <w:r>
        <w:t>osob</w:t>
      </w:r>
      <w:r>
        <w:t xml:space="preserve">ę </w:t>
      </w:r>
      <w:r>
        <w:t>ani</w:t>
      </w:r>
      <w:r>
        <w:t>ż</w:t>
      </w:r>
      <w:r>
        <w:t>eli proces kszta</w:t>
      </w:r>
      <w:r>
        <w:t>ł</w:t>
      </w:r>
      <w:r>
        <w:t>cenia)</w:t>
      </w:r>
      <w:r>
        <w:t xml:space="preserve">, </w:t>
      </w:r>
    </w:p>
    <w:p w14:paraId="031485FA" w14:textId="75037F32" w:rsidR="00AB29EC" w:rsidRDefault="00EC6DC0">
      <w:pPr>
        <w:spacing w:after="247"/>
        <w:ind w:left="705" w:right="105" w:hanging="360"/>
      </w:pPr>
      <w:r>
        <w:rPr>
          <w:rFonts w:ascii="Segoe UI Symbol" w:eastAsia="Segoe UI Symbol" w:hAnsi="Segoe UI Symbol" w:cs="Segoe UI Symbol"/>
        </w:rPr>
        <w:t>−</w:t>
      </w:r>
      <w:r>
        <w:t xml:space="preserve"> ETAP IV </w:t>
      </w:r>
      <w:r>
        <w:t>–</w:t>
      </w:r>
      <w:r>
        <w:t xml:space="preserve"> </w:t>
      </w:r>
      <w:r>
        <w:t>Porównanie –</w:t>
      </w:r>
      <w:r>
        <w:t xml:space="preserve"> </w:t>
      </w:r>
      <w:r>
        <w:t xml:space="preserve">porównanie uzyskanych wyników etapu </w:t>
      </w:r>
      <w:r>
        <w:t>III (oc</w:t>
      </w:r>
      <w:r>
        <w:t xml:space="preserve">ena) z </w:t>
      </w:r>
      <w:r>
        <w:t>przyj</w:t>
      </w:r>
      <w:r>
        <w:t>ę</w:t>
      </w:r>
      <w:r>
        <w:t>tymi wymaganiami (okre</w:t>
      </w:r>
      <w:r>
        <w:t>ś</w:t>
      </w:r>
      <w:r>
        <w:t>lonymi na etapie II efektami uczenia si</w:t>
      </w:r>
      <w:r>
        <w:t>ę</w:t>
      </w:r>
      <w:r>
        <w:t>) po zako</w:t>
      </w:r>
      <w:r>
        <w:t>ń</w:t>
      </w:r>
      <w:r>
        <w:t>czeniu wsparcia udzielanego danej osobie. Nabycie kompetencji potwierdzone jest uzyskaniem dokumentu zawieraj</w:t>
      </w:r>
      <w:r>
        <w:t>ą</w:t>
      </w:r>
      <w:r>
        <w:t>cego wyszczególnione efekty uczenia si</w:t>
      </w:r>
      <w:r>
        <w:t xml:space="preserve">ę </w:t>
      </w:r>
      <w:r>
        <w:t>odnosz</w:t>
      </w:r>
      <w:r>
        <w:t>ą</w:t>
      </w:r>
      <w:r>
        <w:t>ce si</w:t>
      </w:r>
      <w:r>
        <w:t xml:space="preserve">ę </w:t>
      </w:r>
      <w:r>
        <w:t>do nab</w:t>
      </w:r>
      <w:r>
        <w:t xml:space="preserve">ytej kompetencji. </w:t>
      </w:r>
    </w:p>
    <w:p w14:paraId="45648902" w14:textId="3879029B" w:rsidR="00AB29EC" w:rsidRDefault="00EC6DC0">
      <w:pPr>
        <w:spacing w:after="0" w:line="373" w:lineRule="auto"/>
        <w:ind w:left="0" w:right="19"/>
      </w:pPr>
      <w:r>
        <w:rPr>
          <w:b/>
        </w:rPr>
        <w:t>Lista sprawdzająca do weryfikacji, czy dany dokument można uznać za potwierdzający kwalifikację (</w:t>
      </w:r>
      <w:r w:rsidRPr="00EC6DC0">
        <w:rPr>
          <w:rFonts w:eastAsia="Calibri"/>
          <w:b/>
          <w:bCs/>
        </w:rPr>
        <w:t>ni</w:t>
      </w:r>
      <w:r w:rsidRPr="00EC6DC0">
        <w:rPr>
          <w:rFonts w:eastAsia="Calibri"/>
          <w:b/>
          <w:bCs/>
        </w:rPr>
        <w:t>e</w:t>
      </w:r>
      <w:r w:rsidRPr="00EC6DC0">
        <w:rPr>
          <w:rFonts w:eastAsia="Calibri"/>
          <w:b/>
          <w:bCs/>
        </w:rPr>
        <w:t>włączoną</w:t>
      </w:r>
      <w:r w:rsidRPr="00EC6DC0">
        <w:rPr>
          <w:b/>
          <w:bCs/>
        </w:rPr>
        <w:t xml:space="preserve"> </w:t>
      </w:r>
      <w:r>
        <w:rPr>
          <w:b/>
        </w:rPr>
        <w:t>do Zintegrowanego Systemu Kwalifikacji)/kompetencję na potrzeby mierzenia wskaźników monitorowania</w:t>
      </w:r>
    </w:p>
    <w:p w14:paraId="3CE8EC9E" w14:textId="77777777" w:rsidR="00AB29EC" w:rsidRDefault="00EC6DC0">
      <w:pPr>
        <w:spacing w:after="0" w:line="259" w:lineRule="auto"/>
        <w:ind w:left="0" w:right="0"/>
      </w:pPr>
      <w:r>
        <w:rPr>
          <w:b/>
        </w:rPr>
        <w:t xml:space="preserve">EFS+ dot. uzyskiwania kwalifikacji </w:t>
      </w:r>
    </w:p>
    <w:tbl>
      <w:tblPr>
        <w:tblStyle w:val="TableGrid"/>
        <w:tblW w:w="9065" w:type="dxa"/>
        <w:tblInd w:w="5" w:type="dxa"/>
        <w:tblCellMar>
          <w:top w:w="128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848"/>
        <w:gridCol w:w="737"/>
      </w:tblGrid>
      <w:tr w:rsidR="00AB29EC" w14:paraId="3533EC7E" w14:textId="77777777">
        <w:trPr>
          <w:trHeight w:val="663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408A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Pytanie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AD17D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TAK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7CB4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NIE </w:t>
            </w:r>
          </w:p>
        </w:tc>
      </w:tr>
      <w:tr w:rsidR="00AB29EC" w14:paraId="1093332E" w14:textId="77777777">
        <w:trPr>
          <w:trHeight w:val="665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047537" w14:textId="77777777" w:rsidR="00AB29EC" w:rsidRDefault="00EC6DC0">
            <w:pPr>
              <w:tabs>
                <w:tab w:val="center" w:pos="427"/>
                <w:tab w:val="center" w:pos="2909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I. </w:t>
            </w:r>
            <w:r>
              <w:rPr>
                <w:b/>
              </w:rPr>
              <w:tab/>
              <w:t xml:space="preserve">Kwalifikacje uznawane na rynku </w:t>
            </w:r>
          </w:p>
        </w:tc>
        <w:tc>
          <w:tcPr>
            <w:tcW w:w="84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1197D8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FB23A4" w14:textId="77777777" w:rsidR="00AB29EC" w:rsidRDefault="00AB29EC">
            <w:pPr>
              <w:spacing w:after="160" w:line="259" w:lineRule="auto"/>
              <w:ind w:left="0" w:right="0" w:firstLine="0"/>
            </w:pPr>
          </w:p>
        </w:tc>
      </w:tr>
      <w:tr w:rsidR="00AB29EC" w14:paraId="40C7927D" w14:textId="77777777">
        <w:trPr>
          <w:trHeight w:val="1078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3510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t xml:space="preserve">1. Czy wydany dokument jest potwierdzeniem uzyskania kwalifikacji w zawodzie?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A059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41C9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</w:tbl>
    <w:p w14:paraId="434B906A" w14:textId="77777777" w:rsidR="00AB29EC" w:rsidRDefault="00AB29EC">
      <w:pPr>
        <w:spacing w:after="0" w:line="259" w:lineRule="auto"/>
        <w:ind w:left="-1424" w:right="6" w:firstLine="0"/>
      </w:pPr>
    </w:p>
    <w:tbl>
      <w:tblPr>
        <w:tblStyle w:val="TableGrid"/>
        <w:tblW w:w="9065" w:type="dxa"/>
        <w:tblInd w:w="5" w:type="dxa"/>
        <w:tblCellMar>
          <w:top w:w="6" w:type="dxa"/>
          <w:left w:w="110" w:type="dxa"/>
          <w:bottom w:w="0" w:type="dxa"/>
          <w:right w:w="102" w:type="dxa"/>
        </w:tblCellMar>
        <w:tblLook w:val="04A0" w:firstRow="1" w:lastRow="0" w:firstColumn="1" w:lastColumn="0" w:noHBand="0" w:noVBand="1"/>
      </w:tblPr>
      <w:tblGrid>
        <w:gridCol w:w="7480"/>
        <w:gridCol w:w="848"/>
        <w:gridCol w:w="737"/>
      </w:tblGrid>
      <w:tr w:rsidR="00AB29EC" w14:paraId="65BD7EE2" w14:textId="77777777">
        <w:trPr>
          <w:trHeight w:val="1493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0587" w14:textId="77777777" w:rsidR="00AB29EC" w:rsidRDefault="00EC6DC0">
            <w:pPr>
              <w:spacing w:after="0" w:line="259" w:lineRule="auto"/>
              <w:ind w:left="360" w:right="22" w:hanging="360"/>
            </w:pPr>
            <w:r>
              <w:t xml:space="preserve">2. </w:t>
            </w:r>
            <w:r>
              <w:t>Czy dokument zosta</w:t>
            </w:r>
            <w:r>
              <w:t xml:space="preserve">ł </w:t>
            </w:r>
            <w:r>
              <w:t>wydany przez organy w</w:t>
            </w:r>
            <w:r>
              <w:t>ł</w:t>
            </w:r>
            <w:r>
              <w:t>adz publicznych lub samorz</w:t>
            </w:r>
            <w:r>
              <w:t>ą</w:t>
            </w:r>
            <w:r>
              <w:t>dów zawodowych na podstawie ustawy lub rozporz</w:t>
            </w:r>
            <w:r>
              <w:t>ą</w:t>
            </w:r>
            <w:r>
              <w:t>dzenia?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EFC6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4FB3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57AA7FE8" w14:textId="77777777">
        <w:trPr>
          <w:trHeight w:val="1493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A3DB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lastRenderedPageBreak/>
              <w:t xml:space="preserve">3. Czy dokument potwierdza uprawnienia do wykonywania zawodu na danym stanowisku (tzw. uprawnienia stanowiskowe) i jest wydawany po przeprowadzeniu walidacji?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D6C9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8C5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21194CAC" w14:textId="77777777">
        <w:trPr>
          <w:trHeight w:val="2281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C850" w14:textId="77777777" w:rsidR="00AB29EC" w:rsidRDefault="00EC6DC0">
            <w:pPr>
              <w:spacing w:after="0" w:line="259" w:lineRule="auto"/>
              <w:ind w:left="360" w:right="0" w:hanging="360"/>
            </w:pPr>
            <w:r>
              <w:rPr>
                <w:sz w:val="22"/>
              </w:rPr>
              <w:t xml:space="preserve">4. </w:t>
            </w:r>
            <w:r>
              <w:t>Czy dokume</w:t>
            </w:r>
            <w:r>
              <w:t>nt potwierdzaj</w:t>
            </w:r>
            <w:r>
              <w:t>ą</w:t>
            </w:r>
            <w:r>
              <w:t>cy uzyskanie kwalifikacji jest rozpoznawalny i uznawalny w dane</w:t>
            </w:r>
            <w:r>
              <w:t>j bran</w:t>
            </w:r>
            <w:r>
              <w:t>ż</w:t>
            </w:r>
            <w:r>
              <w:t>y/sektorze (czy certyfikat otrzyma</w:t>
            </w:r>
            <w:r>
              <w:t xml:space="preserve">ł </w:t>
            </w:r>
            <w:r>
              <w:t>pozytywne rekomendacje od co najmniej 5 pracodawców danej bran</w:t>
            </w:r>
            <w:r>
              <w:t>ż</w:t>
            </w:r>
            <w:r>
              <w:t>y/ sektorów lub zwi</w:t>
            </w:r>
            <w:r>
              <w:t>ą</w:t>
            </w:r>
            <w:r>
              <w:t>zku bran</w:t>
            </w:r>
            <w:r>
              <w:t>ż</w:t>
            </w:r>
            <w:r>
              <w:t>owego, zrzeszaj</w:t>
            </w:r>
            <w:r>
              <w:t>ą</w:t>
            </w:r>
            <w:r>
              <w:t>cego pracodawców danej bran</w:t>
            </w:r>
            <w:r>
              <w:t>ż</w:t>
            </w:r>
            <w:r>
              <w:t>y/sektorów)?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68786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C6B7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AB29EC" w14:paraId="4FAC8D83" w14:textId="77777777">
        <w:trPr>
          <w:trHeight w:val="2026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56E" w14:textId="77777777" w:rsidR="00AB29EC" w:rsidRDefault="00EC6DC0">
            <w:pPr>
              <w:spacing w:after="240" w:line="259" w:lineRule="auto"/>
              <w:ind w:left="0" w:right="0" w:firstLine="0"/>
            </w:pPr>
            <w:r>
              <w:t xml:space="preserve"> </w:t>
            </w:r>
          </w:p>
          <w:p w14:paraId="10D199BA" w14:textId="77777777" w:rsidR="00AB29EC" w:rsidRDefault="00EC6DC0">
            <w:pPr>
              <w:spacing w:after="0" w:line="259" w:lineRule="auto"/>
              <w:ind w:left="360" w:right="10" w:hanging="360"/>
            </w:pPr>
            <w:r>
              <w:t xml:space="preserve">5. </w:t>
            </w:r>
            <w:r>
              <w:t>Czy dokument jest certyfikatem, dla którego wypracowano system walidacji i certyfikowania efektów uczenia si</w:t>
            </w:r>
            <w:r>
              <w:t xml:space="preserve">ę </w:t>
            </w:r>
            <w:r>
              <w:t>na poziomie mi</w:t>
            </w:r>
            <w:r>
              <w:t>ę</w:t>
            </w:r>
            <w:r>
              <w:t>dzynarodowym?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231A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6E92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0F7B984B" w14:textId="77777777">
        <w:trPr>
          <w:trHeight w:val="2026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B674" w14:textId="77777777" w:rsidR="00AB29EC" w:rsidRDefault="00EC6DC0">
            <w:pPr>
              <w:spacing w:after="123" w:line="370" w:lineRule="auto"/>
              <w:ind w:left="0" w:right="0" w:firstLine="0"/>
            </w:pPr>
            <w:r>
              <w:rPr>
                <w:b/>
              </w:rPr>
              <w:t xml:space="preserve">Jeżeli </w:t>
            </w:r>
            <w:r>
              <w:rPr>
                <w:b/>
                <w:u w:val="single" w:color="000000"/>
              </w:rPr>
              <w:t>co najmniej jedna</w:t>
            </w:r>
            <w:r>
              <w:rPr>
                <w:b/>
              </w:rPr>
              <w:t xml:space="preserve"> z odpowiedzi jest </w:t>
            </w:r>
            <w:r>
              <w:rPr>
                <w:b/>
                <w:u w:val="single" w:color="000000"/>
              </w:rPr>
              <w:t>twierdząca</w:t>
            </w:r>
            <w:r>
              <w:rPr>
                <w:b/>
              </w:rPr>
              <w:t xml:space="preserve">, </w:t>
            </w:r>
            <w:r>
              <w:rPr>
                <w:b/>
                <w:u w:val="single" w:color="000000"/>
              </w:rPr>
              <w:t>dany dokument można uznać za potwierdzają</w:t>
            </w:r>
            <w:r>
              <w:rPr>
                <w:b/>
                <w:u w:val="single" w:color="000000"/>
              </w:rPr>
              <w:t>cy uzyskanie kwalifikacji.</w:t>
            </w:r>
            <w:r>
              <w:rPr>
                <w:b/>
              </w:rPr>
              <w:t xml:space="preserve">  </w:t>
            </w:r>
          </w:p>
          <w:p w14:paraId="6E0D4E23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Jeżeli na żadne z powyższych pytań nie udzielono odpowiedzi twierdzącej, należy przejść do pkt II. </w:t>
            </w:r>
          </w:p>
        </w:tc>
      </w:tr>
      <w:tr w:rsidR="00AB29EC" w14:paraId="4F839577" w14:textId="77777777">
        <w:trPr>
          <w:trHeight w:val="1078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273A" w14:textId="77777777" w:rsidR="00AB29EC" w:rsidRDefault="00EC6DC0">
            <w:pPr>
              <w:spacing w:after="0" w:line="259" w:lineRule="auto"/>
              <w:ind w:left="708" w:right="0" w:hanging="348"/>
            </w:pPr>
            <w:r>
              <w:rPr>
                <w:b/>
              </w:rPr>
              <w:t xml:space="preserve">II. Warunki umożliwiające uznanie danego dokumentu za potwierdzający uzyskanie kompetencji </w:t>
            </w:r>
          </w:p>
        </w:tc>
      </w:tr>
      <w:tr w:rsidR="00AB29EC" w14:paraId="5CA04A25" w14:textId="77777777">
        <w:trPr>
          <w:trHeight w:val="1078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D551" w14:textId="77777777" w:rsidR="00AB29EC" w:rsidRDefault="00EC6DC0">
            <w:pPr>
              <w:spacing w:after="0" w:line="259" w:lineRule="auto"/>
              <w:ind w:left="720" w:right="0" w:hanging="360"/>
            </w:pPr>
            <w:r>
              <w:t xml:space="preserve">1. </w:t>
            </w:r>
            <w:r>
              <w:t>Czy dokument potwierdzaj</w:t>
            </w:r>
            <w:r>
              <w:t>ą</w:t>
            </w:r>
            <w:r>
              <w:t xml:space="preserve">cy uzyskanie </w:t>
            </w:r>
            <w:r>
              <w:t xml:space="preserve">kompetencji </w:t>
            </w:r>
            <w:r>
              <w:t>zawiera opis efektów uczenia si</w:t>
            </w:r>
            <w:r>
              <w:t>ę</w:t>
            </w:r>
            <w:r>
              <w:rPr>
                <w:vertAlign w:val="superscript"/>
              </w:rPr>
              <w:footnoteReference w:id="6"/>
            </w:r>
            <w:r>
              <w:t xml:space="preserve">?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4B29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295B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</w:tbl>
    <w:p w14:paraId="0C494F3A" w14:textId="1C26725F" w:rsidR="00AB29EC" w:rsidRDefault="00EC6DC0">
      <w:pPr>
        <w:spacing w:after="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AC06B49" wp14:editId="42E0C229">
                <wp:extent cx="1829228" cy="9145"/>
                <wp:effectExtent l="0" t="0" r="0" b="0"/>
                <wp:docPr id="34051" name="Group 34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228" cy="9145"/>
                          <a:chOff x="0" y="0"/>
                          <a:chExt cx="1829228" cy="9145"/>
                        </a:xfrm>
                      </wpg:grpSpPr>
                      <wps:wsp>
                        <wps:cNvPr id="34921" name="Shape 34921"/>
                        <wps:cNvSpPr/>
                        <wps:spPr>
                          <a:xfrm>
                            <a:off x="0" y="0"/>
                            <a:ext cx="182922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228" h="9145">
                                <a:moveTo>
                                  <a:pt x="0" y="0"/>
                                </a:moveTo>
                                <a:lnTo>
                                  <a:pt x="1829228" y="0"/>
                                </a:lnTo>
                                <a:lnTo>
                                  <a:pt x="1829228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4051" style="width:144.034pt;height:0.720093pt;mso-position-horizontal-relative:char;mso-position-vertical-relative:line" coordsize="18292,91">
                <v:shape id="Shape 34922" style="position:absolute;width:18292;height:91;left:0;top:0;" coordsize="1829228,9145" path="m0,0l1829228,0l1829228,9145l0,914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065" w:type="dxa"/>
        <w:tblInd w:w="5" w:type="dxa"/>
        <w:tblCellMar>
          <w:top w:w="128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7480"/>
        <w:gridCol w:w="848"/>
        <w:gridCol w:w="737"/>
      </w:tblGrid>
      <w:tr w:rsidR="00AB29EC" w14:paraId="2F718577" w14:textId="77777777">
        <w:trPr>
          <w:trHeight w:val="1493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191E" w14:textId="77777777" w:rsidR="00AB29EC" w:rsidRDefault="00EC6DC0">
            <w:pPr>
              <w:spacing w:after="0" w:line="259" w:lineRule="auto"/>
              <w:ind w:left="720" w:right="0" w:hanging="360"/>
            </w:pPr>
            <w:r>
              <w:lastRenderedPageBreak/>
              <w:t xml:space="preserve">2. </w:t>
            </w:r>
            <w:r>
              <w:t xml:space="preserve">Czy dokument potwierdza, </w:t>
            </w:r>
            <w:r>
              <w:t>ż</w:t>
            </w:r>
            <w:r>
              <w:t>e walidacja zosta</w:t>
            </w:r>
            <w:r>
              <w:t>ł</w:t>
            </w:r>
            <w:r>
              <w:t xml:space="preserve">a </w:t>
            </w:r>
            <w:r>
              <w:t xml:space="preserve">przeprowadzona w oparciu o zdefiniowane w efektach </w:t>
            </w:r>
            <w:r>
              <w:t>uczenia si</w:t>
            </w:r>
            <w:r>
              <w:t xml:space="preserve">ę </w:t>
            </w:r>
            <w:r>
              <w:t>kryteria ich weryfikacji?</w:t>
            </w:r>
            <w: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D84D0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1593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5B2AC22E" w14:textId="77777777">
        <w:trPr>
          <w:trHeight w:val="1493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F0A3" w14:textId="77777777" w:rsidR="00AB29EC" w:rsidRDefault="00EC6DC0">
            <w:pPr>
              <w:spacing w:after="0" w:line="259" w:lineRule="auto"/>
              <w:ind w:left="720" w:right="22" w:hanging="360"/>
            </w:pPr>
            <w:r>
              <w:t xml:space="preserve">3.  </w:t>
            </w:r>
            <w:r>
              <w:t>Czy dokument potwierdza zastosowanie rozwi</w:t>
            </w:r>
            <w:r>
              <w:t>ą</w:t>
            </w:r>
            <w:r>
              <w:t>za</w:t>
            </w:r>
            <w:r>
              <w:t xml:space="preserve">ń </w:t>
            </w:r>
            <w:r>
              <w:t>zapewniaj</w:t>
            </w:r>
            <w:r>
              <w:t>ą</w:t>
            </w:r>
            <w:r>
              <w:t>cych rozdzielenie procesów kszta</w:t>
            </w:r>
            <w:r>
              <w:t>ł</w:t>
            </w:r>
            <w:r>
              <w:t xml:space="preserve">cenia i </w:t>
            </w:r>
            <w:r>
              <w:t>szkolenia od walidacji?</w:t>
            </w:r>
            <w:r>
              <w:rPr>
                <w:vertAlign w:val="superscript"/>
              </w:rPr>
              <w:t>7</w:t>
            </w:r>
            <w:r>
              <w:t xml:space="preserve"> 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5EDA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0AF88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6B7A96B9" w14:textId="77777777">
        <w:trPr>
          <w:trHeight w:val="686"/>
        </w:trPr>
        <w:tc>
          <w:tcPr>
            <w:tcW w:w="7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4D62" w14:textId="77777777" w:rsidR="00AB29EC" w:rsidRDefault="00EC6DC0">
            <w:pPr>
              <w:spacing w:after="0" w:line="259" w:lineRule="auto"/>
              <w:ind w:left="72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t xml:space="preserve"> 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66F1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0A2F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</w:tr>
      <w:tr w:rsidR="00AB29EC" w14:paraId="4D484359" w14:textId="77777777">
        <w:trPr>
          <w:trHeight w:val="1494"/>
        </w:trPr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5158A" w14:textId="77777777" w:rsidR="00AB29EC" w:rsidRDefault="00EC6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Jeżeli na </w:t>
            </w:r>
            <w:r>
              <w:rPr>
                <w:b/>
                <w:u w:val="single" w:color="000000"/>
              </w:rPr>
              <w:t>każde</w:t>
            </w:r>
            <w:r>
              <w:rPr>
                <w:b/>
              </w:rPr>
              <w:t xml:space="preserve"> z powyższych pytań z części II listy odpowiedź jest </w:t>
            </w:r>
            <w:r>
              <w:rPr>
                <w:b/>
                <w:u w:val="single" w:color="000000"/>
              </w:rPr>
              <w:t>twierdząca</w:t>
            </w:r>
            <w:r>
              <w:rPr>
                <w:b/>
              </w:rPr>
              <w:t xml:space="preserve">, dany dokument można uznać </w:t>
            </w:r>
            <w:r>
              <w:rPr>
                <w:b/>
              </w:rPr>
              <w:t xml:space="preserve">za potwierdzający uzyskanie kompetencji. </w:t>
            </w:r>
          </w:p>
        </w:tc>
      </w:tr>
    </w:tbl>
    <w:p w14:paraId="595526E4" w14:textId="3579C319" w:rsidR="00AB29EC" w:rsidRDefault="00EC6DC0" w:rsidP="00A74207">
      <w:pPr>
        <w:spacing w:after="237" w:line="259" w:lineRule="auto"/>
        <w:ind w:left="0" w:right="0" w:firstLine="0"/>
      </w:pPr>
      <w:r>
        <w:t xml:space="preserve"> </w:t>
      </w:r>
    </w:p>
    <w:p w14:paraId="32C1D7D7" w14:textId="7CDEA6A4" w:rsidR="00AB29EC" w:rsidRDefault="00EC6DC0">
      <w:pPr>
        <w:spacing w:after="12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43857570" wp14:editId="71F71BA8">
                <wp:extent cx="1829228" cy="9145"/>
                <wp:effectExtent l="0" t="0" r="0" b="0"/>
                <wp:docPr id="33412" name="Group 33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228" cy="9145"/>
                          <a:chOff x="0" y="0"/>
                          <a:chExt cx="1829228" cy="9145"/>
                        </a:xfrm>
                      </wpg:grpSpPr>
                      <wps:wsp>
                        <wps:cNvPr id="34923" name="Shape 34923"/>
                        <wps:cNvSpPr/>
                        <wps:spPr>
                          <a:xfrm>
                            <a:off x="0" y="0"/>
                            <a:ext cx="182922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228" h="9145">
                                <a:moveTo>
                                  <a:pt x="0" y="0"/>
                                </a:moveTo>
                                <a:lnTo>
                                  <a:pt x="1829228" y="0"/>
                                </a:lnTo>
                                <a:lnTo>
                                  <a:pt x="1829228" y="9145"/>
                                </a:lnTo>
                                <a:lnTo>
                                  <a:pt x="0" y="91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12" style="width:144.034pt;height:0.720093pt;mso-position-horizontal-relative:char;mso-position-vertical-relative:line" coordsize="18292,91">
                <v:shape id="Shape 34924" style="position:absolute;width:18292;height:91;left:0;top:0;" coordsize="1829228,9145" path="m0,0l1829228,0l1829228,9145l0,914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18212DE" w14:textId="77777777" w:rsidR="00AB29EC" w:rsidRDefault="00EC6DC0">
      <w:pPr>
        <w:spacing w:after="31" w:line="370" w:lineRule="auto"/>
        <w:ind w:left="345" w:right="0" w:hanging="360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sz w:val="20"/>
        </w:rPr>
        <w:t xml:space="preserve"> </w:t>
      </w:r>
      <w:r>
        <w:rPr>
          <w:sz w:val="20"/>
        </w:rPr>
        <w:tab/>
        <w:t xml:space="preserve">jednoznaczne </w:t>
      </w:r>
      <w:r>
        <w:rPr>
          <w:sz w:val="20"/>
        </w:rPr>
        <w:t>–</w:t>
      </w:r>
      <w:r>
        <w:rPr>
          <w:sz w:val="20"/>
        </w:rPr>
        <w:t xml:space="preserve"> </w:t>
      </w:r>
      <w:r>
        <w:rPr>
          <w:sz w:val="20"/>
        </w:rPr>
        <w:t>niebudz</w:t>
      </w:r>
      <w:r>
        <w:rPr>
          <w:sz w:val="20"/>
        </w:rPr>
        <w:t>ą</w:t>
      </w:r>
      <w:r>
        <w:rPr>
          <w:sz w:val="20"/>
        </w:rPr>
        <w:t>ce w</w:t>
      </w:r>
      <w:r>
        <w:rPr>
          <w:sz w:val="20"/>
        </w:rPr>
        <w:t>ą</w:t>
      </w:r>
      <w:r>
        <w:rPr>
          <w:sz w:val="20"/>
        </w:rPr>
        <w:t>tpliwo</w:t>
      </w:r>
      <w:r>
        <w:rPr>
          <w:sz w:val="20"/>
        </w:rPr>
        <w:t>ś</w:t>
      </w:r>
      <w:r>
        <w:rPr>
          <w:sz w:val="20"/>
        </w:rPr>
        <w:t>ci, pozwalaj</w:t>
      </w:r>
      <w:r>
        <w:rPr>
          <w:sz w:val="20"/>
        </w:rPr>
        <w:t>ą</w:t>
      </w:r>
      <w:r>
        <w:rPr>
          <w:sz w:val="20"/>
        </w:rPr>
        <w:t>ce na zaplanowanie</w:t>
      </w:r>
      <w:r>
        <w:rPr>
          <w:sz w:val="20"/>
        </w:rPr>
        <w:t xml:space="preserve"> i przeprowadzenie </w:t>
      </w:r>
      <w:r>
        <w:rPr>
          <w:sz w:val="20"/>
        </w:rPr>
        <w:t>walidacji, których wyniki</w:t>
      </w:r>
      <w:r>
        <w:rPr>
          <w:sz w:val="20"/>
        </w:rPr>
        <w:t xml:space="preserve"> </w:t>
      </w:r>
      <w:r>
        <w:rPr>
          <w:sz w:val="20"/>
        </w:rPr>
        <w:t>b</w:t>
      </w:r>
      <w:r>
        <w:rPr>
          <w:sz w:val="20"/>
        </w:rPr>
        <w:t>ę</w:t>
      </w:r>
      <w:r>
        <w:rPr>
          <w:sz w:val="20"/>
        </w:rPr>
        <w:t>d</w:t>
      </w:r>
      <w:r>
        <w:rPr>
          <w:sz w:val="20"/>
        </w:rPr>
        <w:t xml:space="preserve">ą </w:t>
      </w:r>
      <w:r>
        <w:rPr>
          <w:sz w:val="20"/>
        </w:rPr>
        <w:t>porównywalne;</w:t>
      </w:r>
      <w:r>
        <w:rPr>
          <w:sz w:val="20"/>
        </w:rPr>
        <w:t xml:space="preserve"> </w:t>
      </w:r>
    </w:p>
    <w:p w14:paraId="061ABE98" w14:textId="77777777" w:rsidR="00AB29EC" w:rsidRDefault="00EC6DC0">
      <w:pPr>
        <w:tabs>
          <w:tab w:val="center" w:pos="4551"/>
        </w:tabs>
        <w:spacing w:after="98" w:line="259" w:lineRule="auto"/>
        <w:ind w:left="-15" w:right="0" w:firstLine="0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sz w:val="20"/>
        </w:rPr>
        <w:t xml:space="preserve"> </w:t>
      </w:r>
      <w:r>
        <w:rPr>
          <w:sz w:val="20"/>
        </w:rPr>
        <w:tab/>
        <w:t xml:space="preserve">realne </w:t>
      </w:r>
      <w:r>
        <w:rPr>
          <w:sz w:val="20"/>
        </w:rPr>
        <w:t>–</w:t>
      </w:r>
      <w:r>
        <w:rPr>
          <w:sz w:val="20"/>
        </w:rPr>
        <w:t xml:space="preserve"> </w:t>
      </w:r>
      <w:r>
        <w:rPr>
          <w:sz w:val="20"/>
        </w:rPr>
        <w:t>mo</w:t>
      </w:r>
      <w:r>
        <w:rPr>
          <w:sz w:val="20"/>
        </w:rPr>
        <w:t>ż</w:t>
      </w:r>
      <w:r>
        <w:rPr>
          <w:sz w:val="20"/>
        </w:rPr>
        <w:t>liwe do osi</w:t>
      </w:r>
      <w:r>
        <w:rPr>
          <w:sz w:val="20"/>
        </w:rPr>
        <w:t>ą</w:t>
      </w:r>
      <w:r>
        <w:rPr>
          <w:sz w:val="20"/>
        </w:rPr>
        <w:t>gni</w:t>
      </w:r>
      <w:r>
        <w:rPr>
          <w:sz w:val="20"/>
        </w:rPr>
        <w:t>ę</w:t>
      </w:r>
      <w:r>
        <w:rPr>
          <w:sz w:val="20"/>
        </w:rPr>
        <w:t xml:space="preserve">cia przez osoby, dla których dana </w:t>
      </w:r>
      <w:r>
        <w:rPr>
          <w:sz w:val="20"/>
        </w:rPr>
        <w:t xml:space="preserve">kompetencja jest przewidziana; </w:t>
      </w:r>
    </w:p>
    <w:p w14:paraId="4B0E8EEE" w14:textId="77777777" w:rsidR="00AB29EC" w:rsidRDefault="00EC6DC0">
      <w:pPr>
        <w:tabs>
          <w:tab w:val="center" w:pos="2397"/>
        </w:tabs>
        <w:spacing w:after="98" w:line="259" w:lineRule="auto"/>
        <w:ind w:left="-15" w:right="0" w:firstLine="0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>mo</w:t>
      </w:r>
      <w:r>
        <w:rPr>
          <w:sz w:val="20"/>
        </w:rPr>
        <w:t>ż</w:t>
      </w:r>
      <w:r>
        <w:rPr>
          <w:sz w:val="20"/>
        </w:rPr>
        <w:t>liwe do zweryfikowania podczas walidacji;</w:t>
      </w:r>
      <w:r>
        <w:rPr>
          <w:sz w:val="20"/>
        </w:rPr>
        <w:t xml:space="preserve"> </w:t>
      </w:r>
    </w:p>
    <w:p w14:paraId="088E25C5" w14:textId="77777777" w:rsidR="00AB29EC" w:rsidRDefault="00EC6DC0">
      <w:pPr>
        <w:tabs>
          <w:tab w:val="center" w:pos="3263"/>
        </w:tabs>
        <w:spacing w:after="68" w:line="259" w:lineRule="auto"/>
        <w:ind w:left="-15" w:right="0" w:firstLine="0"/>
      </w:pPr>
      <w:r>
        <w:rPr>
          <w:rFonts w:ascii="Segoe UI Symbol" w:eastAsia="Segoe UI Symbol" w:hAnsi="Segoe UI Symbol" w:cs="Segoe UI Symbol"/>
          <w:sz w:val="20"/>
        </w:rPr>
        <w:t>−</w:t>
      </w:r>
      <w:r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>zrozumia</w:t>
      </w:r>
      <w:r>
        <w:rPr>
          <w:sz w:val="20"/>
        </w:rPr>
        <w:t>ł</w:t>
      </w:r>
      <w:r>
        <w:rPr>
          <w:sz w:val="20"/>
        </w:rPr>
        <w:t>e dla osób potencjalnie zainteresowanych kompetencj</w:t>
      </w:r>
      <w:r>
        <w:rPr>
          <w:sz w:val="20"/>
        </w:rPr>
        <w:t xml:space="preserve">ą. </w:t>
      </w:r>
    </w:p>
    <w:p w14:paraId="504B99DB" w14:textId="77777777" w:rsidR="00AB29EC" w:rsidRDefault="00EC6DC0">
      <w:pPr>
        <w:spacing w:after="0" w:line="369" w:lineRule="auto"/>
        <w:ind w:left="-5" w:right="0"/>
      </w:pPr>
      <w:r>
        <w:rPr>
          <w:sz w:val="20"/>
        </w:rPr>
        <w:t>Podczas opisywania poszczególnych efektów uczenia si</w:t>
      </w:r>
      <w:r>
        <w:rPr>
          <w:sz w:val="20"/>
        </w:rPr>
        <w:t xml:space="preserve">ę, </w:t>
      </w:r>
      <w:r>
        <w:rPr>
          <w:sz w:val="20"/>
        </w:rPr>
        <w:t>korzystne jest stos</w:t>
      </w:r>
      <w:r>
        <w:rPr>
          <w:sz w:val="20"/>
        </w:rPr>
        <w:t>owanie czasowników operacyjnych (np. rozró</w:t>
      </w:r>
      <w:r>
        <w:rPr>
          <w:sz w:val="20"/>
        </w:rPr>
        <w:t>ż</w:t>
      </w:r>
      <w:r>
        <w:rPr>
          <w:sz w:val="20"/>
        </w:rPr>
        <w:t>nia, uzasadnia, montuje).</w:t>
      </w:r>
      <w:r>
        <w:rPr>
          <w:sz w:val="20"/>
        </w:rPr>
        <w:t xml:space="preserve"> </w:t>
      </w:r>
    </w:p>
    <w:p w14:paraId="7F5A5599" w14:textId="77777777" w:rsidR="00AB29EC" w:rsidRDefault="00EC6DC0">
      <w:pPr>
        <w:spacing w:after="130" w:line="369" w:lineRule="auto"/>
        <w:ind w:left="-5" w:right="0"/>
      </w:pPr>
      <w:r>
        <w:rPr>
          <w:sz w:val="20"/>
        </w:rPr>
        <w:t>Przyk</w:t>
      </w:r>
      <w:r>
        <w:rPr>
          <w:sz w:val="20"/>
        </w:rPr>
        <w:t>ł</w:t>
      </w:r>
      <w:r>
        <w:rPr>
          <w:sz w:val="20"/>
        </w:rPr>
        <w:t>ady opisów efektów uczenia si</w:t>
      </w:r>
      <w:r>
        <w:rPr>
          <w:sz w:val="20"/>
        </w:rPr>
        <w:t xml:space="preserve">ę </w:t>
      </w:r>
      <w:r>
        <w:rPr>
          <w:sz w:val="20"/>
        </w:rPr>
        <w:t>(ich zakresu i poziomu szczegó</w:t>
      </w:r>
      <w:r>
        <w:rPr>
          <w:sz w:val="20"/>
        </w:rPr>
        <w:t>ł</w:t>
      </w:r>
      <w:r>
        <w:rPr>
          <w:sz w:val="20"/>
        </w:rPr>
        <w:t>owo</w:t>
      </w:r>
      <w:r>
        <w:rPr>
          <w:sz w:val="20"/>
        </w:rPr>
        <w:t>ś</w:t>
      </w:r>
      <w:r>
        <w:rPr>
          <w:sz w:val="20"/>
        </w:rPr>
        <w:t>ci) mo</w:t>
      </w:r>
      <w:r>
        <w:rPr>
          <w:sz w:val="20"/>
        </w:rPr>
        <w:t>ż</w:t>
      </w:r>
      <w:r>
        <w:rPr>
          <w:sz w:val="20"/>
        </w:rPr>
        <w:t>na znale</w:t>
      </w:r>
      <w:r>
        <w:rPr>
          <w:sz w:val="20"/>
        </w:rPr>
        <w:t xml:space="preserve">źć </w:t>
      </w:r>
      <w:r>
        <w:rPr>
          <w:sz w:val="20"/>
        </w:rPr>
        <w:t xml:space="preserve">w ZRK </w:t>
      </w:r>
      <w:r>
        <w:rPr>
          <w:sz w:val="20"/>
        </w:rPr>
        <w:t>w odniesieniu do kwalifikacji rynkowych.</w:t>
      </w:r>
    </w:p>
    <w:p w14:paraId="4792D621" w14:textId="77777777" w:rsidR="00AB29EC" w:rsidRDefault="00EC6DC0">
      <w:pPr>
        <w:spacing w:after="0" w:line="296" w:lineRule="auto"/>
        <w:ind w:left="0" w:right="0" w:firstLine="0"/>
      </w:pPr>
      <w:r>
        <w:rPr>
          <w:rFonts w:ascii="Calibri" w:eastAsia="Calibri" w:hAnsi="Calibri" w:cs="Calibri"/>
          <w:sz w:val="20"/>
          <w:vertAlign w:val="superscript"/>
        </w:rPr>
        <w:t>7</w:t>
      </w:r>
      <w:r>
        <w:rPr>
          <w:rFonts w:ascii="Calibri" w:eastAsia="Calibri" w:hAnsi="Calibri" w:cs="Calibri"/>
          <w:sz w:val="20"/>
        </w:rPr>
        <w:t>Wprzypadku uczniów uczestniczących w zajęciach d</w:t>
      </w:r>
      <w:r>
        <w:rPr>
          <w:rFonts w:ascii="Calibri" w:eastAsia="Calibri" w:hAnsi="Calibri" w:cs="Calibri"/>
          <w:sz w:val="20"/>
        </w:rPr>
        <w:t>odatkowych walidacja może być przeprowadzona przez nauczyciela/osobę prowadzącą zajęcia</w:t>
      </w:r>
      <w:r>
        <w:rPr>
          <w:sz w:val="20"/>
        </w:rPr>
        <w:t xml:space="preserve">. </w:t>
      </w:r>
    </w:p>
    <w:sectPr w:rsidR="00AB29EC">
      <w:headerReference w:type="default" r:id="rId7"/>
      <w:footerReference w:type="even" r:id="rId8"/>
      <w:footerReference w:type="default" r:id="rId9"/>
      <w:footerReference w:type="first" r:id="rId10"/>
      <w:pgSz w:w="11920" w:h="16840"/>
      <w:pgMar w:top="1419" w:right="1421" w:bottom="1416" w:left="1424" w:header="708" w:footer="9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DC04" w14:textId="77777777" w:rsidR="00000000" w:rsidRDefault="00EC6DC0">
      <w:pPr>
        <w:spacing w:after="0" w:line="240" w:lineRule="auto"/>
      </w:pPr>
      <w:r>
        <w:separator/>
      </w:r>
    </w:p>
  </w:endnote>
  <w:endnote w:type="continuationSeparator" w:id="0">
    <w:p w14:paraId="58A51676" w14:textId="77777777" w:rsidR="00000000" w:rsidRDefault="00EC6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8A499" w14:textId="77777777" w:rsidR="00AB29EC" w:rsidRDefault="00EC6DC0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6BD06" w14:textId="77777777" w:rsidR="00AB29EC" w:rsidRDefault="00EC6DC0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2251" w14:textId="77777777" w:rsidR="00AB29EC" w:rsidRDefault="00EC6DC0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CF14C" w14:textId="77777777" w:rsidR="00AB29EC" w:rsidRDefault="00EC6DC0">
      <w:pPr>
        <w:spacing w:after="165" w:line="284" w:lineRule="auto"/>
        <w:ind w:left="0" w:right="0" w:firstLine="0"/>
      </w:pPr>
      <w:r>
        <w:separator/>
      </w:r>
    </w:p>
  </w:footnote>
  <w:footnote w:type="continuationSeparator" w:id="0">
    <w:p w14:paraId="65BD5FD1" w14:textId="77777777" w:rsidR="00AB29EC" w:rsidRDefault="00EC6DC0">
      <w:pPr>
        <w:spacing w:after="165" w:line="284" w:lineRule="auto"/>
        <w:ind w:left="0" w:right="0" w:firstLine="0"/>
      </w:pPr>
      <w:r>
        <w:continuationSeparator/>
      </w:r>
    </w:p>
  </w:footnote>
  <w:footnote w:id="1">
    <w:p w14:paraId="22AC4C58" w14:textId="77777777" w:rsidR="00AB29EC" w:rsidRDefault="00EC6DC0">
      <w:pPr>
        <w:pStyle w:val="footnotedescription"/>
        <w:spacing w:after="165" w:line="284" w:lineRule="auto"/>
      </w:pPr>
      <w:r>
        <w:rPr>
          <w:rStyle w:val="footnotemark"/>
        </w:rPr>
        <w:footnoteRef/>
      </w:r>
      <w:r>
        <w:t xml:space="preserve"> Polska Rama Kwalifikacji </w:t>
      </w:r>
      <w:r>
        <w:t>–</w:t>
      </w:r>
      <w:r>
        <w:t xml:space="preserve"> </w:t>
      </w:r>
      <w:r>
        <w:t>opis o</w:t>
      </w:r>
      <w:r>
        <w:t>ś</w:t>
      </w:r>
      <w:r>
        <w:t>miu wyodr</w:t>
      </w:r>
      <w:r>
        <w:t>ę</w:t>
      </w:r>
      <w:r>
        <w:t>bnionych w Polsce poziomów kwalifikacji odpowiadaj</w:t>
      </w:r>
      <w:r>
        <w:t>ą</w:t>
      </w:r>
      <w:r>
        <w:t>cych odpowiednim poziomom europejskich ram kwalifikacji. Kwalifikacje, które zostan</w:t>
      </w:r>
      <w:r>
        <w:t xml:space="preserve">ą </w:t>
      </w:r>
      <w:r>
        <w:t>wpisane do Zintegrowanego Rejestru Kwalifikacji, b</w:t>
      </w:r>
      <w:r>
        <w:t>ę</w:t>
      </w:r>
      <w:r>
        <w:t>d</w:t>
      </w:r>
      <w:r>
        <w:t xml:space="preserve">ą </w:t>
      </w:r>
      <w:r>
        <w:t>mia</w:t>
      </w:r>
      <w:r>
        <w:t>ł</w:t>
      </w:r>
      <w:r>
        <w:t>y przypisany odpo</w:t>
      </w:r>
      <w:r>
        <w:t xml:space="preserve">wiedni poziom Polskiej Ramy Kwalifikacji. </w:t>
      </w:r>
    </w:p>
  </w:footnote>
  <w:footnote w:id="2">
    <w:p w14:paraId="46F9A00A" w14:textId="77777777" w:rsidR="00AB29EC" w:rsidRDefault="00EC6DC0">
      <w:pPr>
        <w:pStyle w:val="footnotedescription"/>
        <w:spacing w:line="386" w:lineRule="auto"/>
      </w:pPr>
      <w:r>
        <w:rPr>
          <w:rStyle w:val="footnotemark"/>
        </w:rPr>
        <w:footnoteRef/>
      </w:r>
      <w:r>
        <w:t xml:space="preserve"> </w:t>
      </w:r>
      <w:r>
        <w:t>Zgodnie z roboczym dokumentem Komisji Europejskiej P</w:t>
      </w:r>
      <w:r>
        <w:rPr>
          <w:i/>
        </w:rPr>
        <w:t xml:space="preserve">rogramming period 2021-2027. </w:t>
      </w:r>
      <w:proofErr w:type="spellStart"/>
      <w:r>
        <w:rPr>
          <w:i/>
        </w:rPr>
        <w:t>Common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indicators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toolbox</w:t>
      </w:r>
      <w:proofErr w:type="spellEnd"/>
      <w:r>
        <w:rPr>
          <w:i/>
        </w:rPr>
        <w:t xml:space="preserve"> </w:t>
      </w:r>
      <w:r>
        <w:t>(wersja z pa</w:t>
      </w:r>
      <w:r>
        <w:t>ź</w:t>
      </w:r>
      <w:r>
        <w:t>dziernika 2021 r.)</w:t>
      </w:r>
      <w:r>
        <w:rPr>
          <w:b/>
        </w:rPr>
        <w:t xml:space="preserve">, </w:t>
      </w:r>
      <w:r>
        <w:t>k</w:t>
      </w:r>
      <w:r>
        <w:t>walifikacje nale</w:t>
      </w:r>
      <w:r>
        <w:t>ż</w:t>
      </w:r>
      <w:r>
        <w:t>y rozumie</w:t>
      </w:r>
      <w:r>
        <w:t xml:space="preserve">ć </w:t>
      </w:r>
      <w:r>
        <w:t xml:space="preserve">jako formalny wynik </w:t>
      </w:r>
      <w:r>
        <w:t xml:space="preserve">oceny i </w:t>
      </w:r>
      <w:r>
        <w:t>walidacji, który uzyskuje si</w:t>
      </w:r>
      <w:r>
        <w:t xml:space="preserve">ę </w:t>
      </w:r>
      <w:r>
        <w:t>w sytuacji, kiedy w</w:t>
      </w:r>
      <w:r>
        <w:t>ł</w:t>
      </w:r>
      <w:r>
        <w:t>a</w:t>
      </w:r>
      <w:r>
        <w:t>ś</w:t>
      </w:r>
      <w:r>
        <w:t>ciwy po</w:t>
      </w:r>
      <w:r>
        <w:t xml:space="preserve">dmiot uznaje, </w:t>
      </w:r>
      <w:r>
        <w:t>ż</w:t>
      </w:r>
      <w:r>
        <w:t>e dana osoba osi</w:t>
      </w:r>
      <w:r>
        <w:t>ą</w:t>
      </w:r>
      <w:r>
        <w:t>gn</w:t>
      </w:r>
      <w:r>
        <w:t>ęł</w:t>
      </w:r>
      <w:r>
        <w:t>a efekty uczenia si</w:t>
      </w:r>
      <w:r>
        <w:t xml:space="preserve">ę </w:t>
      </w:r>
      <w:r>
        <w:t>spe</w:t>
      </w:r>
      <w:r>
        <w:t>ł</w:t>
      </w:r>
      <w:r>
        <w:t>niaj</w:t>
      </w:r>
      <w:r>
        <w:t>ą</w:t>
      </w:r>
      <w:r>
        <w:t>ce okre</w:t>
      </w:r>
      <w:r>
        <w:t>ś</w:t>
      </w:r>
      <w:r>
        <w:t>lone standardy.</w:t>
      </w:r>
    </w:p>
  </w:footnote>
  <w:footnote w:id="3">
    <w:p w14:paraId="717D71D4" w14:textId="77777777" w:rsidR="00AB29EC" w:rsidRDefault="00EC6DC0">
      <w:pPr>
        <w:pStyle w:val="footnotedescription"/>
        <w:spacing w:line="259" w:lineRule="auto"/>
        <w:jc w:val="both"/>
      </w:pPr>
      <w:r>
        <w:rPr>
          <w:rStyle w:val="footnotemark"/>
        </w:rPr>
        <w:footnoteRef/>
      </w:r>
      <w:r>
        <w:t xml:space="preserve"> Pe</w:t>
      </w:r>
      <w:r>
        <w:t>ł</w:t>
      </w:r>
      <w:r>
        <w:t>n</w:t>
      </w:r>
      <w:r>
        <w:t xml:space="preserve">ą </w:t>
      </w:r>
      <w:r>
        <w:t>list</w:t>
      </w:r>
      <w:r>
        <w:t xml:space="preserve">ę </w:t>
      </w:r>
      <w:r>
        <w:t>kwalifikacji funkcjonuj</w:t>
      </w:r>
      <w:r>
        <w:t>ą</w:t>
      </w:r>
      <w:r>
        <w:t>cych w ramach ZSK mo</w:t>
      </w:r>
      <w:r>
        <w:t>ż</w:t>
      </w:r>
      <w:r>
        <w:t>na znale</w:t>
      </w:r>
      <w:r>
        <w:t xml:space="preserve">źć </w:t>
      </w:r>
      <w:r>
        <w:t>na stronie: kwalifikacje.gov.pl.</w:t>
      </w:r>
      <w:r>
        <w:t xml:space="preserve"> </w:t>
      </w:r>
    </w:p>
  </w:footnote>
  <w:footnote w:id="4">
    <w:p w14:paraId="7484B5D1" w14:textId="77777777" w:rsidR="00AB29EC" w:rsidRDefault="00EC6DC0">
      <w:pPr>
        <w:pStyle w:val="footnotedescription"/>
        <w:spacing w:after="114" w:line="388" w:lineRule="auto"/>
        <w:ind w:right="23"/>
      </w:pPr>
      <w:r>
        <w:rPr>
          <w:rStyle w:val="footnotemark"/>
        </w:rPr>
        <w:footnoteRef/>
      </w:r>
      <w:r>
        <w:t xml:space="preserve"> </w:t>
      </w:r>
      <w:r>
        <w:t xml:space="preserve">W </w:t>
      </w:r>
      <w:r>
        <w:t>przypadku Podmiotowych Systemów Finansowania, opis wymagany na etapie II powinien by</w:t>
      </w:r>
      <w:r>
        <w:t xml:space="preserve">ć </w:t>
      </w:r>
      <w:r>
        <w:t>uwzgl</w:t>
      </w:r>
      <w:r>
        <w:t>ę</w:t>
      </w:r>
      <w:r>
        <w:t>dniony w karcie us</w:t>
      </w:r>
      <w:r>
        <w:t>ł</w:t>
      </w:r>
      <w:r>
        <w:t>ugi w Bazie Us</w:t>
      </w:r>
      <w:r>
        <w:t>ł</w:t>
      </w:r>
      <w:r>
        <w:t>ug Rozwojowych. Opis powinien by</w:t>
      </w:r>
      <w:r>
        <w:t xml:space="preserve">ć </w:t>
      </w:r>
      <w:r>
        <w:t xml:space="preserve">przygotowany zgodnie </w:t>
      </w:r>
      <w:r>
        <w:t xml:space="preserve">z wymaganiami zdefiniowanymi w przypisie 5. </w:t>
      </w:r>
    </w:p>
  </w:footnote>
  <w:footnote w:id="5">
    <w:p w14:paraId="22401108" w14:textId="77777777" w:rsidR="00AB29EC" w:rsidRDefault="00EC6DC0">
      <w:pPr>
        <w:pStyle w:val="footnotedescription"/>
        <w:spacing w:line="302" w:lineRule="auto"/>
      </w:pPr>
      <w:r>
        <w:rPr>
          <w:rStyle w:val="footnotemark"/>
        </w:rPr>
        <w:footnoteRef/>
      </w:r>
      <w:r>
        <w:t xml:space="preserve"> </w:t>
      </w:r>
      <w:r>
        <w:rPr>
          <w:rFonts w:ascii="Calibri" w:eastAsia="Calibri" w:hAnsi="Calibri" w:cs="Calibri"/>
        </w:rPr>
        <w:t>W przypadku uczniów uczestni</w:t>
      </w:r>
      <w:r>
        <w:rPr>
          <w:rFonts w:ascii="Calibri" w:eastAsia="Calibri" w:hAnsi="Calibri" w:cs="Calibri"/>
        </w:rPr>
        <w:t>czących w zajęciach dodatkowych walidacja może być przeprowadzona przez nauczyciela/osobę prowadzącą zajęcia</w:t>
      </w:r>
      <w:r>
        <w:t xml:space="preserve">. </w:t>
      </w:r>
    </w:p>
  </w:footnote>
  <w:footnote w:id="6">
    <w:p w14:paraId="0EDA2E5C" w14:textId="77777777" w:rsidR="00AB29EC" w:rsidRDefault="00EC6DC0">
      <w:pPr>
        <w:pStyle w:val="footnotedescription"/>
        <w:spacing w:line="378" w:lineRule="auto"/>
      </w:pPr>
      <w:r>
        <w:rPr>
          <w:rStyle w:val="footnotemark"/>
        </w:rPr>
        <w:footnoteRef/>
      </w:r>
      <w:r>
        <w:t xml:space="preserve"> Ka</w:t>
      </w:r>
      <w:r>
        <w:t>ż</w:t>
      </w:r>
      <w:r>
        <w:t>dy z efektów uczenia si</w:t>
      </w:r>
      <w:r>
        <w:t xml:space="preserve">ę </w:t>
      </w:r>
      <w:r>
        <w:t>powinien zosta</w:t>
      </w:r>
      <w:r>
        <w:t xml:space="preserve">ć </w:t>
      </w:r>
      <w:r>
        <w:t>krótko opisany i doprecyzowany przez kryteria weryfikacji. Ka</w:t>
      </w:r>
      <w:r>
        <w:t>ż</w:t>
      </w:r>
      <w:r>
        <w:t>dy efekt uczenia si</w:t>
      </w:r>
      <w:r>
        <w:t xml:space="preserve">ę </w:t>
      </w:r>
      <w:r>
        <w:t xml:space="preserve">ma zwykle kilka </w:t>
      </w:r>
      <w:r>
        <w:t>kryteriów weryfikacji. Kryteria weryfikacji to dzia</w:t>
      </w:r>
      <w:r>
        <w:t>ł</w:t>
      </w:r>
      <w:r>
        <w:t>ania, które powinna wykona</w:t>
      </w:r>
      <w:r>
        <w:t xml:space="preserve">ć </w:t>
      </w:r>
      <w:r>
        <w:t>osoba w trakcie weryfikacji, aby udowodni</w:t>
      </w:r>
      <w:r>
        <w:t>ć</w:t>
      </w:r>
      <w:r>
        <w:t xml:space="preserve">, </w:t>
      </w:r>
      <w:r>
        <w:t>ż</w:t>
      </w:r>
      <w:r>
        <w:t>e ma wymagane efekty uczenia si</w:t>
      </w:r>
      <w:r>
        <w:t>ę</w:t>
      </w:r>
      <w:r>
        <w:t>. Kryteria opisuj</w:t>
      </w:r>
      <w:r>
        <w:t xml:space="preserve">ą </w:t>
      </w:r>
      <w:r>
        <w:t>dok</w:t>
      </w:r>
      <w:r>
        <w:t>ł</w:t>
      </w:r>
      <w:r>
        <w:t xml:space="preserve">adnie to, co potwierdza </w:t>
      </w:r>
      <w:r>
        <w:t>dokument</w:t>
      </w:r>
      <w:r>
        <w:t xml:space="preserve">. Poszczególne </w:t>
      </w:r>
      <w:r>
        <w:t xml:space="preserve">efekty </w:t>
      </w:r>
      <w:r>
        <w:t>uczenia si</w:t>
      </w:r>
      <w:r>
        <w:t xml:space="preserve">ę </w:t>
      </w:r>
      <w:r>
        <w:t>powinny by</w:t>
      </w:r>
      <w:r>
        <w:t>ć</w:t>
      </w:r>
      <w:r>
        <w:t>: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FEFAC" w14:textId="2EFCA31B" w:rsidR="00843F1D" w:rsidRDefault="00843F1D">
    <w:pPr>
      <w:pStyle w:val="Nagwek"/>
    </w:pPr>
    <w:r w:rsidRPr="008E640A">
      <w:rPr>
        <w:rFonts w:cstheme="minorHAnsi"/>
        <w:noProof/>
      </w:rPr>
      <w:drawing>
        <wp:inline distT="0" distB="0" distL="0" distR="0" wp14:anchorId="2D0A203F" wp14:editId="7883D7C4">
          <wp:extent cx="5731510" cy="61598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15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043D"/>
    <w:multiLevelType w:val="hybridMultilevel"/>
    <w:tmpl w:val="A844A964"/>
    <w:lvl w:ilvl="0" w:tplc="0415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4AB467C"/>
    <w:multiLevelType w:val="hybridMultilevel"/>
    <w:tmpl w:val="AD960230"/>
    <w:lvl w:ilvl="0" w:tplc="55A05C34">
      <w:start w:val="1"/>
      <w:numFmt w:val="bullet"/>
      <w:lvlText w:val="-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D08C6E">
      <w:start w:val="1"/>
      <w:numFmt w:val="bullet"/>
      <w:lvlText w:val="o"/>
      <w:lvlJc w:val="left"/>
      <w:pPr>
        <w:ind w:left="1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AB70A">
      <w:start w:val="1"/>
      <w:numFmt w:val="bullet"/>
      <w:lvlText w:val="▪"/>
      <w:lvlJc w:val="left"/>
      <w:pPr>
        <w:ind w:left="1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2AEDC4">
      <w:start w:val="1"/>
      <w:numFmt w:val="bullet"/>
      <w:lvlText w:val="•"/>
      <w:lvlJc w:val="left"/>
      <w:pPr>
        <w:ind w:left="2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C5518">
      <w:start w:val="1"/>
      <w:numFmt w:val="bullet"/>
      <w:lvlText w:val="o"/>
      <w:lvlJc w:val="left"/>
      <w:pPr>
        <w:ind w:left="3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B0DE6E">
      <w:start w:val="1"/>
      <w:numFmt w:val="bullet"/>
      <w:lvlText w:val="▪"/>
      <w:lvlJc w:val="left"/>
      <w:pPr>
        <w:ind w:left="4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E8F492">
      <w:start w:val="1"/>
      <w:numFmt w:val="bullet"/>
      <w:lvlText w:val="•"/>
      <w:lvlJc w:val="left"/>
      <w:pPr>
        <w:ind w:left="4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F61D1C">
      <w:start w:val="1"/>
      <w:numFmt w:val="bullet"/>
      <w:lvlText w:val="o"/>
      <w:lvlJc w:val="left"/>
      <w:pPr>
        <w:ind w:left="5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AC3D66">
      <w:start w:val="1"/>
      <w:numFmt w:val="bullet"/>
      <w:lvlText w:val="▪"/>
      <w:lvlJc w:val="left"/>
      <w:pPr>
        <w:ind w:left="6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CA48BA"/>
    <w:multiLevelType w:val="hybridMultilevel"/>
    <w:tmpl w:val="932EE036"/>
    <w:lvl w:ilvl="0" w:tplc="2C18000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6473A4">
      <w:start w:val="1"/>
      <w:numFmt w:val="bullet"/>
      <w:lvlText w:val="➢"/>
      <w:lvlJc w:val="left"/>
      <w:pPr>
        <w:ind w:left="11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C8FF30">
      <w:start w:val="1"/>
      <w:numFmt w:val="bullet"/>
      <w:lvlText w:val="▪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82CAB8">
      <w:start w:val="1"/>
      <w:numFmt w:val="bullet"/>
      <w:lvlText w:val="•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302666">
      <w:start w:val="1"/>
      <w:numFmt w:val="bullet"/>
      <w:lvlText w:val="o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266614">
      <w:start w:val="1"/>
      <w:numFmt w:val="bullet"/>
      <w:lvlText w:val="▪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E07832">
      <w:start w:val="1"/>
      <w:numFmt w:val="bullet"/>
      <w:lvlText w:val="•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CD7B6">
      <w:start w:val="1"/>
      <w:numFmt w:val="bullet"/>
      <w:lvlText w:val="o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18123C">
      <w:start w:val="1"/>
      <w:numFmt w:val="bullet"/>
      <w:lvlText w:val="▪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03B476B"/>
    <w:multiLevelType w:val="hybridMultilevel"/>
    <w:tmpl w:val="279E4B58"/>
    <w:lvl w:ilvl="0" w:tplc="D87EDEDA">
      <w:start w:val="3"/>
      <w:numFmt w:val="lowerLetter"/>
      <w:lvlText w:val="%1)"/>
      <w:lvlJc w:val="left"/>
      <w:pPr>
        <w:ind w:left="7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88186E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D6F3F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4308C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3EB20A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90C83C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52A2DC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EDAB6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A0342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9EC"/>
    <w:rsid w:val="00216F6C"/>
    <w:rsid w:val="004F0C4E"/>
    <w:rsid w:val="00843F1D"/>
    <w:rsid w:val="00A74207"/>
    <w:rsid w:val="00AB217F"/>
    <w:rsid w:val="00AB29EC"/>
    <w:rsid w:val="00EC6DC0"/>
    <w:rsid w:val="00FA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F583"/>
  <w15:docId w15:val="{B9ED201D-5C68-4823-B5F3-43B05E637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2" w:line="363" w:lineRule="auto"/>
      <w:ind w:left="10" w:right="40" w:hanging="1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340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43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F1D"/>
    <w:rPr>
      <w:rFonts w:ascii="Arial" w:eastAsia="Arial" w:hAnsi="Arial" w:cs="Arial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216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0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4671</Words>
  <Characters>28032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Gęsicki</dc:creator>
  <cp:keywords/>
  <cp:lastModifiedBy>Krzysztof Gęsicki</cp:lastModifiedBy>
  <cp:revision>7</cp:revision>
  <dcterms:created xsi:type="dcterms:W3CDTF">2023-06-21T08:15:00Z</dcterms:created>
  <dcterms:modified xsi:type="dcterms:W3CDTF">2023-06-21T08:22:00Z</dcterms:modified>
</cp:coreProperties>
</file>