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3FA7A" w14:textId="77777777" w:rsidR="003E2C30" w:rsidRPr="00125C5B" w:rsidRDefault="00D62E25" w:rsidP="003E2C30">
      <w:pPr>
        <w:pStyle w:val="Akapitzlist"/>
        <w:ind w:left="142"/>
        <w:jc w:val="right"/>
        <w:rPr>
          <w:rFonts w:asciiTheme="minorHAnsi" w:hAnsiTheme="minorHAnsi" w:cstheme="minorHAnsi"/>
          <w:sz w:val="18"/>
          <w:szCs w:val="24"/>
        </w:rPr>
      </w:pPr>
      <w:r w:rsidRPr="00D62E25">
        <w:rPr>
          <w:rFonts w:asciiTheme="minorHAnsi" w:hAnsiTheme="minorHAnsi" w:cstheme="minorHAnsi"/>
          <w:sz w:val="18"/>
        </w:rPr>
        <w:t>Załącznik nr 3 do Regulaminu wyboru projektów nr</w:t>
      </w:r>
      <w:r w:rsidR="003E2C30">
        <w:rPr>
          <w:rFonts w:asciiTheme="minorHAnsi" w:hAnsiTheme="minorHAnsi" w:cstheme="minorHAnsi"/>
          <w:sz w:val="18"/>
        </w:rPr>
        <w:t xml:space="preserve"> </w:t>
      </w:r>
      <w:r w:rsidR="003E2C30" w:rsidRPr="00125C5B">
        <w:rPr>
          <w:rFonts w:asciiTheme="minorHAnsi" w:hAnsiTheme="minorHAnsi" w:cstheme="minorHAnsi"/>
          <w:sz w:val="18"/>
          <w:szCs w:val="24"/>
        </w:rPr>
        <w:t>FEWM.01.</w:t>
      </w:r>
      <w:r w:rsidR="003E2C30">
        <w:rPr>
          <w:rFonts w:asciiTheme="minorHAnsi" w:hAnsiTheme="minorHAnsi" w:cstheme="minorHAnsi"/>
          <w:sz w:val="18"/>
          <w:szCs w:val="24"/>
        </w:rPr>
        <w:t>09</w:t>
      </w:r>
      <w:r w:rsidR="003E2C30" w:rsidRPr="00125C5B">
        <w:rPr>
          <w:rFonts w:asciiTheme="minorHAnsi" w:hAnsiTheme="minorHAnsi" w:cstheme="minorHAnsi"/>
          <w:sz w:val="18"/>
          <w:szCs w:val="24"/>
        </w:rPr>
        <w:t>-I</w:t>
      </w:r>
      <w:r w:rsidR="003E2C30">
        <w:rPr>
          <w:rFonts w:asciiTheme="minorHAnsi" w:hAnsiTheme="minorHAnsi" w:cstheme="minorHAnsi"/>
          <w:sz w:val="18"/>
          <w:szCs w:val="24"/>
        </w:rPr>
        <w:t>P</w:t>
      </w:r>
      <w:r w:rsidR="003E2C30" w:rsidRPr="00125C5B">
        <w:rPr>
          <w:rFonts w:asciiTheme="minorHAnsi" w:hAnsiTheme="minorHAnsi" w:cstheme="minorHAnsi"/>
          <w:sz w:val="18"/>
          <w:szCs w:val="24"/>
        </w:rPr>
        <w:t>.0</w:t>
      </w:r>
      <w:r w:rsidR="003E2C30">
        <w:rPr>
          <w:rFonts w:asciiTheme="minorHAnsi" w:hAnsiTheme="minorHAnsi" w:cstheme="minorHAnsi"/>
          <w:sz w:val="18"/>
          <w:szCs w:val="24"/>
        </w:rPr>
        <w:t>2</w:t>
      </w:r>
      <w:r w:rsidR="003E2C30" w:rsidRPr="00125C5B">
        <w:rPr>
          <w:rFonts w:asciiTheme="minorHAnsi" w:hAnsiTheme="minorHAnsi" w:cstheme="minorHAnsi"/>
          <w:sz w:val="18"/>
          <w:szCs w:val="24"/>
        </w:rPr>
        <w:t>-00</w:t>
      </w:r>
      <w:r w:rsidR="003E2C30">
        <w:rPr>
          <w:rFonts w:asciiTheme="minorHAnsi" w:hAnsiTheme="minorHAnsi" w:cstheme="minorHAnsi"/>
          <w:sz w:val="18"/>
          <w:szCs w:val="24"/>
        </w:rPr>
        <w:t>3</w:t>
      </w:r>
      <w:r w:rsidR="003E2C30" w:rsidRPr="00125C5B">
        <w:rPr>
          <w:rFonts w:asciiTheme="minorHAnsi" w:hAnsiTheme="minorHAnsi" w:cstheme="minorHAnsi"/>
          <w:sz w:val="18"/>
          <w:szCs w:val="24"/>
        </w:rPr>
        <w:t>/2</w:t>
      </w:r>
      <w:r w:rsidR="003E2C30">
        <w:rPr>
          <w:rFonts w:asciiTheme="minorHAnsi" w:hAnsiTheme="minorHAnsi" w:cstheme="minorHAnsi"/>
          <w:sz w:val="18"/>
          <w:szCs w:val="24"/>
        </w:rPr>
        <w:t>4</w:t>
      </w:r>
    </w:p>
    <w:p w14:paraId="58495D94" w14:textId="424CD97C" w:rsidR="00D62E25" w:rsidRPr="00D62E25" w:rsidRDefault="003E2C30" w:rsidP="003E2C30">
      <w:pPr>
        <w:spacing w:after="240"/>
        <w:ind w:left="142" w:hanging="426"/>
        <w:jc w:val="right"/>
        <w:rPr>
          <w:rFonts w:asciiTheme="minorHAnsi" w:hAnsiTheme="minorHAnsi" w:cstheme="minorHAnsi"/>
          <w:sz w:val="18"/>
        </w:rPr>
      </w:pPr>
      <w:r w:rsidRPr="00125C5B">
        <w:rPr>
          <w:rFonts w:asciiTheme="minorHAnsi" w:hAnsiTheme="minorHAnsi" w:cstheme="minorHAnsi"/>
          <w:sz w:val="18"/>
        </w:rPr>
        <w:t xml:space="preserve"> z ………………….. 202</w:t>
      </w:r>
      <w:r>
        <w:rPr>
          <w:rFonts w:asciiTheme="minorHAnsi" w:hAnsiTheme="minorHAnsi" w:cstheme="minorHAnsi"/>
          <w:sz w:val="18"/>
        </w:rPr>
        <w:t>4</w:t>
      </w:r>
      <w:r w:rsidRPr="00125C5B">
        <w:rPr>
          <w:rFonts w:asciiTheme="minorHAnsi" w:hAnsiTheme="minorHAnsi" w:cstheme="minorHAnsi"/>
          <w:sz w:val="18"/>
        </w:rPr>
        <w:t xml:space="preserve">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5E3B9FF0"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sidR="003E2C30">
              <w:rPr>
                <w:sz w:val="18"/>
                <w:szCs w:val="18"/>
              </w:rPr>
              <w:t>IZ/IP.</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30739035"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w:t>
            </w:r>
            <w:r w:rsidR="003E2C30">
              <w:rPr>
                <w:sz w:val="18"/>
                <w:szCs w:val="18"/>
              </w:rPr>
              <w:t>IZ/IP.</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41A59D65" w:rsidR="00480F7F" w:rsidRDefault="00480F7F" w:rsidP="00301705">
            <w:r w:rsidRPr="00464E57">
              <w:rPr>
                <w:sz w:val="18"/>
                <w:szCs w:val="18"/>
              </w:rPr>
              <w:t xml:space="preserve">Według wzoru dostępnego na stronie </w:t>
            </w:r>
            <w:r w:rsidR="003E2C30">
              <w:rPr>
                <w:sz w:val="18"/>
                <w:szCs w:val="18"/>
              </w:rPr>
              <w:t>IZ/IP.</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235764"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C7A07E7" w:rsidR="00480F7F" w:rsidRDefault="00480F7F" w:rsidP="00301705">
            <w:r w:rsidRPr="00464E57">
              <w:rPr>
                <w:sz w:val="18"/>
                <w:szCs w:val="18"/>
              </w:rPr>
              <w:t xml:space="preserve">Według wzoru dostępnego na stronie </w:t>
            </w:r>
            <w:r w:rsidR="003E2C30">
              <w:rPr>
                <w:sz w:val="18"/>
                <w:szCs w:val="18"/>
              </w:rPr>
              <w:t>IZ/IP.</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077AEB66" w:rsidR="00480F7F" w:rsidRPr="00E21B5A" w:rsidRDefault="00480F7F" w:rsidP="00301705">
            <w:pPr>
              <w:rPr>
                <w:sz w:val="18"/>
                <w:szCs w:val="18"/>
              </w:rPr>
            </w:pPr>
            <w:r w:rsidRPr="00E21B5A">
              <w:rPr>
                <w:sz w:val="18"/>
                <w:szCs w:val="18"/>
              </w:rPr>
              <w:t xml:space="preserve">Według wzoru dostępnego na stronie </w:t>
            </w:r>
            <w:r w:rsidR="003E2C30">
              <w:rPr>
                <w:sz w:val="18"/>
                <w:szCs w:val="18"/>
              </w:rPr>
              <w:t>IZ/IP.</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11A55A2F" w:rsidR="00CE49D0" w:rsidRPr="005B5DE6" w:rsidRDefault="00837F9D" w:rsidP="00837F9D">
            <w:pPr>
              <w:rPr>
                <w:sz w:val="18"/>
              </w:rPr>
            </w:pPr>
            <w:r w:rsidRPr="005B5DE6">
              <w:rPr>
                <w:sz w:val="18"/>
                <w:szCs w:val="18"/>
              </w:rPr>
              <w:t xml:space="preserve">Według wzoru dostępnego na stronie </w:t>
            </w:r>
            <w:r w:rsidR="003E2C30">
              <w:rPr>
                <w:sz w:val="18"/>
                <w:szCs w:val="18"/>
              </w:rPr>
              <w:t>IZ/IP.</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0F818469" w:rsidR="00E127F5" w:rsidRPr="005B5DE6" w:rsidRDefault="00E127F5" w:rsidP="00837F9D">
            <w:pPr>
              <w:rPr>
                <w:sz w:val="18"/>
                <w:szCs w:val="18"/>
              </w:rPr>
            </w:pPr>
            <w:r w:rsidRPr="005B5DE6">
              <w:rPr>
                <w:sz w:val="18"/>
                <w:szCs w:val="18"/>
              </w:rPr>
              <w:t xml:space="preserve">Według wzoru dostępnego na stronie </w:t>
            </w:r>
            <w:r w:rsidR="003E2C30">
              <w:rPr>
                <w:sz w:val="18"/>
                <w:szCs w:val="18"/>
              </w:rPr>
              <w:t>IZ/IP.</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3E2C30" w14:paraId="4304D146" w14:textId="77777777" w:rsidTr="00F53E9D">
        <w:trPr>
          <w:trHeight w:val="2468"/>
        </w:trPr>
        <w:tc>
          <w:tcPr>
            <w:tcW w:w="567" w:type="dxa"/>
            <w:vAlign w:val="center"/>
          </w:tcPr>
          <w:p w14:paraId="0F0D781B" w14:textId="14EFB5D7" w:rsidR="003E2C30" w:rsidRDefault="003E2C30" w:rsidP="00301705">
            <w:pPr>
              <w:rPr>
                <w:sz w:val="18"/>
                <w:szCs w:val="18"/>
              </w:rPr>
            </w:pPr>
            <w:r>
              <w:rPr>
                <w:sz w:val="18"/>
                <w:szCs w:val="18"/>
              </w:rPr>
              <w:t>16.</w:t>
            </w:r>
          </w:p>
        </w:tc>
        <w:tc>
          <w:tcPr>
            <w:tcW w:w="3633" w:type="dxa"/>
            <w:vAlign w:val="center"/>
          </w:tcPr>
          <w:p w14:paraId="12C55604" w14:textId="4B1FC229" w:rsidR="003E2C30" w:rsidRDefault="003E2C30" w:rsidP="00301705">
            <w:pPr>
              <w:rPr>
                <w:sz w:val="18"/>
                <w:szCs w:val="18"/>
              </w:rPr>
            </w:pPr>
            <w:r w:rsidRPr="00EC4857">
              <w:rPr>
                <w:rFonts w:asciiTheme="minorHAnsi" w:hAnsiTheme="minorHAnsi" w:cstheme="minorHAnsi"/>
                <w:sz w:val="18"/>
                <w:szCs w:val="18"/>
              </w:rPr>
              <w:t>Opinia o innowacyjności</w:t>
            </w:r>
          </w:p>
        </w:tc>
        <w:tc>
          <w:tcPr>
            <w:tcW w:w="1896" w:type="dxa"/>
            <w:vAlign w:val="center"/>
          </w:tcPr>
          <w:p w14:paraId="75E3443A" w14:textId="77777777" w:rsidR="0024532E" w:rsidRPr="00F53E9D" w:rsidRDefault="003E2C30" w:rsidP="00F53E9D">
            <w:pPr>
              <w:pStyle w:val="Akapitzlist"/>
              <w:numPr>
                <w:ilvl w:val="0"/>
                <w:numId w:val="28"/>
              </w:numPr>
              <w:ind w:left="90" w:hanging="141"/>
              <w:jc w:val="both"/>
              <w:rPr>
                <w:sz w:val="18"/>
                <w:szCs w:val="18"/>
              </w:rPr>
            </w:pPr>
            <w:r w:rsidRPr="00EC4857">
              <w:rPr>
                <w:rFonts w:asciiTheme="minorHAnsi" w:hAnsiTheme="minorHAnsi" w:cstheme="minorHAnsi"/>
                <w:sz w:val="18"/>
                <w:szCs w:val="18"/>
              </w:rPr>
              <w:t>Dokument własny Wnioskodawcy</w:t>
            </w:r>
          </w:p>
          <w:p w14:paraId="37819665" w14:textId="31CAE2F8" w:rsidR="003E2C30" w:rsidRPr="005B5DE6" w:rsidRDefault="0024532E" w:rsidP="00F53E9D">
            <w:pPr>
              <w:pStyle w:val="Akapitzlist"/>
              <w:numPr>
                <w:ilvl w:val="0"/>
                <w:numId w:val="28"/>
              </w:numPr>
              <w:ind w:left="90" w:hanging="141"/>
              <w:jc w:val="both"/>
              <w:rPr>
                <w:sz w:val="18"/>
                <w:szCs w:val="18"/>
              </w:rPr>
            </w:pPr>
            <w:r>
              <w:rPr>
                <w:sz w:val="18"/>
                <w:szCs w:val="18"/>
              </w:rPr>
              <w:t>W</w:t>
            </w:r>
            <w:r w:rsidRPr="005B5DE6">
              <w:rPr>
                <w:sz w:val="18"/>
                <w:szCs w:val="18"/>
              </w:rPr>
              <w:t xml:space="preserve">edług wzoru dostępnego na stronie </w:t>
            </w:r>
            <w:r>
              <w:rPr>
                <w:sz w:val="18"/>
                <w:szCs w:val="18"/>
              </w:rPr>
              <w:t>IZ/IP.</w:t>
            </w:r>
          </w:p>
        </w:tc>
        <w:tc>
          <w:tcPr>
            <w:tcW w:w="1701" w:type="dxa"/>
            <w:vAlign w:val="center"/>
          </w:tcPr>
          <w:p w14:paraId="01736A5A" w14:textId="7D493CE7" w:rsidR="003E2C30" w:rsidRPr="005B5DE6" w:rsidRDefault="003E2C30" w:rsidP="00F53E9D">
            <w:pPr>
              <w:jc w:val="both"/>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vAlign w:val="center"/>
          </w:tcPr>
          <w:p w14:paraId="7DB2719C" w14:textId="77777777" w:rsidR="003E2C30" w:rsidRPr="00EC4857" w:rsidRDefault="003E2C30" w:rsidP="00F53E9D">
            <w:pPr>
              <w:tabs>
                <w:tab w:val="left" w:pos="0"/>
              </w:tabs>
              <w:rPr>
                <w:rFonts w:asciiTheme="minorHAnsi" w:hAnsiTheme="minorHAnsi" w:cstheme="minorHAnsi"/>
                <w:sz w:val="18"/>
                <w:szCs w:val="18"/>
              </w:rPr>
            </w:pPr>
            <w:r w:rsidRPr="00EC4857">
              <w:rPr>
                <w:rFonts w:asciiTheme="minorHAnsi" w:hAnsiTheme="minorHAnsi" w:cstheme="minorHAnsi"/>
                <w:sz w:val="18"/>
                <w:szCs w:val="18"/>
              </w:rPr>
              <w:t>Wnioskodawca zobowiązany jest przedstawić wraz z Wnioskiem o dofinansowanie opinię o inn</w:t>
            </w:r>
            <w:r>
              <w:rPr>
                <w:rFonts w:asciiTheme="minorHAnsi" w:hAnsiTheme="minorHAnsi" w:cstheme="minorHAnsi"/>
                <w:sz w:val="18"/>
                <w:szCs w:val="18"/>
              </w:rPr>
              <w:t xml:space="preserve">owacyjności w </w:t>
            </w:r>
            <w:r w:rsidRPr="003707EA">
              <w:rPr>
                <w:rFonts w:asciiTheme="minorHAnsi" w:hAnsiTheme="minorHAnsi" w:cstheme="minorHAnsi"/>
                <w:b/>
                <w:sz w:val="18"/>
                <w:szCs w:val="18"/>
              </w:rPr>
              <w:t>skali regionu, kraju lub w skali międzynarodowej</w:t>
            </w:r>
            <w:r w:rsidRPr="00EC4857">
              <w:rPr>
                <w:rFonts w:asciiTheme="minorHAnsi" w:hAnsiTheme="minorHAnsi" w:cstheme="minorHAnsi"/>
                <w:sz w:val="18"/>
                <w:szCs w:val="18"/>
              </w:rPr>
              <w:t xml:space="preserve"> wystawioną przez jednostkę naukową w rozumieniu art. 2 pkt 9 ustawy z dnia 30 kwietnia 2010 r. o zasadach finansowania nauki (tekst jednolity z 201</w:t>
            </w:r>
            <w:r>
              <w:rPr>
                <w:rFonts w:asciiTheme="minorHAnsi" w:hAnsiTheme="minorHAnsi" w:cstheme="minorHAnsi"/>
                <w:sz w:val="18"/>
                <w:szCs w:val="18"/>
              </w:rPr>
              <w:t>8</w:t>
            </w:r>
            <w:r w:rsidRPr="00EC4857">
              <w:rPr>
                <w:rFonts w:asciiTheme="minorHAnsi" w:hAnsiTheme="minorHAnsi" w:cstheme="minorHAnsi"/>
                <w:sz w:val="18"/>
                <w:szCs w:val="18"/>
              </w:rPr>
              <w:t xml:space="preserve"> r., poz. </w:t>
            </w:r>
            <w:r>
              <w:rPr>
                <w:rFonts w:asciiTheme="minorHAnsi" w:hAnsiTheme="minorHAnsi" w:cstheme="minorHAnsi"/>
                <w:sz w:val="18"/>
                <w:szCs w:val="18"/>
              </w:rPr>
              <w:t>87</w:t>
            </w:r>
            <w:r w:rsidRPr="00EC4857">
              <w:rPr>
                <w:rFonts w:asciiTheme="minorHAnsi" w:hAnsiTheme="minorHAnsi" w:cstheme="minorHAnsi"/>
                <w:sz w:val="18"/>
                <w:szCs w:val="18"/>
              </w:rPr>
              <w:t xml:space="preserve"> z późn. zm.).</w:t>
            </w:r>
          </w:p>
          <w:p w14:paraId="41BD6C13" w14:textId="77777777" w:rsidR="003E2C30" w:rsidRPr="00EC4857" w:rsidRDefault="003E2C30" w:rsidP="00F53E9D">
            <w:pPr>
              <w:tabs>
                <w:tab w:val="left" w:pos="0"/>
              </w:tabs>
              <w:rPr>
                <w:rFonts w:asciiTheme="minorHAnsi" w:hAnsiTheme="minorHAnsi" w:cstheme="minorHAnsi"/>
                <w:sz w:val="18"/>
                <w:szCs w:val="18"/>
              </w:rPr>
            </w:pPr>
            <w:r w:rsidRPr="00EC4857">
              <w:rPr>
                <w:rFonts w:asciiTheme="minorHAnsi" w:hAnsiTheme="minorHAnsi" w:cstheme="minorHAnsi"/>
                <w:sz w:val="18"/>
                <w:szCs w:val="18"/>
              </w:rPr>
              <w:t>Opinia powinna potwierdzać okres i zakres stosowania technologii będącej przedmiotem projektu.</w:t>
            </w:r>
          </w:p>
          <w:p w14:paraId="1AE7FF3A" w14:textId="77777777" w:rsidR="003E2C30" w:rsidRPr="00EC4857" w:rsidRDefault="003E2C30" w:rsidP="00F53E9D">
            <w:pPr>
              <w:tabs>
                <w:tab w:val="left" w:pos="0"/>
              </w:tabs>
              <w:rPr>
                <w:rFonts w:asciiTheme="minorHAnsi" w:hAnsiTheme="minorHAnsi" w:cstheme="minorHAnsi"/>
                <w:sz w:val="18"/>
                <w:szCs w:val="18"/>
              </w:rPr>
            </w:pPr>
          </w:p>
          <w:p w14:paraId="43C3A103" w14:textId="5137243E" w:rsidR="003E2C30" w:rsidRPr="00CF34BA" w:rsidRDefault="003E2C30" w:rsidP="00F53E9D">
            <w:pPr>
              <w:pStyle w:val="Akapitzlist"/>
              <w:numPr>
                <w:ilvl w:val="0"/>
                <w:numId w:val="28"/>
              </w:numPr>
              <w:ind w:left="176" w:hanging="176"/>
              <w:rPr>
                <w:rFonts w:asciiTheme="minorHAnsi" w:hAnsiTheme="minorHAnsi" w:cstheme="minorHAnsi"/>
                <w:sz w:val="18"/>
                <w:szCs w:val="22"/>
              </w:rPr>
            </w:pPr>
            <w:r w:rsidRPr="00EC4857">
              <w:rPr>
                <w:rFonts w:asciiTheme="minorHAnsi" w:hAnsiTheme="minorHAnsi" w:cstheme="minorHAnsi"/>
                <w:sz w:val="18"/>
                <w:szCs w:val="18"/>
              </w:rPr>
              <w:t>Wzór opinii jest załącznikiem do niniejszej Instrukcji.</w:t>
            </w:r>
          </w:p>
        </w:tc>
      </w:tr>
      <w:tr w:rsidR="003E2C30" w14:paraId="73879FC7" w14:textId="77777777" w:rsidTr="00F53E9D">
        <w:trPr>
          <w:trHeight w:val="2468"/>
        </w:trPr>
        <w:tc>
          <w:tcPr>
            <w:tcW w:w="567" w:type="dxa"/>
            <w:vAlign w:val="center"/>
          </w:tcPr>
          <w:p w14:paraId="0F11AC50" w14:textId="4B764600" w:rsidR="003E2C30" w:rsidRPr="00F53E9D" w:rsidRDefault="003E2C30" w:rsidP="00301705">
            <w:pPr>
              <w:rPr>
                <w:sz w:val="18"/>
                <w:szCs w:val="18"/>
              </w:rPr>
            </w:pPr>
            <w:r w:rsidRPr="00F53E9D">
              <w:rPr>
                <w:rFonts w:asciiTheme="minorHAnsi" w:hAnsiTheme="minorHAnsi" w:cstheme="minorHAnsi"/>
                <w:sz w:val="18"/>
                <w:szCs w:val="18"/>
              </w:rPr>
              <w:t>17.</w:t>
            </w:r>
          </w:p>
        </w:tc>
        <w:tc>
          <w:tcPr>
            <w:tcW w:w="3633" w:type="dxa"/>
            <w:vAlign w:val="center"/>
          </w:tcPr>
          <w:p w14:paraId="340C3A07" w14:textId="136841EC" w:rsidR="003E2C30" w:rsidRPr="00F53E9D" w:rsidRDefault="003E2C30" w:rsidP="00301705">
            <w:pPr>
              <w:rPr>
                <w:sz w:val="18"/>
                <w:szCs w:val="18"/>
              </w:rPr>
            </w:pPr>
            <w:r w:rsidRPr="00F53E9D">
              <w:rPr>
                <w:rFonts w:asciiTheme="minorHAnsi" w:hAnsiTheme="minorHAnsi" w:cstheme="minorHAnsi"/>
                <w:bCs/>
                <w:sz w:val="18"/>
                <w:szCs w:val="18"/>
              </w:rPr>
              <w:t xml:space="preserve">Oświadczenie Wnioskodawcy potwierdzające, że </w:t>
            </w:r>
            <w:r w:rsidRPr="00F53E9D">
              <w:rPr>
                <w:rFonts w:asciiTheme="minorHAnsi" w:hAnsiTheme="minorHAnsi" w:cstheme="minorHAnsi"/>
                <w:sz w:val="18"/>
                <w:szCs w:val="18"/>
              </w:rPr>
              <w:t>usługi objęte projektem dotyczą działalności  prowadzonej na terenie województwa warmińsko-mazurskiego</w:t>
            </w:r>
          </w:p>
        </w:tc>
        <w:tc>
          <w:tcPr>
            <w:tcW w:w="1896" w:type="dxa"/>
            <w:vAlign w:val="center"/>
          </w:tcPr>
          <w:p w14:paraId="541AE486" w14:textId="216D125D" w:rsidR="003E2C30" w:rsidRPr="00F53E9D" w:rsidRDefault="0024532E" w:rsidP="00F53E9D">
            <w:pPr>
              <w:jc w:val="both"/>
              <w:rPr>
                <w:sz w:val="18"/>
                <w:szCs w:val="18"/>
              </w:rPr>
            </w:pPr>
            <w:r w:rsidRPr="00F53E9D">
              <w:rPr>
                <w:sz w:val="18"/>
                <w:szCs w:val="18"/>
              </w:rPr>
              <w:t>Według wzoru dostępnego na stronie IZ/IP.</w:t>
            </w:r>
          </w:p>
        </w:tc>
        <w:tc>
          <w:tcPr>
            <w:tcW w:w="1701" w:type="dxa"/>
            <w:vAlign w:val="center"/>
          </w:tcPr>
          <w:p w14:paraId="26BDDB8C" w14:textId="546D0252" w:rsidR="003E2C30" w:rsidRPr="00F53E9D" w:rsidRDefault="003E2C30" w:rsidP="00F53E9D">
            <w:pPr>
              <w:jc w:val="both"/>
              <w:rPr>
                <w:sz w:val="18"/>
                <w:szCs w:val="18"/>
              </w:rPr>
            </w:pPr>
            <w:r w:rsidRPr="00F53E9D">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5C9C4ECB" w14:textId="74FEDAC7" w:rsidR="003E2C30" w:rsidRPr="00F53E9D" w:rsidRDefault="003E2C30" w:rsidP="00F53E9D">
            <w:pPr>
              <w:pStyle w:val="Akapitzlist"/>
              <w:numPr>
                <w:ilvl w:val="0"/>
                <w:numId w:val="28"/>
              </w:numPr>
              <w:ind w:left="176" w:hanging="176"/>
              <w:rPr>
                <w:rFonts w:asciiTheme="minorHAnsi" w:hAnsiTheme="minorHAnsi" w:cstheme="minorHAnsi"/>
                <w:sz w:val="18"/>
                <w:szCs w:val="22"/>
              </w:rPr>
            </w:pPr>
            <w:r w:rsidRPr="00F53E9D">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3E2C30"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3E2C30" w:rsidRPr="00BD0C9F" w:rsidRDefault="003E2C30" w:rsidP="00301705">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3E2C30" w:rsidRPr="00BD0C9F" w14:paraId="30EA9AEF" w14:textId="77777777" w:rsidTr="00301705">
        <w:trPr>
          <w:trHeight w:val="956"/>
        </w:trPr>
        <w:tc>
          <w:tcPr>
            <w:tcW w:w="567" w:type="dxa"/>
            <w:shd w:val="clear" w:color="auto" w:fill="DBE5F1" w:themeFill="accent1" w:themeFillTint="33"/>
            <w:vAlign w:val="center"/>
          </w:tcPr>
          <w:p w14:paraId="0BB3D7AF" w14:textId="77777777" w:rsidR="003E2C30" w:rsidRPr="00BD0C9F" w:rsidRDefault="003E2C30"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3E2C30" w:rsidRPr="00BD0C9F" w:rsidRDefault="003E2C30"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3E2C30" w:rsidRPr="00BD0C9F" w:rsidRDefault="003E2C30"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3E2C30" w:rsidRPr="00BD0C9F" w:rsidRDefault="003E2C30"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3E2C30" w:rsidRPr="00BD0C9F" w:rsidRDefault="003E2C30" w:rsidP="00301705">
            <w:pPr>
              <w:jc w:val="center"/>
              <w:rPr>
                <w:sz w:val="18"/>
              </w:rPr>
            </w:pPr>
            <w:r w:rsidRPr="00BD0C9F">
              <w:rPr>
                <w:sz w:val="18"/>
              </w:rPr>
              <w:t>Dodatkowe informacje</w:t>
            </w:r>
          </w:p>
        </w:tc>
      </w:tr>
      <w:tr w:rsidR="003E2C30" w14:paraId="6A10CF0C" w14:textId="77777777" w:rsidTr="00301705">
        <w:tc>
          <w:tcPr>
            <w:tcW w:w="567" w:type="dxa"/>
          </w:tcPr>
          <w:p w14:paraId="33469A6B" w14:textId="77777777" w:rsidR="003E2C30" w:rsidRPr="00494F8B" w:rsidRDefault="003E2C30" w:rsidP="00301705">
            <w:pPr>
              <w:rPr>
                <w:sz w:val="18"/>
                <w:szCs w:val="18"/>
              </w:rPr>
            </w:pPr>
            <w:r w:rsidRPr="00494F8B">
              <w:rPr>
                <w:sz w:val="18"/>
                <w:szCs w:val="18"/>
              </w:rPr>
              <w:t>1.</w:t>
            </w:r>
          </w:p>
        </w:tc>
        <w:tc>
          <w:tcPr>
            <w:tcW w:w="3633" w:type="dxa"/>
          </w:tcPr>
          <w:p w14:paraId="369EBB4F" w14:textId="77777777" w:rsidR="003E2C30" w:rsidRPr="00ED0BE4" w:rsidRDefault="003E2C30"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3E2C30" w:rsidRPr="00ED0BE4" w:rsidRDefault="003E2C30" w:rsidP="00301705">
            <w:pPr>
              <w:pStyle w:val="Akapitzlist"/>
              <w:ind w:left="182"/>
              <w:rPr>
                <w:sz w:val="18"/>
                <w:szCs w:val="18"/>
              </w:rPr>
            </w:pPr>
          </w:p>
          <w:p w14:paraId="361FB4D7" w14:textId="1E4F5FFE" w:rsidR="003E2C30" w:rsidRPr="00ED0BE4" w:rsidRDefault="003E2C30" w:rsidP="00301705">
            <w:pPr>
              <w:pStyle w:val="Akapitzlist"/>
              <w:ind w:left="182"/>
              <w:jc w:val="center"/>
              <w:rPr>
                <w:sz w:val="18"/>
                <w:szCs w:val="18"/>
              </w:rPr>
            </w:pPr>
            <w:r w:rsidRPr="00ED0BE4">
              <w:rPr>
                <w:sz w:val="18"/>
                <w:szCs w:val="18"/>
              </w:rPr>
              <w:t>i/lub</w:t>
            </w:r>
          </w:p>
          <w:p w14:paraId="79695E6B" w14:textId="77777777" w:rsidR="003E2C30" w:rsidRPr="00ED0BE4" w:rsidRDefault="003E2C30" w:rsidP="00301705">
            <w:pPr>
              <w:pStyle w:val="Akapitzlist"/>
              <w:ind w:left="182"/>
              <w:jc w:val="center"/>
              <w:rPr>
                <w:sz w:val="18"/>
                <w:szCs w:val="18"/>
              </w:rPr>
            </w:pPr>
          </w:p>
          <w:p w14:paraId="5A581632" w14:textId="40121318" w:rsidR="003E2C30" w:rsidRPr="00ED0BE4" w:rsidRDefault="003E2C30"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3E2C30" w:rsidRPr="00ED0BE4" w:rsidRDefault="003E2C30" w:rsidP="00301705">
            <w:pPr>
              <w:pStyle w:val="Akapitzlist"/>
              <w:ind w:left="182"/>
              <w:rPr>
                <w:rFonts w:cstheme="minorHAnsi"/>
                <w:sz w:val="18"/>
                <w:szCs w:val="18"/>
              </w:rPr>
            </w:pPr>
          </w:p>
          <w:p w14:paraId="5AB115F6" w14:textId="5108CB7C" w:rsidR="003E2C30" w:rsidRPr="00ED0BE4" w:rsidRDefault="003E2C30" w:rsidP="00301705">
            <w:pPr>
              <w:pStyle w:val="Akapitzlist"/>
              <w:ind w:left="182"/>
              <w:jc w:val="center"/>
              <w:rPr>
                <w:rFonts w:cstheme="minorHAnsi"/>
                <w:bCs/>
                <w:sz w:val="18"/>
                <w:szCs w:val="18"/>
              </w:rPr>
            </w:pPr>
            <w:r w:rsidRPr="00ED0BE4">
              <w:rPr>
                <w:rFonts w:cstheme="minorHAnsi"/>
                <w:bCs/>
                <w:sz w:val="18"/>
                <w:szCs w:val="18"/>
              </w:rPr>
              <w:t>i/lub</w:t>
            </w:r>
          </w:p>
          <w:p w14:paraId="56A4658B" w14:textId="77777777" w:rsidR="003E2C30" w:rsidRPr="00ED0BE4" w:rsidRDefault="003E2C30" w:rsidP="00301705">
            <w:pPr>
              <w:pStyle w:val="Akapitzlist"/>
              <w:ind w:left="182"/>
              <w:rPr>
                <w:rFonts w:cstheme="minorHAnsi"/>
                <w:bCs/>
                <w:sz w:val="18"/>
                <w:szCs w:val="18"/>
              </w:rPr>
            </w:pPr>
          </w:p>
          <w:p w14:paraId="7BD8724A" w14:textId="3CD7FD73" w:rsidR="003E2C30" w:rsidRDefault="003E2C30"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3E2C30" w:rsidRPr="00ED0BE4" w:rsidRDefault="003E2C3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3E2C30" w:rsidRPr="000174F0" w:rsidRDefault="003E2C30" w:rsidP="000174F0">
            <w:pPr>
              <w:rPr>
                <w:rFonts w:cstheme="minorHAnsi"/>
                <w:bCs/>
                <w:sz w:val="18"/>
                <w:szCs w:val="18"/>
              </w:rPr>
            </w:pPr>
          </w:p>
          <w:p w14:paraId="39A57732" w14:textId="437FE3F7" w:rsidR="003E2C30" w:rsidRPr="00ED0BE4" w:rsidRDefault="003E2C3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3E2C30" w:rsidRPr="00ED0BE4" w:rsidRDefault="003E2C30" w:rsidP="00301705">
            <w:pPr>
              <w:pStyle w:val="Akapitzlist"/>
              <w:ind w:left="182"/>
              <w:jc w:val="center"/>
              <w:rPr>
                <w:rFonts w:cstheme="minorHAnsi"/>
                <w:bCs/>
                <w:sz w:val="18"/>
                <w:szCs w:val="18"/>
              </w:rPr>
            </w:pPr>
            <w:r w:rsidRPr="00ED0BE4">
              <w:rPr>
                <w:rFonts w:cstheme="minorHAnsi"/>
                <w:bCs/>
                <w:sz w:val="18"/>
                <w:szCs w:val="18"/>
              </w:rPr>
              <w:t>i/lub</w:t>
            </w:r>
          </w:p>
          <w:p w14:paraId="2A326B74" w14:textId="7DAAB912" w:rsidR="003E2C30" w:rsidRDefault="003E2C30" w:rsidP="00301705">
            <w:pPr>
              <w:rPr>
                <w:rFonts w:cstheme="minorHAnsi"/>
                <w:bCs/>
                <w:sz w:val="18"/>
                <w:szCs w:val="18"/>
              </w:rPr>
            </w:pPr>
          </w:p>
          <w:p w14:paraId="198AF083" w14:textId="77777777" w:rsidR="003E2C30" w:rsidRPr="00ED0BE4" w:rsidRDefault="003E2C30" w:rsidP="00301705">
            <w:pPr>
              <w:rPr>
                <w:rFonts w:cstheme="minorHAnsi"/>
                <w:bCs/>
                <w:sz w:val="18"/>
                <w:szCs w:val="18"/>
              </w:rPr>
            </w:pPr>
          </w:p>
          <w:p w14:paraId="7B5FEC58" w14:textId="15162DDF" w:rsidR="003E2C30" w:rsidRPr="00ED0BE4" w:rsidRDefault="003E2C30"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3E2C30" w:rsidRPr="00ED0BE4" w:rsidRDefault="003E2C30" w:rsidP="00ED0BE4">
            <w:pPr>
              <w:rPr>
                <w:rFonts w:cstheme="minorHAnsi"/>
                <w:bCs/>
                <w:sz w:val="18"/>
                <w:szCs w:val="18"/>
              </w:rPr>
            </w:pPr>
          </w:p>
          <w:p w14:paraId="51A4B4AE" w14:textId="54C27DC9" w:rsidR="003E2C30" w:rsidRPr="00ED0BE4" w:rsidRDefault="003E2C30" w:rsidP="00ED0BE4">
            <w:pPr>
              <w:jc w:val="center"/>
              <w:rPr>
                <w:rFonts w:cstheme="minorHAnsi"/>
                <w:bCs/>
                <w:sz w:val="18"/>
                <w:szCs w:val="18"/>
              </w:rPr>
            </w:pPr>
            <w:r w:rsidRPr="00ED0BE4">
              <w:rPr>
                <w:rFonts w:cstheme="minorHAnsi"/>
                <w:bCs/>
                <w:sz w:val="18"/>
                <w:szCs w:val="18"/>
              </w:rPr>
              <w:t>i/lub</w:t>
            </w:r>
          </w:p>
          <w:p w14:paraId="446068AD" w14:textId="77777777" w:rsidR="003E2C30" w:rsidRPr="00ED0BE4" w:rsidRDefault="003E2C30" w:rsidP="00ED0BE4">
            <w:pPr>
              <w:jc w:val="center"/>
              <w:rPr>
                <w:rFonts w:cstheme="minorHAnsi"/>
                <w:bCs/>
                <w:sz w:val="18"/>
                <w:szCs w:val="18"/>
              </w:rPr>
            </w:pPr>
          </w:p>
          <w:p w14:paraId="19DAB2DF" w14:textId="403BBF5D" w:rsidR="003E2C30" w:rsidRPr="00ED0BE4" w:rsidRDefault="003E2C30"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3E2C30" w:rsidRDefault="003E2C30"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3E2C30" w:rsidRDefault="003E2C30" w:rsidP="00301705">
            <w:pPr>
              <w:rPr>
                <w:sz w:val="18"/>
                <w:szCs w:val="18"/>
              </w:rPr>
            </w:pPr>
          </w:p>
          <w:p w14:paraId="5F6C56C7" w14:textId="77777777" w:rsidR="003E2C30" w:rsidRPr="001B47DB" w:rsidRDefault="003E2C30" w:rsidP="00301705">
            <w:pPr>
              <w:rPr>
                <w:sz w:val="18"/>
                <w:szCs w:val="18"/>
              </w:rPr>
            </w:pPr>
          </w:p>
          <w:p w14:paraId="5A49F85E" w14:textId="77B87384" w:rsidR="003E2C30" w:rsidRDefault="003E2C30"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3E2C30" w:rsidRPr="00301810" w:rsidRDefault="003E2C30" w:rsidP="00301810">
            <w:pPr>
              <w:rPr>
                <w:sz w:val="18"/>
                <w:szCs w:val="18"/>
              </w:rPr>
            </w:pPr>
          </w:p>
          <w:p w14:paraId="5D32E4CA" w14:textId="0BA04D21" w:rsidR="003E2C30" w:rsidRDefault="003E2C30" w:rsidP="00301705">
            <w:pPr>
              <w:pStyle w:val="Akapitzlist"/>
              <w:ind w:left="232"/>
              <w:rPr>
                <w:sz w:val="18"/>
                <w:szCs w:val="18"/>
              </w:rPr>
            </w:pPr>
          </w:p>
          <w:p w14:paraId="1FBBABBB" w14:textId="77777777" w:rsidR="003E2C30" w:rsidRPr="00E236C3" w:rsidRDefault="003E2C30" w:rsidP="00301705">
            <w:pPr>
              <w:pStyle w:val="Akapitzlist"/>
              <w:ind w:left="232"/>
              <w:rPr>
                <w:sz w:val="18"/>
                <w:szCs w:val="18"/>
              </w:rPr>
            </w:pPr>
          </w:p>
          <w:p w14:paraId="047FFAB8" w14:textId="7A348AA8" w:rsidR="003E2C30" w:rsidRDefault="003E2C30"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3E2C30" w:rsidRPr="00190896" w:rsidRDefault="003E2C30" w:rsidP="00190896">
            <w:pPr>
              <w:rPr>
                <w:sz w:val="18"/>
                <w:szCs w:val="18"/>
              </w:rPr>
            </w:pPr>
          </w:p>
          <w:p w14:paraId="7DB7D602" w14:textId="77777777" w:rsidR="003E2C30" w:rsidRDefault="003E2C30"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3E2C30" w:rsidRDefault="003E2C30" w:rsidP="00301705">
            <w:pPr>
              <w:pStyle w:val="Akapitzlist"/>
              <w:ind w:left="232"/>
              <w:rPr>
                <w:sz w:val="18"/>
                <w:szCs w:val="18"/>
              </w:rPr>
            </w:pPr>
          </w:p>
          <w:p w14:paraId="73EC2C42" w14:textId="77777777" w:rsidR="003E2C30" w:rsidRPr="00E236C3" w:rsidRDefault="003E2C30" w:rsidP="00301705">
            <w:pPr>
              <w:pStyle w:val="Akapitzlist"/>
              <w:ind w:left="232"/>
              <w:rPr>
                <w:sz w:val="18"/>
                <w:szCs w:val="18"/>
              </w:rPr>
            </w:pPr>
          </w:p>
          <w:p w14:paraId="3A19F022" w14:textId="4CB84B0A" w:rsidR="003E2C30" w:rsidRDefault="003E2C30" w:rsidP="009132A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3E2C30" w:rsidRDefault="003E2C30" w:rsidP="00301705"/>
        </w:tc>
        <w:tc>
          <w:tcPr>
            <w:tcW w:w="1701" w:type="dxa"/>
          </w:tcPr>
          <w:p w14:paraId="0F001881" w14:textId="77777777" w:rsidR="003E2C30" w:rsidRDefault="003E2C30" w:rsidP="00301705">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3E2C30" w:rsidRDefault="003E2C30"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3E2C30" w:rsidRPr="00877770" w:rsidRDefault="003E2C30"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3E2C30" w:rsidRDefault="003E2C30"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3E2C30" w:rsidRPr="00DF476F" w:rsidRDefault="003E2C30"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3E2C30" w:rsidRDefault="003E2C30"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3E2C30" w:rsidRPr="00877770" w:rsidRDefault="003E2C30" w:rsidP="00704E70">
            <w:pPr>
              <w:pStyle w:val="Akapitzlist"/>
              <w:ind w:left="176"/>
              <w:rPr>
                <w:rFonts w:asciiTheme="minorHAnsi" w:hAnsiTheme="minorHAnsi" w:cstheme="minorHAnsi"/>
                <w:bCs/>
                <w:sz w:val="18"/>
                <w:szCs w:val="18"/>
              </w:rPr>
            </w:pPr>
          </w:p>
        </w:tc>
      </w:tr>
      <w:tr w:rsidR="003E2C30" w14:paraId="4CB9EF23" w14:textId="77777777" w:rsidTr="00301705">
        <w:tc>
          <w:tcPr>
            <w:tcW w:w="567" w:type="dxa"/>
          </w:tcPr>
          <w:p w14:paraId="21E3ECD5" w14:textId="77777777" w:rsidR="003E2C30" w:rsidRDefault="003E2C30" w:rsidP="00301705">
            <w:pPr>
              <w:rPr>
                <w:sz w:val="18"/>
                <w:szCs w:val="18"/>
              </w:rPr>
            </w:pPr>
            <w:r>
              <w:rPr>
                <w:sz w:val="18"/>
                <w:szCs w:val="18"/>
              </w:rPr>
              <w:t>2.</w:t>
            </w:r>
          </w:p>
        </w:tc>
        <w:tc>
          <w:tcPr>
            <w:tcW w:w="3633" w:type="dxa"/>
          </w:tcPr>
          <w:p w14:paraId="40016951" w14:textId="7768A166" w:rsidR="003E2C30" w:rsidRPr="004B77DC" w:rsidRDefault="003E2C30"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3E2C30" w:rsidRPr="00301810" w:rsidRDefault="003E2C30" w:rsidP="00301810">
            <w:pPr>
              <w:rPr>
                <w:sz w:val="18"/>
                <w:szCs w:val="18"/>
              </w:rPr>
            </w:pPr>
            <w:r w:rsidRPr="00301810">
              <w:rPr>
                <w:sz w:val="18"/>
                <w:szCs w:val="18"/>
              </w:rPr>
              <w:t>Dokument właściwego organu.</w:t>
            </w:r>
          </w:p>
          <w:p w14:paraId="4A7366B9" w14:textId="77777777" w:rsidR="003E2C30" w:rsidRPr="00494F8B" w:rsidRDefault="003E2C30" w:rsidP="00301705">
            <w:pPr>
              <w:rPr>
                <w:sz w:val="18"/>
                <w:szCs w:val="18"/>
                <w:highlight w:val="yellow"/>
              </w:rPr>
            </w:pPr>
          </w:p>
        </w:tc>
        <w:tc>
          <w:tcPr>
            <w:tcW w:w="1701" w:type="dxa"/>
          </w:tcPr>
          <w:p w14:paraId="7FB3602D" w14:textId="77777777" w:rsidR="003E2C30" w:rsidRPr="002F489E" w:rsidRDefault="003E2C30" w:rsidP="00301705">
            <w:pPr>
              <w:rPr>
                <w:sz w:val="18"/>
                <w:szCs w:val="18"/>
              </w:rPr>
            </w:pPr>
            <w:r w:rsidRPr="002F489E">
              <w:rPr>
                <w:sz w:val="18"/>
                <w:szCs w:val="18"/>
              </w:rPr>
              <w:t xml:space="preserve">Załącznik składany jest przez system SL2021. </w:t>
            </w:r>
          </w:p>
          <w:p w14:paraId="48389103" w14:textId="3F2814D1" w:rsidR="003E2C30" w:rsidRPr="002F489E" w:rsidRDefault="003E2C30"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3E2C30" w:rsidRDefault="003E2C30"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3E2C30" w:rsidRPr="0011255C" w:rsidRDefault="003E2C30"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3E2C30" w:rsidRDefault="003E2C30"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3E2C30" w:rsidRDefault="003E2C30"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3E2C30" w:rsidRPr="003E7A11" w:rsidRDefault="003E2C30" w:rsidP="00704E70">
            <w:pPr>
              <w:pStyle w:val="Nagwek"/>
              <w:tabs>
                <w:tab w:val="left" w:pos="601"/>
              </w:tabs>
              <w:ind w:left="176"/>
              <w:rPr>
                <w:rFonts w:asciiTheme="minorHAnsi" w:hAnsiTheme="minorHAnsi" w:cstheme="minorHAnsi"/>
                <w:sz w:val="18"/>
                <w:szCs w:val="22"/>
              </w:rPr>
            </w:pPr>
          </w:p>
        </w:tc>
      </w:tr>
      <w:tr w:rsidR="003E2C30" w14:paraId="28F42E15" w14:textId="77777777" w:rsidTr="00301705">
        <w:tc>
          <w:tcPr>
            <w:tcW w:w="567" w:type="dxa"/>
          </w:tcPr>
          <w:p w14:paraId="1417E15E" w14:textId="77777777" w:rsidR="003E2C30" w:rsidRPr="00F81F45" w:rsidRDefault="003E2C30" w:rsidP="00301705">
            <w:pPr>
              <w:rPr>
                <w:sz w:val="18"/>
                <w:szCs w:val="18"/>
              </w:rPr>
            </w:pPr>
            <w:r w:rsidRPr="00F81F45">
              <w:rPr>
                <w:sz w:val="18"/>
                <w:szCs w:val="18"/>
              </w:rPr>
              <w:t>3.</w:t>
            </w:r>
          </w:p>
        </w:tc>
        <w:tc>
          <w:tcPr>
            <w:tcW w:w="3633" w:type="dxa"/>
          </w:tcPr>
          <w:p w14:paraId="732D89D8" w14:textId="0404D027" w:rsidR="003E2C30" w:rsidRPr="00F81F45" w:rsidRDefault="003E2C30" w:rsidP="00301705">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6C1609F" w:rsidR="003E2C30" w:rsidRDefault="003E2C30"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3E2C30" w:rsidRPr="00D62E25" w:rsidRDefault="003E2C30" w:rsidP="00301705">
            <w:pPr>
              <w:rPr>
                <w:sz w:val="18"/>
                <w:szCs w:val="18"/>
              </w:rPr>
            </w:pPr>
          </w:p>
        </w:tc>
        <w:tc>
          <w:tcPr>
            <w:tcW w:w="1701" w:type="dxa"/>
          </w:tcPr>
          <w:p w14:paraId="782B29DF" w14:textId="3140F8A8" w:rsidR="003E2C30" w:rsidRPr="002F489E" w:rsidRDefault="003E2C30" w:rsidP="00301705">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3E2C30" w:rsidRPr="00D62E25" w:rsidRDefault="003E2C30" w:rsidP="00981FE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3E2C30" w14:paraId="28526FBF" w14:textId="77777777" w:rsidTr="00301705">
        <w:tc>
          <w:tcPr>
            <w:tcW w:w="567" w:type="dxa"/>
          </w:tcPr>
          <w:p w14:paraId="3A98A44F" w14:textId="77777777" w:rsidR="003E2C30" w:rsidRPr="00F81F45" w:rsidRDefault="003E2C30" w:rsidP="00301705">
            <w:pPr>
              <w:rPr>
                <w:sz w:val="18"/>
                <w:szCs w:val="18"/>
              </w:rPr>
            </w:pPr>
            <w:r w:rsidRPr="00F81F45">
              <w:rPr>
                <w:sz w:val="18"/>
                <w:szCs w:val="18"/>
              </w:rPr>
              <w:t>4.</w:t>
            </w:r>
          </w:p>
        </w:tc>
        <w:tc>
          <w:tcPr>
            <w:tcW w:w="3633" w:type="dxa"/>
          </w:tcPr>
          <w:p w14:paraId="0CE44BE2" w14:textId="77777777" w:rsidR="003E2C30" w:rsidRPr="00F81F45" w:rsidRDefault="003E2C30" w:rsidP="00301705">
            <w:pPr>
              <w:rPr>
                <w:sz w:val="18"/>
                <w:szCs w:val="18"/>
              </w:rPr>
            </w:pPr>
            <w:r w:rsidRPr="00F81F45">
              <w:rPr>
                <w:sz w:val="18"/>
                <w:szCs w:val="18"/>
              </w:rPr>
              <w:t>Dokument określający status prawny Wnioskodawcy (dokument rejestrowy) np.:</w:t>
            </w:r>
          </w:p>
          <w:p w14:paraId="4695EE48" w14:textId="77777777" w:rsidR="003E2C30" w:rsidRDefault="003E2C30"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3E2C30" w:rsidRDefault="003E2C30"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3E2C30" w:rsidRPr="00204E5C" w:rsidRDefault="003E2C30"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3E2C30" w:rsidRPr="00F81F45" w:rsidRDefault="003E2C30" w:rsidP="00301705">
            <w:pPr>
              <w:pStyle w:val="Akapitzlist"/>
              <w:ind w:left="608"/>
              <w:rPr>
                <w:sz w:val="18"/>
                <w:szCs w:val="18"/>
              </w:rPr>
            </w:pPr>
          </w:p>
          <w:p w14:paraId="45F65D98" w14:textId="15826A23" w:rsidR="003E2C30" w:rsidRPr="00F81F45" w:rsidRDefault="003E2C30" w:rsidP="0030170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3E2C30" w:rsidRPr="00F81F45" w:rsidRDefault="003E2C30" w:rsidP="00301705">
            <w:pPr>
              <w:rPr>
                <w:rFonts w:cstheme="minorHAnsi"/>
                <w:sz w:val="18"/>
                <w:szCs w:val="18"/>
              </w:rPr>
            </w:pPr>
          </w:p>
        </w:tc>
        <w:tc>
          <w:tcPr>
            <w:tcW w:w="1896" w:type="dxa"/>
          </w:tcPr>
          <w:p w14:paraId="74D09530" w14:textId="6768E1BA" w:rsidR="003E2C30" w:rsidRPr="00F81F45" w:rsidRDefault="003E2C30" w:rsidP="00D05444">
            <w:r>
              <w:rPr>
                <w:sz w:val="18"/>
                <w:szCs w:val="18"/>
              </w:rPr>
              <w:t>Dokument własny Wnioskodawcy</w:t>
            </w:r>
          </w:p>
        </w:tc>
        <w:tc>
          <w:tcPr>
            <w:tcW w:w="1701" w:type="dxa"/>
          </w:tcPr>
          <w:p w14:paraId="00F84768" w14:textId="3C61C0FF" w:rsidR="003E2C30" w:rsidRDefault="003E2C30" w:rsidP="0030170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3E2C30" w:rsidRDefault="003E2C30" w:rsidP="009132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3E2C30" w:rsidRPr="00406AC8" w:rsidRDefault="003E2C30" w:rsidP="009132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3E2C30" w:rsidRDefault="003E2C30"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3E2C30" w:rsidRPr="009C7BF2" w:rsidRDefault="003E2C30" w:rsidP="00704E70">
            <w:pPr>
              <w:pStyle w:val="Akapitzlist"/>
              <w:ind w:left="176"/>
              <w:rPr>
                <w:sz w:val="18"/>
                <w:szCs w:val="18"/>
              </w:rPr>
            </w:pPr>
          </w:p>
        </w:tc>
      </w:tr>
      <w:tr w:rsidR="003E2C30" w14:paraId="321BBFAF" w14:textId="77777777" w:rsidTr="00301705">
        <w:tc>
          <w:tcPr>
            <w:tcW w:w="567" w:type="dxa"/>
          </w:tcPr>
          <w:p w14:paraId="7D95ADA7" w14:textId="77777777" w:rsidR="003E2C30" w:rsidRPr="00494F8B" w:rsidRDefault="003E2C30" w:rsidP="00301705">
            <w:pPr>
              <w:rPr>
                <w:sz w:val="18"/>
                <w:szCs w:val="18"/>
              </w:rPr>
            </w:pPr>
            <w:r>
              <w:rPr>
                <w:sz w:val="18"/>
                <w:szCs w:val="18"/>
              </w:rPr>
              <w:t>5</w:t>
            </w:r>
            <w:r w:rsidRPr="00494F8B">
              <w:rPr>
                <w:sz w:val="18"/>
                <w:szCs w:val="18"/>
              </w:rPr>
              <w:t>.</w:t>
            </w:r>
          </w:p>
        </w:tc>
        <w:tc>
          <w:tcPr>
            <w:tcW w:w="3633" w:type="dxa"/>
          </w:tcPr>
          <w:p w14:paraId="7233D381" w14:textId="68E792B7" w:rsidR="003E2C30" w:rsidRDefault="003E2C30"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3E2C30" w:rsidRDefault="003E2C30" w:rsidP="00301705">
            <w:pPr>
              <w:pStyle w:val="Akapitzlist"/>
              <w:ind w:left="182"/>
              <w:rPr>
                <w:rFonts w:cstheme="minorHAnsi"/>
                <w:sz w:val="18"/>
                <w:szCs w:val="18"/>
              </w:rPr>
            </w:pPr>
          </w:p>
          <w:p w14:paraId="1BDB75D3" w14:textId="76DEF5ED" w:rsidR="003E2C30" w:rsidRPr="005D42DC" w:rsidRDefault="003E2C30"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3E2C30" w:rsidRDefault="003E2C30" w:rsidP="00301705">
            <w:pPr>
              <w:pStyle w:val="Akapitzlist"/>
              <w:ind w:left="182"/>
              <w:rPr>
                <w:rFonts w:cstheme="minorHAnsi"/>
                <w:sz w:val="18"/>
                <w:szCs w:val="18"/>
              </w:rPr>
            </w:pPr>
          </w:p>
          <w:p w14:paraId="3E55072B" w14:textId="77777777" w:rsidR="003E2C30" w:rsidRDefault="003E2C30"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3E2C30" w:rsidRDefault="003E2C30" w:rsidP="00301705">
            <w:pPr>
              <w:pStyle w:val="Akapitzlist"/>
              <w:ind w:left="182"/>
              <w:rPr>
                <w:rFonts w:cstheme="minorHAnsi"/>
                <w:sz w:val="18"/>
                <w:szCs w:val="18"/>
              </w:rPr>
            </w:pPr>
          </w:p>
          <w:p w14:paraId="3EB198B8" w14:textId="77777777" w:rsidR="003E2C30" w:rsidRDefault="003E2C30" w:rsidP="00301705">
            <w:pPr>
              <w:pStyle w:val="Akapitzlist"/>
              <w:ind w:left="182"/>
              <w:rPr>
                <w:rFonts w:cstheme="minorHAnsi"/>
                <w:sz w:val="18"/>
                <w:szCs w:val="18"/>
              </w:rPr>
            </w:pPr>
            <w:r>
              <w:rPr>
                <w:rFonts w:cstheme="minorHAnsi"/>
                <w:sz w:val="18"/>
                <w:szCs w:val="18"/>
              </w:rPr>
              <w:t>lub</w:t>
            </w:r>
          </w:p>
          <w:p w14:paraId="3E3CAA9A" w14:textId="77777777" w:rsidR="003E2C30" w:rsidRPr="00DB1B11" w:rsidRDefault="003E2C30" w:rsidP="00301705">
            <w:pPr>
              <w:rPr>
                <w:rFonts w:cstheme="minorHAnsi"/>
                <w:sz w:val="18"/>
                <w:szCs w:val="18"/>
              </w:rPr>
            </w:pPr>
          </w:p>
          <w:p w14:paraId="3869B508" w14:textId="77777777" w:rsidR="003E2C30" w:rsidRDefault="003E2C30"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3E2C30" w:rsidRPr="00DB1B11" w:rsidRDefault="003E2C30" w:rsidP="00301705">
            <w:pPr>
              <w:rPr>
                <w:rFonts w:cstheme="minorHAnsi"/>
                <w:sz w:val="18"/>
                <w:szCs w:val="18"/>
              </w:rPr>
            </w:pPr>
          </w:p>
          <w:p w14:paraId="62CEEB09" w14:textId="77777777" w:rsidR="003E2C30" w:rsidRDefault="003E2C30" w:rsidP="00301705">
            <w:pPr>
              <w:pStyle w:val="Akapitzlist"/>
              <w:ind w:left="182"/>
              <w:rPr>
                <w:rFonts w:cstheme="minorHAnsi"/>
                <w:sz w:val="18"/>
                <w:szCs w:val="18"/>
              </w:rPr>
            </w:pPr>
            <w:r>
              <w:rPr>
                <w:rFonts w:cstheme="minorHAnsi"/>
                <w:sz w:val="18"/>
                <w:szCs w:val="18"/>
              </w:rPr>
              <w:t>lub</w:t>
            </w:r>
          </w:p>
          <w:p w14:paraId="371BA0B8" w14:textId="77777777" w:rsidR="003E2C30" w:rsidRPr="00DB1B11" w:rsidRDefault="003E2C30" w:rsidP="00301705">
            <w:pPr>
              <w:rPr>
                <w:rFonts w:cstheme="minorHAnsi"/>
                <w:sz w:val="18"/>
                <w:szCs w:val="18"/>
              </w:rPr>
            </w:pPr>
          </w:p>
          <w:p w14:paraId="39F194A0" w14:textId="50E79399" w:rsidR="003E2C30" w:rsidRPr="00A969E3" w:rsidRDefault="003E2C30"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3A4A19B" w:rsidR="003E2C30" w:rsidRDefault="003E2C30"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52FD455B" w14:textId="0650C3D1" w:rsidR="003E2C30" w:rsidRDefault="003E2C30" w:rsidP="00301705"/>
          <w:p w14:paraId="6374EA56" w14:textId="77777777" w:rsidR="003E2C30" w:rsidRPr="002F5404" w:rsidRDefault="003E2C30" w:rsidP="00301705">
            <w:pPr>
              <w:rPr>
                <w:sz w:val="20"/>
              </w:rPr>
            </w:pPr>
          </w:p>
          <w:p w14:paraId="020B21D8" w14:textId="77777777" w:rsidR="003E2C30" w:rsidRPr="002F5404" w:rsidRDefault="003E2C30" w:rsidP="00301705">
            <w:pPr>
              <w:rPr>
                <w:sz w:val="20"/>
              </w:rPr>
            </w:pPr>
          </w:p>
          <w:p w14:paraId="1A44A1B5" w14:textId="77777777" w:rsidR="003E2C30" w:rsidRPr="002F5404" w:rsidRDefault="003E2C30" w:rsidP="00301705">
            <w:pPr>
              <w:rPr>
                <w:sz w:val="20"/>
              </w:rPr>
            </w:pPr>
          </w:p>
          <w:p w14:paraId="4B5F4554" w14:textId="6EE38BA6" w:rsidR="003E2C30" w:rsidRDefault="003E2C30" w:rsidP="00301705">
            <w:pPr>
              <w:rPr>
                <w:sz w:val="20"/>
              </w:rPr>
            </w:pPr>
          </w:p>
          <w:p w14:paraId="2A7144AF" w14:textId="77777777" w:rsidR="003E2C30" w:rsidRPr="002F5404" w:rsidRDefault="003E2C30" w:rsidP="00301705">
            <w:pPr>
              <w:rPr>
                <w:sz w:val="20"/>
              </w:rPr>
            </w:pPr>
          </w:p>
          <w:p w14:paraId="38577600" w14:textId="628D7B2F" w:rsidR="003E2C30" w:rsidRDefault="003E2C30" w:rsidP="00301705"/>
          <w:p w14:paraId="68BB9E1A" w14:textId="77777777" w:rsidR="003E2C30" w:rsidRPr="005D42DC" w:rsidRDefault="003E2C30" w:rsidP="00301705">
            <w:pPr>
              <w:rPr>
                <w:sz w:val="16"/>
              </w:rPr>
            </w:pPr>
          </w:p>
          <w:p w14:paraId="0E56A5EF" w14:textId="6D75BCAC" w:rsidR="003E2C30" w:rsidRDefault="003E2C30"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58D3FF47" w14:textId="2902D958" w:rsidR="003E2C30" w:rsidRDefault="00235764" w:rsidP="002F5404">
            <w:pPr>
              <w:rPr>
                <w:sz w:val="18"/>
                <w:szCs w:val="18"/>
              </w:rPr>
            </w:pPr>
            <w:hyperlink r:id="rId11" w:history="1">
              <w:r w:rsidR="003E2C30" w:rsidRPr="00BE726E">
                <w:rPr>
                  <w:rStyle w:val="Hipercze"/>
                  <w:sz w:val="18"/>
                  <w:szCs w:val="18"/>
                </w:rPr>
                <w:t>https://uokik.gov.pl/wyjasnienia-wzory-oraz-pomocne-pliki</w:t>
              </w:r>
            </w:hyperlink>
          </w:p>
          <w:p w14:paraId="7307F603" w14:textId="77777777" w:rsidR="003E2C30" w:rsidRPr="00856146" w:rsidRDefault="003E2C30" w:rsidP="002F5404">
            <w:pPr>
              <w:rPr>
                <w:sz w:val="18"/>
                <w:szCs w:val="18"/>
              </w:rPr>
            </w:pPr>
          </w:p>
          <w:p w14:paraId="03DF998B" w14:textId="1EE6D7E5" w:rsidR="003E2C30" w:rsidRDefault="003E2C30" w:rsidP="002F5404">
            <w:r>
              <w:t xml:space="preserve"> </w:t>
            </w:r>
          </w:p>
        </w:tc>
        <w:tc>
          <w:tcPr>
            <w:tcW w:w="1701" w:type="dxa"/>
          </w:tcPr>
          <w:p w14:paraId="358780EA" w14:textId="54BF7B3C" w:rsidR="003E2C30" w:rsidRDefault="003E2C30"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3E2C30" w:rsidRDefault="003E2C30" w:rsidP="00301705">
            <w:pPr>
              <w:rPr>
                <w:sz w:val="18"/>
                <w:szCs w:val="18"/>
              </w:rPr>
            </w:pPr>
          </w:p>
          <w:p w14:paraId="35D3915B" w14:textId="107C15AC" w:rsidR="003E2C30" w:rsidRDefault="003E2C30" w:rsidP="00301705">
            <w:pPr>
              <w:rPr>
                <w:sz w:val="18"/>
                <w:szCs w:val="18"/>
              </w:rPr>
            </w:pPr>
          </w:p>
          <w:p w14:paraId="03581126" w14:textId="649691FB" w:rsidR="003E2C30" w:rsidRDefault="003E2C30" w:rsidP="00301705">
            <w:pPr>
              <w:rPr>
                <w:sz w:val="18"/>
                <w:szCs w:val="18"/>
              </w:rPr>
            </w:pPr>
          </w:p>
          <w:p w14:paraId="7F6B2658" w14:textId="4CAAE7D8" w:rsidR="003E2C30" w:rsidRDefault="003E2C30" w:rsidP="00301705">
            <w:pPr>
              <w:rPr>
                <w:sz w:val="18"/>
                <w:szCs w:val="18"/>
              </w:rPr>
            </w:pPr>
          </w:p>
          <w:p w14:paraId="538D1645" w14:textId="669C35DF" w:rsidR="003E2C30" w:rsidRDefault="003E2C30" w:rsidP="00301705">
            <w:pPr>
              <w:rPr>
                <w:sz w:val="18"/>
                <w:szCs w:val="18"/>
              </w:rPr>
            </w:pPr>
          </w:p>
          <w:p w14:paraId="11CB9FEE" w14:textId="77777777" w:rsidR="003E2C30" w:rsidRDefault="003E2C30" w:rsidP="00301705">
            <w:pPr>
              <w:rPr>
                <w:sz w:val="18"/>
                <w:szCs w:val="18"/>
              </w:rPr>
            </w:pPr>
          </w:p>
          <w:p w14:paraId="0A1BD70D" w14:textId="68495B9E" w:rsidR="003E2C30" w:rsidRDefault="003E2C30"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3E2C30" w:rsidRDefault="003E2C30" w:rsidP="00301705"/>
          <w:p w14:paraId="65B8CF1B" w14:textId="77777777" w:rsidR="003E2C30" w:rsidRDefault="003E2C30" w:rsidP="00301705"/>
          <w:p w14:paraId="34120DB0" w14:textId="3C7B6AB1" w:rsidR="003E2C30" w:rsidRDefault="003E2C30" w:rsidP="00301705"/>
        </w:tc>
        <w:tc>
          <w:tcPr>
            <w:tcW w:w="3261" w:type="dxa"/>
          </w:tcPr>
          <w:p w14:paraId="3FA99C61" w14:textId="469B3212" w:rsidR="003E2C30" w:rsidRDefault="003E2C30"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3E2C30" w:rsidRPr="002B358A" w:rsidRDefault="003E2C30"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3E2C30" w:rsidRPr="002B358A" w:rsidRDefault="003E2C30"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3E2C30" w:rsidRPr="00454029" w:rsidRDefault="003E2C30"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3E2C30" w:rsidRDefault="003E2C30"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3E2C30" w:rsidRPr="00425A72" w:rsidRDefault="003E2C30" w:rsidP="00C668DC">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3E2C30" w:rsidRPr="00693973" w:rsidRDefault="003E2C30" w:rsidP="000E1397">
            <w:pPr>
              <w:pStyle w:val="Akapitzlist"/>
              <w:ind w:left="176"/>
            </w:pPr>
          </w:p>
        </w:tc>
      </w:tr>
      <w:tr w:rsidR="003E2C30" w14:paraId="27E4DD9F" w14:textId="77777777" w:rsidTr="00301705">
        <w:tc>
          <w:tcPr>
            <w:tcW w:w="567" w:type="dxa"/>
          </w:tcPr>
          <w:p w14:paraId="6D956B19" w14:textId="77777777" w:rsidR="003E2C30" w:rsidRPr="00656245" w:rsidRDefault="003E2C30" w:rsidP="00301705">
            <w:pPr>
              <w:rPr>
                <w:sz w:val="18"/>
                <w:szCs w:val="18"/>
              </w:rPr>
            </w:pPr>
            <w:r w:rsidRPr="00656245">
              <w:rPr>
                <w:sz w:val="18"/>
                <w:szCs w:val="18"/>
              </w:rPr>
              <w:t>6.</w:t>
            </w:r>
          </w:p>
        </w:tc>
        <w:tc>
          <w:tcPr>
            <w:tcW w:w="3633" w:type="dxa"/>
          </w:tcPr>
          <w:p w14:paraId="183A85B6" w14:textId="2E2AF9F6" w:rsidR="003E2C30" w:rsidRPr="00656245" w:rsidRDefault="003E2C30" w:rsidP="0030170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3E2C30" w:rsidRDefault="003E2C30" w:rsidP="00301705">
            <w:pPr>
              <w:rPr>
                <w:sz w:val="18"/>
              </w:rPr>
            </w:pPr>
            <w:r w:rsidRPr="004C7FF8">
              <w:rPr>
                <w:sz w:val="18"/>
              </w:rPr>
              <w:t>Dokument własny Wnioskodawcy</w:t>
            </w:r>
          </w:p>
          <w:p w14:paraId="43127228" w14:textId="77777777" w:rsidR="003E2C30" w:rsidRDefault="003E2C30" w:rsidP="00301705">
            <w:pPr>
              <w:rPr>
                <w:sz w:val="18"/>
              </w:rPr>
            </w:pPr>
          </w:p>
          <w:p w14:paraId="111076DB" w14:textId="0FC089AF" w:rsidR="003E2C30" w:rsidRDefault="003E2C30" w:rsidP="00301705">
            <w:pPr>
              <w:rPr>
                <w:sz w:val="18"/>
              </w:rPr>
            </w:pPr>
            <w:r>
              <w:rPr>
                <w:sz w:val="18"/>
              </w:rPr>
              <w:t>lub</w:t>
            </w:r>
          </w:p>
          <w:p w14:paraId="0A7E4700" w14:textId="77777777" w:rsidR="003E2C30" w:rsidRDefault="003E2C30" w:rsidP="00301705">
            <w:pPr>
              <w:rPr>
                <w:sz w:val="18"/>
              </w:rPr>
            </w:pPr>
          </w:p>
          <w:p w14:paraId="2B1E6690" w14:textId="3D1659AF" w:rsidR="003E2C30" w:rsidRDefault="003E2C30" w:rsidP="00301705">
            <w:pPr>
              <w:rPr>
                <w:sz w:val="18"/>
              </w:rPr>
            </w:pPr>
            <w:r>
              <w:rPr>
                <w:sz w:val="18"/>
              </w:rPr>
              <w:t>dokument właściwego organu.</w:t>
            </w:r>
          </w:p>
          <w:p w14:paraId="78E6B7E8" w14:textId="77777777" w:rsidR="003E2C30" w:rsidRDefault="003E2C30" w:rsidP="00301705">
            <w:pPr>
              <w:rPr>
                <w:sz w:val="18"/>
              </w:rPr>
            </w:pPr>
          </w:p>
          <w:p w14:paraId="182852B0" w14:textId="48517AF4" w:rsidR="003E2C30" w:rsidRPr="004C7FF8" w:rsidRDefault="003E2C30" w:rsidP="00301705">
            <w:pPr>
              <w:rPr>
                <w:sz w:val="18"/>
              </w:rPr>
            </w:pPr>
          </w:p>
        </w:tc>
        <w:tc>
          <w:tcPr>
            <w:tcW w:w="1701" w:type="dxa"/>
          </w:tcPr>
          <w:p w14:paraId="5DF8ECEC" w14:textId="0DE0465D" w:rsidR="003E2C30" w:rsidRPr="004C7FF8" w:rsidRDefault="003E2C30" w:rsidP="0030170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3E2C30" w:rsidRDefault="003E2C30"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3E2C30" w:rsidRDefault="003E2C30"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3E2C30" w:rsidRDefault="003E2C30"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3E2C30" w:rsidRPr="00656245" w:rsidRDefault="003E2C30" w:rsidP="00704E70">
            <w:pPr>
              <w:pStyle w:val="Akapitzlist"/>
              <w:ind w:left="176"/>
              <w:rPr>
                <w:rFonts w:cstheme="minorHAnsi"/>
                <w:sz w:val="18"/>
              </w:rPr>
            </w:pPr>
          </w:p>
        </w:tc>
      </w:tr>
      <w:tr w:rsidR="003E2C30" w14:paraId="1B363F7B" w14:textId="77777777" w:rsidTr="00301705">
        <w:tc>
          <w:tcPr>
            <w:tcW w:w="567" w:type="dxa"/>
          </w:tcPr>
          <w:p w14:paraId="1216E1C6" w14:textId="77777777" w:rsidR="003E2C30" w:rsidRPr="00656245" w:rsidRDefault="003E2C30" w:rsidP="00301705">
            <w:pPr>
              <w:rPr>
                <w:sz w:val="18"/>
                <w:szCs w:val="18"/>
              </w:rPr>
            </w:pPr>
            <w:r w:rsidRPr="00656245">
              <w:rPr>
                <w:sz w:val="18"/>
                <w:szCs w:val="18"/>
              </w:rPr>
              <w:t>7.</w:t>
            </w:r>
          </w:p>
        </w:tc>
        <w:tc>
          <w:tcPr>
            <w:tcW w:w="3633" w:type="dxa"/>
          </w:tcPr>
          <w:p w14:paraId="12E02793" w14:textId="1D7B6498" w:rsidR="003E2C30" w:rsidRPr="00746469" w:rsidRDefault="003E2C30" w:rsidP="00301705">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0DD89C3E" w:rsidR="003E2C30" w:rsidRPr="00746469" w:rsidRDefault="003E2C30"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557443E" w14:textId="61191766" w:rsidR="003E2C30" w:rsidRPr="00746469" w:rsidRDefault="003E2C30"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3E2C30" w:rsidRPr="00E104CE" w:rsidRDefault="003E2C30"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3E2C30" w:rsidRPr="00E104CE" w:rsidRDefault="003E2C30"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3E2C30" w:rsidRDefault="003E2C30"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3E2C30" w:rsidRPr="002F489E" w:rsidRDefault="003E2C30"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3E2C30" w:rsidRPr="002F489E" w:rsidRDefault="003E2C30"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3E2C30" w:rsidRPr="002F489E" w:rsidRDefault="003E2C30"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3E2C30" w:rsidRPr="002F489E" w:rsidRDefault="003E2C30" w:rsidP="002F489E">
            <w:pPr>
              <w:ind w:left="33"/>
              <w:rPr>
                <w:sz w:val="18"/>
                <w:szCs w:val="18"/>
              </w:rPr>
            </w:pPr>
          </w:p>
        </w:tc>
      </w:tr>
      <w:tr w:rsidR="003E2C30" w14:paraId="36D39A5E" w14:textId="77777777" w:rsidTr="00301705">
        <w:tc>
          <w:tcPr>
            <w:tcW w:w="567" w:type="dxa"/>
          </w:tcPr>
          <w:p w14:paraId="2FB1D419" w14:textId="257963B6" w:rsidR="003E2C30" w:rsidRPr="00656245" w:rsidRDefault="003E2C30" w:rsidP="00301705">
            <w:pPr>
              <w:rPr>
                <w:sz w:val="18"/>
                <w:szCs w:val="18"/>
              </w:rPr>
            </w:pPr>
            <w:r>
              <w:rPr>
                <w:sz w:val="18"/>
                <w:szCs w:val="18"/>
              </w:rPr>
              <w:t>8</w:t>
            </w:r>
            <w:r w:rsidRPr="00656245">
              <w:rPr>
                <w:sz w:val="18"/>
                <w:szCs w:val="18"/>
              </w:rPr>
              <w:t>.</w:t>
            </w:r>
          </w:p>
        </w:tc>
        <w:tc>
          <w:tcPr>
            <w:tcW w:w="3633" w:type="dxa"/>
          </w:tcPr>
          <w:p w14:paraId="54229C78" w14:textId="2A82EA1B" w:rsidR="003E2C30" w:rsidRPr="00746469" w:rsidRDefault="003E2C30" w:rsidP="00301705">
            <w:pPr>
              <w:rPr>
                <w:sz w:val="18"/>
                <w:szCs w:val="18"/>
              </w:rPr>
            </w:pPr>
            <w:r w:rsidRPr="00746469">
              <w:rPr>
                <w:sz w:val="18"/>
                <w:szCs w:val="18"/>
              </w:rPr>
              <w:t>Oświadczenie VAT</w:t>
            </w:r>
            <w:r>
              <w:rPr>
                <w:sz w:val="18"/>
                <w:szCs w:val="18"/>
              </w:rPr>
              <w:t>.</w:t>
            </w:r>
          </w:p>
        </w:tc>
        <w:tc>
          <w:tcPr>
            <w:tcW w:w="1896" w:type="dxa"/>
          </w:tcPr>
          <w:p w14:paraId="4ED99C2E" w14:textId="49EE9D69" w:rsidR="003E2C30" w:rsidRPr="00746469" w:rsidRDefault="003E2C30"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D4982D5" w14:textId="1DF26790" w:rsidR="003E2C30" w:rsidRPr="00746469" w:rsidRDefault="003E2C30"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3E2C30" w:rsidRPr="00172D0A" w:rsidRDefault="003E2C30" w:rsidP="00981FE6">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3E2C30" w:rsidRDefault="003E2C30" w:rsidP="009132A7">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3E2C30" w:rsidRDefault="003E2C30"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5AE978BD" w:rsidR="003E2C30" w:rsidRDefault="003E2C30" w:rsidP="00115D7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w:t>
            </w:r>
            <w:r w:rsidR="00F53E9D">
              <w:rPr>
                <w:sz w:val="18"/>
                <w:szCs w:val="18"/>
              </w:rPr>
              <w:t>.</w:t>
            </w:r>
            <w:r w:rsidRPr="0027061C">
              <w:rPr>
                <w:sz w:val="18"/>
                <w:szCs w:val="18"/>
              </w:rPr>
              <w:t>, w wersji papierowej w oryginale w siedzibie IZ lub w formie elektronicznej przez system SL2021”</w:t>
            </w:r>
            <w:r>
              <w:rPr>
                <w:sz w:val="18"/>
                <w:szCs w:val="18"/>
              </w:rPr>
              <w:t>.</w:t>
            </w:r>
          </w:p>
          <w:p w14:paraId="0EA6FA0E" w14:textId="753748E0" w:rsidR="003E2C30" w:rsidRPr="00115D72" w:rsidRDefault="003E2C30" w:rsidP="00704E70">
            <w:pPr>
              <w:pStyle w:val="Akapitzlist"/>
              <w:ind w:left="176"/>
              <w:rPr>
                <w:sz w:val="18"/>
                <w:szCs w:val="18"/>
              </w:rPr>
            </w:pPr>
          </w:p>
        </w:tc>
      </w:tr>
      <w:tr w:rsidR="003E2C30" w14:paraId="1A6DA30C" w14:textId="77777777" w:rsidTr="00301705">
        <w:tc>
          <w:tcPr>
            <w:tcW w:w="567" w:type="dxa"/>
          </w:tcPr>
          <w:p w14:paraId="6ED5D339" w14:textId="4FC84019" w:rsidR="003E2C30" w:rsidRPr="00656245" w:rsidRDefault="003E2C30" w:rsidP="00301705">
            <w:pPr>
              <w:rPr>
                <w:sz w:val="18"/>
                <w:szCs w:val="18"/>
              </w:rPr>
            </w:pPr>
            <w:r>
              <w:rPr>
                <w:sz w:val="18"/>
                <w:szCs w:val="18"/>
              </w:rPr>
              <w:t>9</w:t>
            </w:r>
            <w:r w:rsidRPr="00656245">
              <w:rPr>
                <w:sz w:val="18"/>
                <w:szCs w:val="18"/>
              </w:rPr>
              <w:t>.</w:t>
            </w:r>
          </w:p>
        </w:tc>
        <w:tc>
          <w:tcPr>
            <w:tcW w:w="3633" w:type="dxa"/>
          </w:tcPr>
          <w:p w14:paraId="1C153210" w14:textId="777BC345" w:rsidR="003E2C30" w:rsidRPr="00C77B6F" w:rsidRDefault="003E2C30" w:rsidP="00301705">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6219A966" w:rsidR="003E2C30" w:rsidRDefault="003E2C30" w:rsidP="00301705">
            <w:r w:rsidRPr="00746469">
              <w:rPr>
                <w:sz w:val="18"/>
                <w:szCs w:val="18"/>
              </w:rPr>
              <w:t xml:space="preserve">Według wzoru dostępnego na stronie </w:t>
            </w:r>
            <w:r>
              <w:rPr>
                <w:sz w:val="18"/>
                <w:szCs w:val="18"/>
              </w:rPr>
              <w:t>IZ/IP.</w:t>
            </w:r>
          </w:p>
        </w:tc>
        <w:tc>
          <w:tcPr>
            <w:tcW w:w="1701" w:type="dxa"/>
          </w:tcPr>
          <w:p w14:paraId="2EB87578" w14:textId="7935F17F" w:rsidR="003E2C30" w:rsidRDefault="003E2C30"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3E2C30" w:rsidRDefault="003E2C30"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3E2C30" w:rsidRDefault="003E2C30"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3E2C30" w:rsidRPr="00561952" w:rsidRDefault="003E2C30" w:rsidP="00704E70">
            <w:pPr>
              <w:pStyle w:val="Akapitzlist"/>
              <w:ind w:left="176"/>
              <w:rPr>
                <w:sz w:val="18"/>
                <w:szCs w:val="18"/>
              </w:rPr>
            </w:pPr>
          </w:p>
        </w:tc>
      </w:tr>
      <w:tr w:rsidR="003E2C30" w14:paraId="234671D9" w14:textId="77777777" w:rsidTr="00301705">
        <w:tc>
          <w:tcPr>
            <w:tcW w:w="567" w:type="dxa"/>
          </w:tcPr>
          <w:p w14:paraId="752413D8" w14:textId="6E250AD5" w:rsidR="003E2C30" w:rsidRDefault="003E2C30" w:rsidP="00301705">
            <w:pPr>
              <w:rPr>
                <w:sz w:val="18"/>
                <w:szCs w:val="18"/>
              </w:rPr>
            </w:pPr>
            <w:r>
              <w:rPr>
                <w:sz w:val="18"/>
                <w:szCs w:val="18"/>
              </w:rPr>
              <w:t>10.</w:t>
            </w:r>
          </w:p>
        </w:tc>
        <w:tc>
          <w:tcPr>
            <w:tcW w:w="3633" w:type="dxa"/>
          </w:tcPr>
          <w:p w14:paraId="041A2E39" w14:textId="257E7B1E" w:rsidR="003E2C30" w:rsidRPr="008219F4" w:rsidRDefault="003E2C30" w:rsidP="0030170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3E2C30" w:rsidRPr="00746469" w:rsidRDefault="003E2C30" w:rsidP="00301705">
            <w:pPr>
              <w:rPr>
                <w:sz w:val="18"/>
                <w:szCs w:val="18"/>
              </w:rPr>
            </w:pPr>
            <w:r w:rsidRPr="004C7FF8">
              <w:rPr>
                <w:sz w:val="18"/>
              </w:rPr>
              <w:t>Dokument własny Wnioskodawcy</w:t>
            </w:r>
            <w:r>
              <w:rPr>
                <w:sz w:val="18"/>
              </w:rPr>
              <w:t>.</w:t>
            </w:r>
          </w:p>
        </w:tc>
        <w:tc>
          <w:tcPr>
            <w:tcW w:w="1701" w:type="dxa"/>
          </w:tcPr>
          <w:p w14:paraId="772784E2" w14:textId="645BF74B" w:rsidR="003E2C30" w:rsidRPr="00746469" w:rsidRDefault="003E2C30" w:rsidP="0030170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3E2C30" w:rsidRPr="008219F4" w:rsidRDefault="003E2C30" w:rsidP="00981FE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3E2C30" w14:paraId="02358686" w14:textId="77777777" w:rsidTr="00301705">
        <w:tc>
          <w:tcPr>
            <w:tcW w:w="567" w:type="dxa"/>
          </w:tcPr>
          <w:p w14:paraId="1295D620" w14:textId="29195B2B" w:rsidR="003E2C30" w:rsidRDefault="003E2C30" w:rsidP="00301705">
            <w:pPr>
              <w:rPr>
                <w:sz w:val="18"/>
                <w:szCs w:val="18"/>
              </w:rPr>
            </w:pPr>
            <w:r>
              <w:rPr>
                <w:sz w:val="18"/>
                <w:szCs w:val="18"/>
              </w:rPr>
              <w:t>11.</w:t>
            </w:r>
          </w:p>
        </w:tc>
        <w:tc>
          <w:tcPr>
            <w:tcW w:w="3633" w:type="dxa"/>
          </w:tcPr>
          <w:p w14:paraId="19443F0D" w14:textId="0045E99F" w:rsidR="003E2C30" w:rsidRPr="00F95CA1" w:rsidRDefault="003E2C3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3E2C30" w:rsidRPr="004C7FF8" w:rsidRDefault="003E2C30" w:rsidP="00301705">
            <w:pPr>
              <w:rPr>
                <w:sz w:val="18"/>
              </w:rPr>
            </w:pPr>
            <w:r>
              <w:rPr>
                <w:sz w:val="18"/>
              </w:rPr>
              <w:t>Dokument właściwego organu.</w:t>
            </w:r>
          </w:p>
        </w:tc>
        <w:tc>
          <w:tcPr>
            <w:tcW w:w="1701" w:type="dxa"/>
          </w:tcPr>
          <w:p w14:paraId="59117972" w14:textId="4C9B7B1B" w:rsidR="003E2C30" w:rsidRPr="00746469" w:rsidRDefault="003E2C30" w:rsidP="00301705">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3E2C30" w:rsidRDefault="003E2C3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3E2C30" w:rsidRDefault="003E2C3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3E2C30" w:rsidRDefault="003E2C3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3E2C30" w:rsidRDefault="003E2C3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3E2C30" w:rsidRPr="007C5F80" w:rsidRDefault="003E2C30" w:rsidP="00704E70">
            <w:pPr>
              <w:pStyle w:val="Akapitzlist"/>
              <w:ind w:left="176"/>
              <w:rPr>
                <w:sz w:val="18"/>
                <w:szCs w:val="18"/>
              </w:rPr>
            </w:pPr>
          </w:p>
        </w:tc>
      </w:tr>
      <w:tr w:rsidR="003E2C30" w14:paraId="08279CEE" w14:textId="77777777" w:rsidTr="00301705">
        <w:tc>
          <w:tcPr>
            <w:tcW w:w="567" w:type="dxa"/>
          </w:tcPr>
          <w:p w14:paraId="642A7D4E" w14:textId="6ACD83CE" w:rsidR="003E2C30" w:rsidRDefault="003E2C30" w:rsidP="001E04AC">
            <w:pPr>
              <w:rPr>
                <w:sz w:val="18"/>
                <w:szCs w:val="18"/>
              </w:rPr>
            </w:pPr>
            <w:r>
              <w:rPr>
                <w:sz w:val="18"/>
                <w:szCs w:val="18"/>
              </w:rPr>
              <w:t>12.</w:t>
            </w:r>
          </w:p>
        </w:tc>
        <w:tc>
          <w:tcPr>
            <w:tcW w:w="3633" w:type="dxa"/>
          </w:tcPr>
          <w:p w14:paraId="69466F38" w14:textId="77777777" w:rsidR="003E2C30" w:rsidRPr="00213FD4" w:rsidRDefault="003E2C30"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3E2C30" w:rsidRPr="00253B6E" w:rsidRDefault="003E2C30"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0D84893F" w:rsidR="003E2C30" w:rsidRDefault="003E2C30" w:rsidP="001E04AC">
            <w:pPr>
              <w:rPr>
                <w:sz w:val="18"/>
              </w:rPr>
            </w:pPr>
            <w:r w:rsidRPr="00746469">
              <w:rPr>
                <w:sz w:val="18"/>
                <w:szCs w:val="18"/>
              </w:rPr>
              <w:t xml:space="preserve">Według wzoru dostępnego na stronie </w:t>
            </w:r>
            <w:r>
              <w:rPr>
                <w:sz w:val="18"/>
                <w:szCs w:val="18"/>
              </w:rPr>
              <w:t>IZ/IP.</w:t>
            </w:r>
          </w:p>
        </w:tc>
        <w:tc>
          <w:tcPr>
            <w:tcW w:w="1701" w:type="dxa"/>
          </w:tcPr>
          <w:p w14:paraId="55EE913E" w14:textId="12A50927" w:rsidR="003E2C30" w:rsidRPr="00746469" w:rsidRDefault="003E2C30"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3E2C30" w:rsidRPr="002F489E" w:rsidRDefault="003E2C30" w:rsidP="00981FE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3E2C30" w:rsidRPr="002F489E" w:rsidRDefault="003E2C30" w:rsidP="00981FE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3E2C30" w:rsidRPr="002F489E" w:rsidRDefault="003E2C30"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3E2C30" w:rsidRPr="002F489E" w:rsidRDefault="003E2C30"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3E2C30" w:rsidRPr="00561952" w:rsidRDefault="003E2C30" w:rsidP="00704E70">
            <w:pPr>
              <w:pStyle w:val="Akapitzlist"/>
              <w:ind w:left="176"/>
              <w:contextualSpacing w:val="0"/>
              <w:rPr>
                <w:rFonts w:asciiTheme="minorHAnsi" w:hAnsiTheme="minorHAnsi" w:cstheme="minorHAnsi"/>
                <w:sz w:val="18"/>
                <w:szCs w:val="24"/>
              </w:rPr>
            </w:pPr>
          </w:p>
        </w:tc>
      </w:tr>
      <w:tr w:rsidR="003E2C30" w14:paraId="665C4A6F" w14:textId="77777777" w:rsidTr="00301705">
        <w:tc>
          <w:tcPr>
            <w:tcW w:w="567" w:type="dxa"/>
          </w:tcPr>
          <w:p w14:paraId="2AAA3701" w14:textId="11C8DFCE" w:rsidR="003E2C30" w:rsidRPr="001E467E" w:rsidRDefault="003E2C30" w:rsidP="001E04AC">
            <w:pPr>
              <w:rPr>
                <w:color w:val="FF0000"/>
                <w:sz w:val="18"/>
                <w:szCs w:val="18"/>
              </w:rPr>
            </w:pPr>
            <w:r w:rsidRPr="00414AB6">
              <w:rPr>
                <w:sz w:val="18"/>
                <w:szCs w:val="18"/>
              </w:rPr>
              <w:t>13.</w:t>
            </w:r>
          </w:p>
        </w:tc>
        <w:tc>
          <w:tcPr>
            <w:tcW w:w="3633" w:type="dxa"/>
          </w:tcPr>
          <w:p w14:paraId="5F0CDB95" w14:textId="70D30C0F" w:rsidR="003E2C30" w:rsidRPr="005B5DE6" w:rsidRDefault="003E2C30"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3091EB89" w:rsidR="003E2C30" w:rsidRPr="005B5DE6" w:rsidRDefault="003E2C30" w:rsidP="001E04AC">
            <w:pPr>
              <w:rPr>
                <w:sz w:val="18"/>
                <w:szCs w:val="18"/>
              </w:rPr>
            </w:pPr>
            <w:r w:rsidRPr="005B5DE6">
              <w:rPr>
                <w:sz w:val="18"/>
                <w:szCs w:val="18"/>
              </w:rPr>
              <w:t xml:space="preserve">Według wzoru dostępnego na stronie </w:t>
            </w:r>
            <w:r>
              <w:rPr>
                <w:sz w:val="18"/>
                <w:szCs w:val="18"/>
              </w:rPr>
              <w:t>IZ/IP.</w:t>
            </w:r>
          </w:p>
        </w:tc>
        <w:tc>
          <w:tcPr>
            <w:tcW w:w="1701" w:type="dxa"/>
          </w:tcPr>
          <w:p w14:paraId="1A90869A" w14:textId="77777777" w:rsidR="003E2C30" w:rsidRPr="005B5DE6" w:rsidRDefault="003E2C30" w:rsidP="001E04AC">
            <w:pPr>
              <w:rPr>
                <w:sz w:val="18"/>
                <w:szCs w:val="18"/>
              </w:rPr>
            </w:pPr>
            <w:r w:rsidRPr="005B5DE6">
              <w:rPr>
                <w:sz w:val="18"/>
                <w:szCs w:val="18"/>
              </w:rPr>
              <w:t>Załącznik składany jest przez system SL2021 i podpisany kwalifikowanym podpisem elektronicznym.</w:t>
            </w:r>
          </w:p>
          <w:p w14:paraId="4E24AC62" w14:textId="77777777" w:rsidR="003E2C30" w:rsidRPr="005B5DE6" w:rsidRDefault="003E2C30" w:rsidP="001E04AC">
            <w:pPr>
              <w:rPr>
                <w:sz w:val="18"/>
                <w:szCs w:val="18"/>
              </w:rPr>
            </w:pPr>
          </w:p>
          <w:p w14:paraId="6FF5F986" w14:textId="77777777" w:rsidR="003E2C30" w:rsidRPr="005B5DE6" w:rsidRDefault="003E2C30" w:rsidP="000A6A62">
            <w:pPr>
              <w:rPr>
                <w:sz w:val="18"/>
                <w:szCs w:val="18"/>
              </w:rPr>
            </w:pPr>
            <w:r w:rsidRPr="005B5DE6">
              <w:rPr>
                <w:sz w:val="18"/>
                <w:szCs w:val="18"/>
              </w:rPr>
              <w:t>Podpisanie dokumentu jest uzależnione od podmiotu, który składa wniosek o dofinansowanie:</w:t>
            </w:r>
          </w:p>
          <w:p w14:paraId="1CA2A0F6" w14:textId="77777777" w:rsidR="003E2C30" w:rsidRPr="005B5DE6" w:rsidRDefault="003E2C30"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3E2C30" w:rsidRPr="005B5DE6" w:rsidRDefault="003E2C30"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3E2C30" w:rsidRPr="005B5DE6" w:rsidRDefault="003E2C30"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3E2C30" w:rsidRPr="005B5DE6" w:rsidRDefault="003E2C30" w:rsidP="00981FE6">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3E2C30" w:rsidRPr="005B5DE6" w:rsidRDefault="003E2C30" w:rsidP="007F7E96">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3B5353E9" w14:textId="3ED1C888" w:rsidR="003E2C30" w:rsidRPr="002F489E" w:rsidRDefault="003E2C30" w:rsidP="007F7E96">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3E2C30" w:rsidRPr="002F489E" w:rsidRDefault="003E2C30"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3E2C30" w:rsidRPr="002F489E" w:rsidRDefault="003E2C30" w:rsidP="002F489E">
            <w:pPr>
              <w:rPr>
                <w:strike/>
                <w:sz w:val="18"/>
                <w:szCs w:val="18"/>
              </w:rPr>
            </w:pPr>
          </w:p>
        </w:tc>
      </w:tr>
      <w:tr w:rsidR="003E2C30" w14:paraId="710CB781" w14:textId="77777777" w:rsidTr="00301705">
        <w:tc>
          <w:tcPr>
            <w:tcW w:w="567" w:type="dxa"/>
          </w:tcPr>
          <w:p w14:paraId="538EBB3D" w14:textId="12B90881" w:rsidR="003E2C30" w:rsidRPr="005B5DE6" w:rsidRDefault="003E2C30" w:rsidP="000870EF">
            <w:pPr>
              <w:rPr>
                <w:sz w:val="18"/>
                <w:szCs w:val="18"/>
              </w:rPr>
            </w:pPr>
            <w:r w:rsidRPr="005B5DE6">
              <w:rPr>
                <w:sz w:val="18"/>
                <w:szCs w:val="18"/>
              </w:rPr>
              <w:t>14.</w:t>
            </w:r>
          </w:p>
        </w:tc>
        <w:tc>
          <w:tcPr>
            <w:tcW w:w="3633" w:type="dxa"/>
          </w:tcPr>
          <w:p w14:paraId="25B1EF66" w14:textId="7164B0C7" w:rsidR="003E2C30" w:rsidRPr="005B5DE6" w:rsidRDefault="003E2C30"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3E2C30" w:rsidRPr="005B5DE6" w:rsidRDefault="003E2C30" w:rsidP="000870EF">
            <w:pPr>
              <w:rPr>
                <w:sz w:val="18"/>
                <w:szCs w:val="18"/>
              </w:rPr>
            </w:pPr>
            <w:r w:rsidRPr="005B5DE6">
              <w:rPr>
                <w:sz w:val="18"/>
                <w:szCs w:val="18"/>
              </w:rPr>
              <w:t>Dokument własny Wnioskodawcy</w:t>
            </w:r>
          </w:p>
        </w:tc>
        <w:tc>
          <w:tcPr>
            <w:tcW w:w="1701" w:type="dxa"/>
          </w:tcPr>
          <w:p w14:paraId="664DDE5F" w14:textId="60861E2A" w:rsidR="003E2C30" w:rsidRPr="005B5DE6" w:rsidRDefault="003E2C30"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6905C2B4" w:rsidR="003E2C30" w:rsidRPr="002B1ECC" w:rsidRDefault="003E2C30"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wymaga </w:t>
            </w:r>
            <w:r>
              <w:rPr>
                <w:rFonts w:asciiTheme="minorHAnsi" w:hAnsiTheme="minorHAnsi" w:cstheme="minorHAnsi"/>
                <w:sz w:val="18"/>
                <w:szCs w:val="18"/>
              </w:rPr>
              <w:t>IZ/IP.</w:t>
            </w:r>
          </w:p>
          <w:p w14:paraId="4AB4B792" w14:textId="77777777"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3E2C30" w:rsidRPr="002B1ECC" w:rsidRDefault="003E2C30" w:rsidP="00704E70">
            <w:pPr>
              <w:pStyle w:val="Akapitzlist"/>
              <w:ind w:left="176"/>
              <w:contextualSpacing w:val="0"/>
              <w:rPr>
                <w:rFonts w:asciiTheme="minorHAnsi" w:hAnsiTheme="minorHAnsi" w:cstheme="minorHAnsi"/>
                <w:sz w:val="18"/>
                <w:szCs w:val="18"/>
              </w:rPr>
            </w:pPr>
          </w:p>
        </w:tc>
      </w:tr>
      <w:tr w:rsidR="003E2C30" w14:paraId="0198682F" w14:textId="77777777" w:rsidTr="00301705">
        <w:tc>
          <w:tcPr>
            <w:tcW w:w="567" w:type="dxa"/>
          </w:tcPr>
          <w:p w14:paraId="68769F72" w14:textId="26198B86" w:rsidR="003E2C30" w:rsidRPr="005B5DE6" w:rsidRDefault="003E2C30" w:rsidP="000870EF">
            <w:pPr>
              <w:rPr>
                <w:sz w:val="18"/>
                <w:szCs w:val="18"/>
              </w:rPr>
            </w:pPr>
            <w:r w:rsidRPr="005B5DE6">
              <w:rPr>
                <w:sz w:val="18"/>
                <w:szCs w:val="18"/>
              </w:rPr>
              <w:t>15.</w:t>
            </w:r>
          </w:p>
        </w:tc>
        <w:tc>
          <w:tcPr>
            <w:tcW w:w="3633" w:type="dxa"/>
          </w:tcPr>
          <w:p w14:paraId="339B23FD" w14:textId="1276294B" w:rsidR="003E2C30" w:rsidRPr="005B5DE6" w:rsidRDefault="003E2C30"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3E2C30" w:rsidRPr="005B5DE6" w:rsidRDefault="003E2C30"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1D0B6EBA" w:rsidR="003E2C30" w:rsidRPr="005B5DE6" w:rsidRDefault="003E2C30" w:rsidP="000870EF">
            <w:pPr>
              <w:rPr>
                <w:sz w:val="18"/>
                <w:szCs w:val="18"/>
              </w:rPr>
            </w:pPr>
            <w:r w:rsidRPr="005B5DE6">
              <w:rPr>
                <w:sz w:val="18"/>
                <w:szCs w:val="18"/>
              </w:rPr>
              <w:t xml:space="preserve">Według wzoru dostępnego na stronie </w:t>
            </w:r>
            <w:r>
              <w:rPr>
                <w:sz w:val="18"/>
                <w:szCs w:val="18"/>
              </w:rPr>
              <w:t>IZ/IP.</w:t>
            </w:r>
          </w:p>
        </w:tc>
        <w:tc>
          <w:tcPr>
            <w:tcW w:w="1701" w:type="dxa"/>
          </w:tcPr>
          <w:p w14:paraId="0A0D0B9A" w14:textId="41848E27" w:rsidR="003E2C30" w:rsidRPr="005B5DE6" w:rsidRDefault="003E2C30" w:rsidP="000870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3E2C30" w:rsidRPr="002B1ECC" w:rsidRDefault="003E2C30"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6E0C9B9B" w:rsidR="00BA757F" w:rsidRDefault="00BA757F" w:rsidP="00A60636">
      <w:pPr>
        <w:rPr>
          <w:rFonts w:ascii="Arial" w:hAnsi="Arial" w:cs="Arial"/>
          <w:b/>
          <w:bCs/>
          <w:kern w:val="28"/>
          <w:sz w:val="32"/>
          <w:szCs w:val="32"/>
        </w:rPr>
      </w:pPr>
    </w:p>
    <w:p w14:paraId="5702DC3D" w14:textId="5AA3884C"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AB6A7C"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B6A7C">
        <w:rPr>
          <w:rFonts w:ascii="Arial" w:hAnsi="Arial" w:cs="Arial"/>
        </w:rPr>
      </w:r>
      <w:r w:rsidR="00AB6A7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0E089406"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AB6A7C">
        <w:rPr>
          <w:rFonts w:ascii="Arial" w:eastAsia="TimesNewRoman" w:hAnsi="Arial" w:cs="Arial"/>
          <w:sz w:val="22"/>
          <w:szCs w:val="22"/>
        </w:rPr>
      </w:r>
      <w:r w:rsidR="00AB6A7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AB6A7C">
        <w:rPr>
          <w:rFonts w:ascii="Arial" w:eastAsia="TimesNewRoman" w:hAnsi="Arial" w:cs="Arial"/>
          <w:sz w:val="22"/>
          <w:szCs w:val="22"/>
        </w:rPr>
      </w:r>
      <w:r w:rsidR="00AB6A7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AB6A7C">
        <w:rPr>
          <w:rFonts w:ascii="Arial" w:eastAsia="TimesNewRoman" w:hAnsi="Arial" w:cs="Arial"/>
          <w:sz w:val="22"/>
          <w:szCs w:val="22"/>
        </w:rPr>
      </w:r>
      <w:r w:rsidR="00AB6A7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7A237002" w14:textId="77777777" w:rsidR="003E2C30" w:rsidRDefault="003E2C30" w:rsidP="00E127F5">
      <w:pPr>
        <w:tabs>
          <w:tab w:val="left" w:pos="2700"/>
        </w:tabs>
        <w:jc w:val="center"/>
        <w:rPr>
          <w:rFonts w:ascii="Arial" w:hAnsi="Arial" w:cs="Arial"/>
          <w:b/>
          <w:sz w:val="20"/>
          <w:szCs w:val="20"/>
        </w:rPr>
      </w:pPr>
    </w:p>
    <w:p w14:paraId="6596388B" w14:textId="6A676A4F" w:rsidR="003E2C30" w:rsidRDefault="00E7354E" w:rsidP="003E2C30">
      <w:pPr>
        <w:spacing w:line="360" w:lineRule="auto"/>
        <w:jc w:val="center"/>
        <w:rPr>
          <w:rFonts w:ascii="Arial" w:hAnsi="Arial" w:cs="Arial"/>
          <w:b/>
          <w:sz w:val="23"/>
          <w:szCs w:val="23"/>
        </w:rPr>
      </w:pPr>
      <w:r w:rsidRPr="00501C30">
        <w:rPr>
          <w:noProof/>
        </w:rPr>
        <w:drawing>
          <wp:anchor distT="0" distB="0" distL="114300" distR="114300" simplePos="0" relativeHeight="251750912" behindDoc="1" locked="0" layoutInCell="1" allowOverlap="1" wp14:anchorId="1C664798" wp14:editId="1AD56577">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F042461" w14:textId="77777777" w:rsidR="003E2C30" w:rsidRDefault="003E2C30" w:rsidP="003E2C30">
      <w:pPr>
        <w:spacing w:line="360" w:lineRule="auto"/>
        <w:jc w:val="center"/>
        <w:rPr>
          <w:rFonts w:ascii="Arial" w:hAnsi="Arial" w:cs="Arial"/>
          <w:b/>
          <w:sz w:val="23"/>
          <w:szCs w:val="23"/>
        </w:rPr>
      </w:pPr>
    </w:p>
    <w:p w14:paraId="6CF48F0D" w14:textId="77777777" w:rsidR="003E2C30" w:rsidRDefault="003E2C30" w:rsidP="003E2C30">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7D20E28D" w14:textId="77777777" w:rsidR="003E2C30" w:rsidRDefault="003E2C30" w:rsidP="003E2C30">
      <w:pPr>
        <w:spacing w:line="360" w:lineRule="auto"/>
        <w:rPr>
          <w:rFonts w:ascii="Arial" w:hAnsi="Arial" w:cs="Arial"/>
          <w:sz w:val="23"/>
          <w:szCs w:val="23"/>
        </w:rPr>
      </w:pPr>
    </w:p>
    <w:p w14:paraId="71A02C96" w14:textId="77777777" w:rsidR="003E2C30" w:rsidRPr="00144DEB" w:rsidRDefault="003E2C30" w:rsidP="003E2C30">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28DB6FF4" w14:textId="77777777" w:rsidR="003E2C30" w:rsidRPr="00144DEB" w:rsidRDefault="003E2C30" w:rsidP="003E2C30">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0562A80E" w14:textId="77777777" w:rsidR="003E2C30" w:rsidRPr="00144DEB" w:rsidRDefault="003E2C30" w:rsidP="003E2C30">
      <w:pPr>
        <w:spacing w:line="360" w:lineRule="auto"/>
        <w:rPr>
          <w:rFonts w:ascii="Arial" w:hAnsi="Arial" w:cs="Arial"/>
          <w:sz w:val="22"/>
          <w:szCs w:val="22"/>
        </w:rPr>
      </w:pPr>
    </w:p>
    <w:p w14:paraId="34D5CE58" w14:textId="77777777" w:rsidR="003E2C30" w:rsidRPr="00144DEB" w:rsidRDefault="003E2C30" w:rsidP="003E2C30">
      <w:pPr>
        <w:spacing w:line="360" w:lineRule="auto"/>
        <w:rPr>
          <w:rFonts w:ascii="Arial" w:hAnsi="Arial" w:cs="Arial"/>
          <w:sz w:val="22"/>
          <w:szCs w:val="22"/>
        </w:rPr>
      </w:pPr>
      <w:r w:rsidRPr="00144DEB">
        <w:rPr>
          <w:rFonts w:ascii="Arial" w:hAnsi="Arial" w:cs="Arial"/>
          <w:sz w:val="22"/>
          <w:szCs w:val="22"/>
        </w:rPr>
        <w:t>W związku z ubieganiem się. …………………………….……………………………………...</w:t>
      </w:r>
    </w:p>
    <w:p w14:paraId="0959D4B9" w14:textId="77777777" w:rsidR="003E2C30" w:rsidRPr="00144DEB" w:rsidRDefault="003E2C30" w:rsidP="003E2C30">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56426D03" w14:textId="77777777" w:rsidR="003E2C30" w:rsidRPr="00144DEB" w:rsidRDefault="003E2C30" w:rsidP="003E2C30">
      <w:pPr>
        <w:spacing w:line="360" w:lineRule="auto"/>
        <w:jc w:val="both"/>
        <w:rPr>
          <w:rFonts w:ascii="Arial" w:hAnsi="Arial" w:cs="Arial"/>
          <w:sz w:val="22"/>
          <w:szCs w:val="22"/>
        </w:rPr>
      </w:pPr>
    </w:p>
    <w:p w14:paraId="4D5CE195" w14:textId="77777777" w:rsidR="003E2C30" w:rsidRPr="00144DEB" w:rsidRDefault="003E2C30" w:rsidP="003E2C30">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7F46F4A1" w14:textId="77777777" w:rsidR="003E2C30" w:rsidRPr="00144DEB" w:rsidRDefault="003E2C30" w:rsidP="003E2C30">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6023CD15" w14:textId="77777777" w:rsidR="003E2C30" w:rsidRPr="00144DEB" w:rsidRDefault="003E2C30" w:rsidP="003E2C30">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587F7D90" w14:textId="77777777" w:rsidR="003E2C30" w:rsidRPr="00144DEB" w:rsidRDefault="003E2C30" w:rsidP="003E2C30">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2E00DC79" w14:textId="77777777" w:rsidR="003E2C30" w:rsidRPr="00144DEB" w:rsidRDefault="003E2C30" w:rsidP="003E2C30">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7216DBA8" w14:textId="77777777" w:rsidR="003E2C30" w:rsidRPr="00144DEB" w:rsidRDefault="003E2C30" w:rsidP="003E2C30">
      <w:pPr>
        <w:autoSpaceDE w:val="0"/>
        <w:autoSpaceDN w:val="0"/>
        <w:adjustRightInd w:val="0"/>
        <w:spacing w:line="360" w:lineRule="auto"/>
        <w:jc w:val="center"/>
        <w:rPr>
          <w:rFonts w:ascii="Arial" w:hAnsi="Arial" w:cs="Arial"/>
          <w:i/>
          <w:iCs/>
          <w:sz w:val="22"/>
          <w:szCs w:val="22"/>
        </w:rPr>
      </w:pPr>
    </w:p>
    <w:p w14:paraId="71F5A3BB" w14:textId="77777777" w:rsidR="003E2C30" w:rsidRPr="00144DEB" w:rsidRDefault="003E2C30" w:rsidP="003E2C30">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779725C1" w14:textId="77777777" w:rsidR="003E2C30" w:rsidRPr="00144DEB" w:rsidRDefault="003E2C30" w:rsidP="003E2C30">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7C9061CF" w14:textId="77777777" w:rsidR="003E2C30" w:rsidRPr="00144DEB" w:rsidRDefault="003E2C30" w:rsidP="003E2C30">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4A05366A" w14:textId="77777777" w:rsidR="003E2C30" w:rsidRPr="00144DEB" w:rsidRDefault="003E2C30" w:rsidP="003E2C30">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45054FDB" w14:textId="77777777" w:rsidR="003E2C30" w:rsidRPr="00144DEB" w:rsidRDefault="003E2C30" w:rsidP="003E2C30">
      <w:pPr>
        <w:tabs>
          <w:tab w:val="left" w:pos="900"/>
        </w:tabs>
        <w:autoSpaceDE w:val="0"/>
        <w:autoSpaceDN w:val="0"/>
        <w:adjustRightInd w:val="0"/>
        <w:ind w:left="900" w:hanging="900"/>
        <w:jc w:val="both"/>
        <w:rPr>
          <w:rFonts w:ascii="Arial" w:hAnsi="Arial" w:cs="Arial"/>
          <w:sz w:val="22"/>
          <w:szCs w:val="22"/>
        </w:rPr>
      </w:pPr>
    </w:p>
    <w:p w14:paraId="77D56C1B" w14:textId="77777777" w:rsidR="003E2C30" w:rsidRPr="005E65C2" w:rsidRDefault="003E2C30" w:rsidP="003E2C30">
      <w:pPr>
        <w:autoSpaceDE w:val="0"/>
        <w:autoSpaceDN w:val="0"/>
        <w:adjustRightInd w:val="0"/>
        <w:spacing w:line="360" w:lineRule="auto"/>
        <w:ind w:left="720" w:hanging="720"/>
        <w:jc w:val="both"/>
        <w:rPr>
          <w:rFonts w:ascii="Arial" w:hAnsi="Arial" w:cs="Arial"/>
          <w:iCs/>
          <w:sz w:val="22"/>
          <w:szCs w:val="22"/>
        </w:rPr>
      </w:pPr>
    </w:p>
    <w:p w14:paraId="17CB070D" w14:textId="77777777" w:rsidR="003D33DC" w:rsidRPr="00E56C9B" w:rsidRDefault="003D33DC" w:rsidP="003D33DC">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1A1490F" w14:textId="62DA3DA2" w:rsidR="003E2C30" w:rsidRPr="00144DEB" w:rsidRDefault="003D33DC" w:rsidP="003D33DC">
      <w:pPr>
        <w:autoSpaceDE w:val="0"/>
        <w:autoSpaceDN w:val="0"/>
        <w:adjustRightInd w:val="0"/>
        <w:jc w:val="both"/>
        <w:rPr>
          <w:rFonts w:ascii="Arial" w:hAnsi="Arial" w:cs="Arial"/>
          <w:iCs/>
          <w:sz w:val="22"/>
          <w:szCs w:val="22"/>
        </w:rPr>
      </w:pPr>
      <w:r w:rsidRPr="00E56C9B">
        <w:rPr>
          <w:rFonts w:ascii="Arial" w:hAnsi="Arial" w:cs="Arial"/>
          <w:i/>
          <w:iCs/>
          <w:sz w:val="20"/>
        </w:rPr>
        <w:t>Klauzula ta zastępuje pouczenie o odpowiedzialności karnej za składanie fałszywych oświadczeń.</w:t>
      </w:r>
    </w:p>
    <w:p w14:paraId="337CAB07" w14:textId="77777777" w:rsidR="003E2C30" w:rsidRPr="00144DEB" w:rsidRDefault="003E2C30" w:rsidP="003E2C30">
      <w:pPr>
        <w:autoSpaceDE w:val="0"/>
        <w:autoSpaceDN w:val="0"/>
        <w:adjustRightInd w:val="0"/>
        <w:spacing w:line="360" w:lineRule="auto"/>
        <w:jc w:val="both"/>
        <w:rPr>
          <w:rFonts w:ascii="Arial" w:hAnsi="Arial" w:cs="Arial"/>
          <w:iCs/>
          <w:sz w:val="22"/>
          <w:szCs w:val="22"/>
        </w:rPr>
      </w:pPr>
    </w:p>
    <w:p w14:paraId="50B9F892" w14:textId="77777777" w:rsidR="003E2C30" w:rsidRPr="00144DEB" w:rsidRDefault="003E2C30" w:rsidP="003E2C30">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0981C864" w14:textId="77777777" w:rsidR="003E2C30" w:rsidRPr="00144DEB" w:rsidRDefault="003E2C30" w:rsidP="003E2C30">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52F16584" w14:textId="77777777" w:rsidR="003E2C30" w:rsidRDefault="003E2C30" w:rsidP="003E2C30">
      <w:pPr>
        <w:tabs>
          <w:tab w:val="left" w:pos="2700"/>
        </w:tabs>
        <w:jc w:val="center"/>
        <w:rPr>
          <w:rFonts w:ascii="Arial" w:hAnsi="Arial" w:cs="Arial"/>
          <w:b/>
          <w:sz w:val="20"/>
          <w:szCs w:val="20"/>
        </w:rPr>
      </w:pPr>
    </w:p>
    <w:p w14:paraId="11D053D8" w14:textId="77777777" w:rsidR="003E2C30" w:rsidRDefault="003E2C30" w:rsidP="003E2C30">
      <w:pPr>
        <w:tabs>
          <w:tab w:val="left" w:pos="2700"/>
        </w:tabs>
        <w:jc w:val="center"/>
        <w:rPr>
          <w:rFonts w:ascii="Arial" w:hAnsi="Arial" w:cs="Arial"/>
          <w:b/>
          <w:sz w:val="20"/>
          <w:szCs w:val="20"/>
        </w:rPr>
      </w:pPr>
    </w:p>
    <w:p w14:paraId="002D459D" w14:textId="77777777" w:rsidR="003E2C30" w:rsidRDefault="003E2C30" w:rsidP="003E2C30">
      <w:pPr>
        <w:tabs>
          <w:tab w:val="left" w:pos="2700"/>
        </w:tabs>
        <w:jc w:val="center"/>
        <w:rPr>
          <w:rFonts w:ascii="Arial" w:hAnsi="Arial" w:cs="Arial"/>
          <w:b/>
          <w:sz w:val="20"/>
          <w:szCs w:val="20"/>
        </w:rPr>
        <w:sectPr w:rsidR="003E2C30" w:rsidSect="00A618B3">
          <w:pgSz w:w="11906" w:h="16838"/>
          <w:pgMar w:top="1418" w:right="1106" w:bottom="1418" w:left="1418" w:header="708" w:footer="708" w:gutter="0"/>
          <w:cols w:space="708"/>
          <w:docGrid w:linePitch="360"/>
        </w:sectPr>
      </w:pPr>
    </w:p>
    <w:p w14:paraId="63D437BA" w14:textId="77777777" w:rsidR="003E2C30" w:rsidRDefault="003E2C30" w:rsidP="003E2C30">
      <w:pPr>
        <w:jc w:val="center"/>
        <w:rPr>
          <w:rFonts w:ascii="Arial" w:hAnsi="Arial" w:cs="Arial"/>
          <w:b/>
          <w:bCs/>
          <w:sz w:val="23"/>
          <w:szCs w:val="23"/>
        </w:rPr>
      </w:pPr>
      <w:r w:rsidRPr="00501C30">
        <w:rPr>
          <w:noProof/>
        </w:rPr>
        <w:drawing>
          <wp:anchor distT="0" distB="0" distL="114300" distR="114300" simplePos="0" relativeHeight="251748864" behindDoc="1" locked="0" layoutInCell="1" allowOverlap="1" wp14:anchorId="68C17FEE" wp14:editId="3B088233">
            <wp:simplePos x="0" y="0"/>
            <wp:positionH relativeFrom="column">
              <wp:posOffset>-109170</wp:posOffset>
            </wp:positionH>
            <wp:positionV relativeFrom="page">
              <wp:posOffset>614782</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5F6AD467" w14:textId="77777777" w:rsidR="003E2C30" w:rsidRDefault="003E2C30" w:rsidP="003E2C30">
      <w:pPr>
        <w:ind w:left="284"/>
        <w:jc w:val="both"/>
        <w:rPr>
          <w:rFonts w:ascii="Arial" w:hAnsi="Arial" w:cs="Arial"/>
          <w:b/>
          <w:bCs/>
          <w:sz w:val="23"/>
          <w:szCs w:val="23"/>
        </w:rPr>
      </w:pPr>
    </w:p>
    <w:p w14:paraId="206368FC" w14:textId="79F78134" w:rsidR="003E2C30" w:rsidRDefault="003E2C30" w:rsidP="003E2C30">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 xml:space="preserve">załącznik dodatkowy wymagany w momencie złożenia </w:t>
      </w:r>
      <w:bookmarkStart w:id="9" w:name="_GoBack"/>
      <w:bookmarkEnd w:id="9"/>
      <w:r>
        <w:rPr>
          <w:rFonts w:ascii="Arial" w:hAnsi="Arial" w:cs="Arial"/>
          <w:bCs/>
          <w:sz w:val="23"/>
          <w:szCs w:val="23"/>
        </w:rPr>
        <w:t>Wniosku o dofinansowanie projektu)</w:t>
      </w:r>
    </w:p>
    <w:p w14:paraId="20BF3ECD" w14:textId="77777777" w:rsidR="003E2C30" w:rsidRDefault="003E2C30" w:rsidP="003E2C30">
      <w:pPr>
        <w:jc w:val="center"/>
        <w:rPr>
          <w:rFonts w:ascii="Arial" w:hAnsi="Arial" w:cs="Arial"/>
          <w:b/>
          <w:bCs/>
          <w:sz w:val="23"/>
          <w:szCs w:val="23"/>
        </w:rPr>
      </w:pPr>
    </w:p>
    <w:p w14:paraId="63D8FB3D" w14:textId="77777777" w:rsidR="003E2C30" w:rsidRPr="00DE6BA0" w:rsidRDefault="003E2C30" w:rsidP="003E2C30">
      <w:pPr>
        <w:jc w:val="center"/>
        <w:rPr>
          <w:rFonts w:ascii="Arial" w:hAnsi="Arial" w:cs="Arial"/>
          <w:b/>
          <w:bCs/>
          <w:sz w:val="23"/>
          <w:szCs w:val="23"/>
        </w:rPr>
      </w:pPr>
      <w:r w:rsidRPr="00DE6BA0">
        <w:rPr>
          <w:rFonts w:ascii="Arial" w:hAnsi="Arial" w:cs="Arial"/>
          <w:b/>
          <w:bCs/>
          <w:sz w:val="23"/>
          <w:szCs w:val="23"/>
        </w:rPr>
        <w:t>Wzór opinia o innowacyjności</w:t>
      </w:r>
    </w:p>
    <w:p w14:paraId="162B38EA" w14:textId="77777777" w:rsidR="003E2C30" w:rsidRPr="00DE6BA0" w:rsidRDefault="003E2C30" w:rsidP="003E2C30">
      <w:pPr>
        <w:ind w:left="-284" w:hanging="142"/>
        <w:jc w:val="both"/>
        <w:rPr>
          <w:rFonts w:ascii="Arial" w:hAnsi="Arial" w:cs="Arial"/>
          <w:b/>
          <w:bCs/>
          <w:sz w:val="23"/>
          <w:szCs w:val="23"/>
        </w:rPr>
      </w:pPr>
    </w:p>
    <w:p w14:paraId="1333361D" w14:textId="77777777" w:rsidR="003E2C30" w:rsidRDefault="003E2C30" w:rsidP="003E2C30">
      <w:pPr>
        <w:spacing w:line="360" w:lineRule="auto"/>
        <w:jc w:val="both"/>
        <w:rPr>
          <w:rFonts w:ascii="Arial" w:hAnsi="Arial" w:cs="Arial"/>
          <w:sz w:val="22"/>
          <w:szCs w:val="22"/>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1417"/>
        <w:gridCol w:w="3828"/>
        <w:gridCol w:w="1134"/>
      </w:tblGrid>
      <w:tr w:rsidR="003E2C30" w:rsidRPr="000960B0" w14:paraId="2392ECD8" w14:textId="77777777" w:rsidTr="003E2C30">
        <w:tc>
          <w:tcPr>
            <w:tcW w:w="9923" w:type="dxa"/>
            <w:gridSpan w:val="6"/>
            <w:tcBorders>
              <w:bottom w:val="single" w:sz="4" w:space="0" w:color="auto"/>
            </w:tcBorders>
            <w:shd w:val="clear" w:color="auto" w:fill="D9D9D9"/>
          </w:tcPr>
          <w:p w14:paraId="2EAFA67E" w14:textId="77777777" w:rsidR="003E2C30" w:rsidRPr="000960B0" w:rsidRDefault="003E2C30" w:rsidP="003E2C30">
            <w:pPr>
              <w:jc w:val="both"/>
              <w:rPr>
                <w:rFonts w:ascii="Verdana" w:hAnsi="Verdana" w:cs="Arial"/>
                <w:b/>
                <w:sz w:val="18"/>
                <w:szCs w:val="18"/>
              </w:rPr>
            </w:pPr>
            <w:r w:rsidRPr="000960B0">
              <w:rPr>
                <w:rFonts w:ascii="Verdana" w:hAnsi="Verdana" w:cs="Arial"/>
                <w:b/>
                <w:sz w:val="18"/>
                <w:szCs w:val="18"/>
              </w:rPr>
              <w:t>Opinia została wystawiona przez:</w:t>
            </w:r>
          </w:p>
        </w:tc>
      </w:tr>
      <w:tr w:rsidR="003E2C30" w:rsidRPr="000960B0" w14:paraId="3D7DC5CE" w14:textId="77777777" w:rsidTr="003E2C30">
        <w:tc>
          <w:tcPr>
            <w:tcW w:w="2835" w:type="dxa"/>
            <w:gridSpan w:val="2"/>
            <w:shd w:val="pct12" w:color="auto" w:fill="FFFFFF"/>
          </w:tcPr>
          <w:p w14:paraId="5694CF5E"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Nazwa Instytucji/Podmiotu</w:t>
            </w:r>
          </w:p>
        </w:tc>
        <w:tc>
          <w:tcPr>
            <w:tcW w:w="7088" w:type="dxa"/>
            <w:gridSpan w:val="4"/>
            <w:shd w:val="clear" w:color="auto" w:fill="FFFFFF"/>
          </w:tcPr>
          <w:p w14:paraId="25E42C21" w14:textId="77777777" w:rsidR="003E2C30" w:rsidRPr="000960B0" w:rsidRDefault="003E2C30" w:rsidP="003E2C30">
            <w:pPr>
              <w:jc w:val="both"/>
              <w:rPr>
                <w:rFonts w:ascii="Verdana" w:hAnsi="Verdana" w:cs="Arial"/>
                <w:sz w:val="18"/>
                <w:szCs w:val="18"/>
              </w:rPr>
            </w:pPr>
          </w:p>
        </w:tc>
      </w:tr>
      <w:tr w:rsidR="003E2C30" w:rsidRPr="000960B0" w14:paraId="186F4D45" w14:textId="77777777" w:rsidTr="003E2C30">
        <w:tc>
          <w:tcPr>
            <w:tcW w:w="2835" w:type="dxa"/>
            <w:gridSpan w:val="2"/>
            <w:shd w:val="pct12" w:color="auto" w:fill="FFFFFF"/>
          </w:tcPr>
          <w:p w14:paraId="1D1A452F"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Adres</w:t>
            </w:r>
          </w:p>
        </w:tc>
        <w:tc>
          <w:tcPr>
            <w:tcW w:w="7088" w:type="dxa"/>
            <w:gridSpan w:val="4"/>
            <w:shd w:val="clear" w:color="auto" w:fill="FFFFFF"/>
          </w:tcPr>
          <w:p w14:paraId="13DCCB48" w14:textId="77777777" w:rsidR="003E2C30" w:rsidRPr="000960B0" w:rsidRDefault="003E2C30" w:rsidP="003E2C30">
            <w:pPr>
              <w:jc w:val="both"/>
              <w:rPr>
                <w:rFonts w:ascii="Verdana" w:hAnsi="Verdana" w:cs="Arial"/>
                <w:sz w:val="18"/>
                <w:szCs w:val="18"/>
              </w:rPr>
            </w:pPr>
          </w:p>
        </w:tc>
      </w:tr>
      <w:tr w:rsidR="003E2C30" w:rsidRPr="000960B0" w14:paraId="256B87C8" w14:textId="77777777" w:rsidTr="003E2C30">
        <w:tc>
          <w:tcPr>
            <w:tcW w:w="2835" w:type="dxa"/>
            <w:gridSpan w:val="2"/>
            <w:shd w:val="pct12" w:color="auto" w:fill="FFFFFF"/>
          </w:tcPr>
          <w:p w14:paraId="00F407D1"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NIP</w:t>
            </w:r>
          </w:p>
        </w:tc>
        <w:tc>
          <w:tcPr>
            <w:tcW w:w="7088" w:type="dxa"/>
            <w:gridSpan w:val="4"/>
            <w:shd w:val="clear" w:color="auto" w:fill="FFFFFF"/>
          </w:tcPr>
          <w:p w14:paraId="2CDC95CC" w14:textId="77777777" w:rsidR="003E2C30" w:rsidRPr="000960B0" w:rsidRDefault="003E2C30" w:rsidP="003E2C30">
            <w:pPr>
              <w:jc w:val="both"/>
              <w:rPr>
                <w:rFonts w:ascii="Verdana" w:hAnsi="Verdana" w:cs="Arial"/>
                <w:sz w:val="18"/>
                <w:szCs w:val="18"/>
              </w:rPr>
            </w:pPr>
          </w:p>
        </w:tc>
      </w:tr>
      <w:tr w:rsidR="003E2C30" w:rsidRPr="000960B0" w14:paraId="737C7080" w14:textId="77777777" w:rsidTr="003E2C30">
        <w:tc>
          <w:tcPr>
            <w:tcW w:w="2835" w:type="dxa"/>
            <w:gridSpan w:val="2"/>
            <w:shd w:val="pct12" w:color="auto" w:fill="FFFFFF"/>
          </w:tcPr>
          <w:p w14:paraId="2944CC6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Pieczęć</w:t>
            </w:r>
          </w:p>
        </w:tc>
        <w:tc>
          <w:tcPr>
            <w:tcW w:w="7088" w:type="dxa"/>
            <w:gridSpan w:val="4"/>
            <w:shd w:val="clear" w:color="auto" w:fill="FFFFFF"/>
          </w:tcPr>
          <w:p w14:paraId="4F61505C" w14:textId="77777777" w:rsidR="003E2C30" w:rsidRPr="000960B0" w:rsidRDefault="003E2C30" w:rsidP="003E2C30">
            <w:pPr>
              <w:jc w:val="both"/>
              <w:rPr>
                <w:rFonts w:ascii="Verdana" w:hAnsi="Verdana" w:cs="Arial"/>
                <w:sz w:val="18"/>
                <w:szCs w:val="18"/>
              </w:rPr>
            </w:pPr>
          </w:p>
          <w:p w14:paraId="6354B492" w14:textId="77777777" w:rsidR="003E2C30" w:rsidRPr="000960B0" w:rsidRDefault="003E2C30" w:rsidP="003E2C30">
            <w:pPr>
              <w:jc w:val="both"/>
              <w:rPr>
                <w:rFonts w:ascii="Verdana" w:hAnsi="Verdana" w:cs="Arial"/>
                <w:sz w:val="18"/>
                <w:szCs w:val="18"/>
              </w:rPr>
            </w:pPr>
          </w:p>
          <w:p w14:paraId="43A030C9" w14:textId="77777777" w:rsidR="003E2C30" w:rsidRPr="000960B0" w:rsidRDefault="003E2C30" w:rsidP="003E2C30">
            <w:pPr>
              <w:jc w:val="both"/>
              <w:rPr>
                <w:rFonts w:ascii="Verdana" w:hAnsi="Verdana" w:cs="Arial"/>
                <w:sz w:val="18"/>
                <w:szCs w:val="18"/>
              </w:rPr>
            </w:pPr>
          </w:p>
        </w:tc>
      </w:tr>
      <w:tr w:rsidR="003E2C30" w:rsidRPr="000960B0" w14:paraId="383CC8F8" w14:textId="77777777" w:rsidTr="003E2C30">
        <w:tc>
          <w:tcPr>
            <w:tcW w:w="9923" w:type="dxa"/>
            <w:gridSpan w:val="6"/>
            <w:shd w:val="clear" w:color="auto" w:fill="D9D9D9"/>
          </w:tcPr>
          <w:p w14:paraId="07F4C468" w14:textId="77777777" w:rsidR="003E2C30" w:rsidRPr="008241B8" w:rsidRDefault="003E2C30" w:rsidP="003E2C30">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t>
            </w:r>
            <w:r>
              <w:rPr>
                <w:rFonts w:ascii="Verdana" w:hAnsi="Verdana"/>
                <w:sz w:val="18"/>
                <w:szCs w:val="18"/>
              </w:rPr>
              <w:t>wchodzącą w skład systemu szkolnictwa wyższego i nauki</w:t>
            </w:r>
            <w:r>
              <w:rPr>
                <w:rFonts w:ascii="Verdana" w:hAnsi="Verdana"/>
                <w:sz w:val="18"/>
                <w:szCs w:val="18"/>
              </w:rPr>
              <w:br/>
            </w:r>
            <w:r w:rsidRPr="000960B0">
              <w:rPr>
                <w:rFonts w:ascii="Verdana" w:hAnsi="Verdana"/>
                <w:sz w:val="18"/>
                <w:szCs w:val="18"/>
              </w:rPr>
              <w:t xml:space="preserve">w </w:t>
            </w:r>
            <w:r w:rsidRPr="008241B8">
              <w:rPr>
                <w:rFonts w:ascii="Verdana" w:hAnsi="Verdana"/>
                <w:sz w:val="18"/>
                <w:szCs w:val="18"/>
              </w:rPr>
              <w:t xml:space="preserve">rozumieniu </w:t>
            </w:r>
            <w:r w:rsidRPr="008241B8">
              <w:rPr>
                <w:rFonts w:ascii="Verdana" w:hAnsi="Verdana" w:cs="Arial"/>
                <w:sz w:val="18"/>
                <w:szCs w:val="18"/>
              </w:rPr>
              <w:t>ustawy z dnia 20 lipca 2018 r. Prawo o szkolnictwie wyższym i nauce (Dz. U. z 20</w:t>
            </w:r>
            <w:r w:rsidRPr="0042562C">
              <w:rPr>
                <w:rFonts w:ascii="Verdana" w:hAnsi="Verdana" w:cs="Arial"/>
                <w:sz w:val="18"/>
                <w:szCs w:val="18"/>
              </w:rPr>
              <w:t>18 r.</w:t>
            </w:r>
            <w:r w:rsidRPr="00961A06">
              <w:rPr>
                <w:rFonts w:ascii="Verdana" w:hAnsi="Verdana" w:cs="Arial"/>
                <w:sz w:val="18"/>
                <w:szCs w:val="18"/>
              </w:rPr>
              <w:t xml:space="preserve"> poz. 16</w:t>
            </w:r>
            <w:r w:rsidRPr="008241B8">
              <w:rPr>
                <w:rFonts w:ascii="Verdana" w:hAnsi="Verdana" w:cs="Arial"/>
                <w:sz w:val="18"/>
                <w:szCs w:val="18"/>
              </w:rPr>
              <w:t xml:space="preserve">68 z późn. zmianami) </w:t>
            </w:r>
            <w:r w:rsidRPr="008241B8">
              <w:rPr>
                <w:rFonts w:ascii="Verdana" w:hAnsi="Verdana"/>
                <w:sz w:val="18"/>
                <w:szCs w:val="18"/>
              </w:rPr>
              <w:t xml:space="preserve">prowadzącą w sposób ciągły badania naukowe lub prace rozwojowe, taka jak: </w:t>
            </w:r>
          </w:p>
          <w:p w14:paraId="541F7E74"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uczelni</w:t>
            </w:r>
            <w:r>
              <w:rPr>
                <w:rFonts w:ascii="Verdana" w:hAnsi="Verdana"/>
                <w:sz w:val="18"/>
                <w:szCs w:val="18"/>
              </w:rPr>
              <w:t>e</w:t>
            </w:r>
            <w:r w:rsidRPr="008241B8">
              <w:rPr>
                <w:rFonts w:ascii="Verdana" w:hAnsi="Verdana"/>
                <w:sz w:val="18"/>
                <w:szCs w:val="18"/>
              </w:rPr>
              <w:t xml:space="preserve">, </w:t>
            </w:r>
          </w:p>
          <w:p w14:paraId="57431C94"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federacj</w:t>
            </w:r>
            <w:r>
              <w:rPr>
                <w:rFonts w:ascii="Verdana" w:hAnsi="Verdana"/>
                <w:sz w:val="18"/>
                <w:szCs w:val="18"/>
              </w:rPr>
              <w:t>e</w:t>
            </w:r>
            <w:r w:rsidRPr="008241B8">
              <w:rPr>
                <w:rFonts w:ascii="Verdana" w:hAnsi="Verdana"/>
                <w:sz w:val="18"/>
                <w:szCs w:val="18"/>
              </w:rPr>
              <w:t xml:space="preserve"> podmiotów systemu szkolnictwa wyższego i nauki,</w:t>
            </w:r>
          </w:p>
          <w:p w14:paraId="44AC3DF2" w14:textId="77777777" w:rsidR="003E2C30" w:rsidRPr="00CE3A5F"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Polsk</w:t>
            </w:r>
            <w:r>
              <w:rPr>
                <w:rFonts w:ascii="Verdana" w:hAnsi="Verdana"/>
                <w:sz w:val="18"/>
                <w:szCs w:val="18"/>
              </w:rPr>
              <w:t>a</w:t>
            </w:r>
            <w:r w:rsidRPr="008241B8">
              <w:rPr>
                <w:rFonts w:ascii="Verdana" w:hAnsi="Verdana"/>
                <w:sz w:val="18"/>
                <w:szCs w:val="18"/>
              </w:rPr>
              <w:t xml:space="preserve"> Akademi</w:t>
            </w:r>
            <w:r>
              <w:rPr>
                <w:rFonts w:ascii="Verdana" w:hAnsi="Verdana"/>
                <w:sz w:val="18"/>
                <w:szCs w:val="18"/>
              </w:rPr>
              <w:t>a</w:t>
            </w:r>
            <w:r w:rsidRPr="008241B8">
              <w:rPr>
                <w:rFonts w:ascii="Verdana" w:hAnsi="Verdana"/>
                <w:sz w:val="18"/>
                <w:szCs w:val="18"/>
              </w:rPr>
              <w:t xml:space="preserve"> Nauk w rozumieniu ustawy z dnia 30 kwietnia 2010 r. o Polskiej Akademii Nauk (Dz. U. </w:t>
            </w:r>
            <w:r w:rsidRPr="00961A06">
              <w:rPr>
                <w:rFonts w:ascii="Verdana" w:hAnsi="Verdana"/>
                <w:sz w:val="18"/>
                <w:szCs w:val="18"/>
              </w:rPr>
              <w:t>z 2020 r., poz. 1796</w:t>
            </w:r>
            <w:r w:rsidRPr="00CE3A5F">
              <w:rPr>
                <w:rFonts w:ascii="Verdana" w:hAnsi="Verdana"/>
                <w:sz w:val="18"/>
                <w:szCs w:val="18"/>
              </w:rPr>
              <w:t xml:space="preserve">, z późn. zm.2), </w:t>
            </w:r>
          </w:p>
          <w:p w14:paraId="1ED14123"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 xml:space="preserve">instytuty naukowe PAN, działające na podstawie ustawy, o której mowa w </w:t>
            </w:r>
            <w:r>
              <w:rPr>
                <w:rFonts w:ascii="Verdana" w:hAnsi="Verdana"/>
                <w:sz w:val="18"/>
                <w:szCs w:val="18"/>
              </w:rPr>
              <w:t>p</w:t>
            </w:r>
            <w:r w:rsidRPr="008241B8">
              <w:rPr>
                <w:rFonts w:ascii="Verdana" w:hAnsi="Verdana"/>
                <w:sz w:val="18"/>
                <w:szCs w:val="18"/>
              </w:rPr>
              <w:t xml:space="preserve">pkt </w:t>
            </w:r>
            <w:r>
              <w:rPr>
                <w:rFonts w:ascii="Verdana" w:hAnsi="Verdana"/>
                <w:sz w:val="18"/>
                <w:szCs w:val="18"/>
              </w:rPr>
              <w:t>c</w:t>
            </w:r>
            <w:r w:rsidRPr="008241B8">
              <w:rPr>
                <w:rFonts w:ascii="Verdana" w:hAnsi="Verdana"/>
                <w:sz w:val="18"/>
                <w:szCs w:val="18"/>
              </w:rPr>
              <w:t xml:space="preserve">, </w:t>
            </w:r>
          </w:p>
          <w:p w14:paraId="5CBC957C"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bCs/>
                <w:sz w:val="18"/>
                <w:szCs w:val="18"/>
              </w:rPr>
              <w:t>instytuty badawcze w rozumieniu ustawy z dnia 30 kwietnia 2010 r. o instytutach badawczych (</w:t>
            </w:r>
            <w:r w:rsidRPr="008241B8">
              <w:rPr>
                <w:rFonts w:ascii="Verdana" w:hAnsi="Verdana"/>
                <w:sz w:val="18"/>
                <w:szCs w:val="18"/>
              </w:rPr>
              <w:t xml:space="preserve"> Dz. U. z 2022 r. poz. 498</w:t>
            </w:r>
            <w:r w:rsidRPr="008241B8">
              <w:rPr>
                <w:rFonts w:ascii="Verdana" w:hAnsi="Verdana"/>
                <w:bCs/>
                <w:sz w:val="18"/>
                <w:szCs w:val="18"/>
              </w:rPr>
              <w:t xml:space="preserve">), </w:t>
            </w:r>
          </w:p>
          <w:p w14:paraId="49BF919C" w14:textId="77777777" w:rsidR="003E2C30" w:rsidRPr="002926E1" w:rsidRDefault="003E2C30" w:rsidP="003E2C30">
            <w:pPr>
              <w:pStyle w:val="Default"/>
              <w:numPr>
                <w:ilvl w:val="0"/>
                <w:numId w:val="105"/>
              </w:numPr>
              <w:tabs>
                <w:tab w:val="left" w:pos="317"/>
              </w:tabs>
              <w:rPr>
                <w:rFonts w:ascii="Verdana" w:hAnsi="Verdana"/>
                <w:sz w:val="18"/>
                <w:szCs w:val="18"/>
              </w:rPr>
            </w:pPr>
            <w:r w:rsidRPr="00961A06">
              <w:rPr>
                <w:rFonts w:ascii="Verdana" w:hAnsi="Verdana"/>
                <w:sz w:val="18"/>
                <w:szCs w:val="18"/>
              </w:rPr>
              <w:t xml:space="preserve">międzynarodowe instytuty naukowe utworzone na podstawie odrębnych przepisów, działające na </w:t>
            </w:r>
            <w:r w:rsidRPr="00CE3A5F">
              <w:rPr>
                <w:rFonts w:ascii="Verdana" w:hAnsi="Verdana"/>
                <w:sz w:val="18"/>
                <w:szCs w:val="18"/>
              </w:rPr>
              <w:t xml:space="preserve">terytorium Rzeczypospolitej Polskiej, </w:t>
            </w:r>
          </w:p>
          <w:p w14:paraId="5541E629" w14:textId="77777777" w:rsidR="003E2C30" w:rsidRPr="002926E1" w:rsidRDefault="003E2C30" w:rsidP="003E2C30">
            <w:pPr>
              <w:pStyle w:val="Default"/>
              <w:numPr>
                <w:ilvl w:val="0"/>
                <w:numId w:val="105"/>
              </w:numPr>
              <w:tabs>
                <w:tab w:val="left" w:pos="317"/>
              </w:tabs>
              <w:rPr>
                <w:rFonts w:ascii="Verdana" w:hAnsi="Verdana"/>
                <w:sz w:val="18"/>
                <w:szCs w:val="18"/>
              </w:rPr>
            </w:pPr>
            <w:r w:rsidRPr="00CE3A5F">
              <w:rPr>
                <w:rFonts w:ascii="Verdana" w:hAnsi="Verdana"/>
                <w:sz w:val="18"/>
                <w:szCs w:val="18"/>
              </w:rPr>
              <w:t>Centrum Łukasiewicz, działające na podstawie ustawy z dnia 21 lutego 2019 r. o Sieci Badawczej Łukasiewi</w:t>
            </w:r>
            <w:r>
              <w:rPr>
                <w:rFonts w:ascii="Verdana" w:hAnsi="Verdana"/>
                <w:sz w:val="18"/>
                <w:szCs w:val="18"/>
              </w:rPr>
              <w:t>cz (Dz. U. z 2020 r. poz. 2098),</w:t>
            </w:r>
          </w:p>
          <w:p w14:paraId="5C27A097" w14:textId="77777777" w:rsidR="003E2C30" w:rsidRPr="00CE3A5F" w:rsidRDefault="003E2C30" w:rsidP="003E2C30">
            <w:pPr>
              <w:pStyle w:val="Default"/>
              <w:numPr>
                <w:ilvl w:val="0"/>
                <w:numId w:val="105"/>
              </w:numPr>
              <w:tabs>
                <w:tab w:val="left" w:pos="317"/>
              </w:tabs>
              <w:rPr>
                <w:rFonts w:ascii="Verdana" w:hAnsi="Verdana"/>
                <w:sz w:val="18"/>
                <w:szCs w:val="18"/>
              </w:rPr>
            </w:pPr>
            <w:r w:rsidRPr="00F36F1B">
              <w:rPr>
                <w:rFonts w:ascii="Verdana" w:hAnsi="Verdana"/>
                <w:sz w:val="18"/>
                <w:szCs w:val="18"/>
              </w:rPr>
              <w:t>instytuty działające w ramach Sieci Badawczej Łukasiewicz</w:t>
            </w:r>
            <w:r>
              <w:rPr>
                <w:rFonts w:ascii="Verdana" w:hAnsi="Verdana"/>
                <w:sz w:val="18"/>
                <w:szCs w:val="18"/>
              </w:rPr>
              <w:t>,</w:t>
            </w:r>
          </w:p>
          <w:p w14:paraId="774897B2" w14:textId="77777777" w:rsidR="003E2C30" w:rsidRPr="00961A06" w:rsidRDefault="003E2C30" w:rsidP="003E2C30">
            <w:pPr>
              <w:pStyle w:val="Default"/>
              <w:numPr>
                <w:ilvl w:val="0"/>
                <w:numId w:val="105"/>
              </w:numPr>
              <w:tabs>
                <w:tab w:val="left" w:pos="317"/>
              </w:tabs>
              <w:rPr>
                <w:rFonts w:ascii="Verdana" w:hAnsi="Verdana"/>
                <w:sz w:val="18"/>
                <w:szCs w:val="18"/>
              </w:rPr>
            </w:pPr>
            <w:r w:rsidRPr="00CE3A5F">
              <w:rPr>
                <w:rFonts w:ascii="Verdana" w:hAnsi="Verdana"/>
                <w:sz w:val="18"/>
                <w:szCs w:val="18"/>
              </w:rPr>
              <w:t>Polska Akademia Umiejętności</w:t>
            </w:r>
            <w:r w:rsidRPr="00961A06">
              <w:rPr>
                <w:rFonts w:ascii="Verdana" w:hAnsi="Verdana"/>
                <w:sz w:val="18"/>
                <w:szCs w:val="18"/>
              </w:rPr>
              <w:t xml:space="preserve">, </w:t>
            </w:r>
          </w:p>
          <w:p w14:paraId="36F07583" w14:textId="77777777" w:rsidR="003E2C30" w:rsidRPr="008241B8" w:rsidRDefault="003E2C30" w:rsidP="003E2C30">
            <w:pPr>
              <w:pStyle w:val="Akapitzlist"/>
              <w:numPr>
                <w:ilvl w:val="0"/>
                <w:numId w:val="105"/>
              </w:numPr>
              <w:tabs>
                <w:tab w:val="left" w:pos="317"/>
                <w:tab w:val="left" w:pos="360"/>
              </w:tabs>
              <w:autoSpaceDE w:val="0"/>
              <w:autoSpaceDN w:val="0"/>
              <w:adjustRightInd w:val="0"/>
              <w:jc w:val="both"/>
              <w:rPr>
                <w:rFonts w:ascii="Verdana" w:hAnsi="Verdana" w:cs="Arial"/>
                <w:sz w:val="18"/>
                <w:szCs w:val="18"/>
              </w:rPr>
            </w:pPr>
            <w:r w:rsidRPr="008241B8">
              <w:rPr>
                <w:rFonts w:ascii="Verdana" w:hAnsi="Verdana"/>
                <w:sz w:val="18"/>
                <w:szCs w:val="18"/>
              </w:rPr>
              <w:t>inne podmioty prowadzące głównie działalność naukow</w:t>
            </w:r>
            <w:r>
              <w:rPr>
                <w:rFonts w:ascii="Verdana" w:hAnsi="Verdana"/>
                <w:sz w:val="18"/>
                <w:szCs w:val="18"/>
              </w:rPr>
              <w:t>ą w sposób samodzielny i ciągły.</w:t>
            </w:r>
          </w:p>
          <w:p w14:paraId="41D8E101" w14:textId="77777777" w:rsidR="003E2C30" w:rsidRPr="000960B0" w:rsidRDefault="003E2C30" w:rsidP="003E2C30">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3E2C30" w:rsidRPr="000960B0" w14:paraId="4AD6BD73" w14:textId="77777777" w:rsidTr="003E2C30">
        <w:tc>
          <w:tcPr>
            <w:tcW w:w="9923" w:type="dxa"/>
            <w:gridSpan w:val="6"/>
            <w:shd w:val="clear" w:color="auto" w:fill="D9D9D9"/>
          </w:tcPr>
          <w:p w14:paraId="0EF69143" w14:textId="77777777" w:rsidR="003E2C30" w:rsidRDefault="003E2C30" w:rsidP="003E2C30">
            <w:pPr>
              <w:jc w:val="both"/>
              <w:rPr>
                <w:rFonts w:ascii="Verdana" w:hAnsi="Verdana" w:cs="Arial"/>
                <w:b/>
                <w:sz w:val="18"/>
                <w:szCs w:val="18"/>
              </w:rPr>
            </w:pPr>
          </w:p>
          <w:p w14:paraId="242F6F8A" w14:textId="77777777" w:rsidR="003E2C30" w:rsidRPr="000960B0" w:rsidRDefault="003E2C30" w:rsidP="003E2C30">
            <w:pPr>
              <w:jc w:val="both"/>
              <w:rPr>
                <w:rFonts w:ascii="Verdana" w:hAnsi="Verdana" w:cs="Arial"/>
                <w:b/>
                <w:sz w:val="18"/>
                <w:szCs w:val="18"/>
              </w:rPr>
            </w:pPr>
            <w:r w:rsidRPr="000960B0">
              <w:rPr>
                <w:rFonts w:ascii="Verdana" w:hAnsi="Verdana" w:cs="Arial"/>
                <w:b/>
                <w:sz w:val="18"/>
                <w:szCs w:val="18"/>
              </w:rPr>
              <w:t>Opinia została sporządzona na wniosek:</w:t>
            </w:r>
          </w:p>
        </w:tc>
      </w:tr>
      <w:tr w:rsidR="003E2C30" w:rsidRPr="000960B0" w14:paraId="3B399A93" w14:textId="77777777" w:rsidTr="003E2C30">
        <w:tc>
          <w:tcPr>
            <w:tcW w:w="2835" w:type="dxa"/>
            <w:gridSpan w:val="2"/>
            <w:shd w:val="clear" w:color="auto" w:fill="D9D9D9"/>
          </w:tcPr>
          <w:p w14:paraId="2B2EC716"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Nazwa Wnioskodawcy aplikującego o wsparcie</w:t>
            </w:r>
          </w:p>
        </w:tc>
        <w:tc>
          <w:tcPr>
            <w:tcW w:w="7088" w:type="dxa"/>
            <w:gridSpan w:val="4"/>
          </w:tcPr>
          <w:p w14:paraId="3C985675" w14:textId="77777777" w:rsidR="003E2C30" w:rsidRPr="000960B0" w:rsidRDefault="003E2C30" w:rsidP="003E2C30">
            <w:pPr>
              <w:jc w:val="both"/>
              <w:rPr>
                <w:rFonts w:ascii="Verdana" w:hAnsi="Verdana" w:cs="Arial"/>
                <w:sz w:val="18"/>
                <w:szCs w:val="18"/>
              </w:rPr>
            </w:pPr>
          </w:p>
        </w:tc>
      </w:tr>
      <w:tr w:rsidR="003E2C30" w:rsidRPr="000960B0" w14:paraId="4E25FDB5" w14:textId="77777777" w:rsidTr="003E2C30">
        <w:tc>
          <w:tcPr>
            <w:tcW w:w="2835" w:type="dxa"/>
            <w:gridSpan w:val="2"/>
            <w:shd w:val="clear" w:color="auto" w:fill="D9D9D9"/>
          </w:tcPr>
          <w:p w14:paraId="2BEBCB9A" w14:textId="77777777" w:rsidR="003E2C30" w:rsidRPr="000960B0" w:rsidRDefault="003E2C30" w:rsidP="003E2C30">
            <w:pPr>
              <w:rPr>
                <w:rFonts w:ascii="Verdana" w:hAnsi="Verdana" w:cs="Arial"/>
                <w:sz w:val="18"/>
                <w:szCs w:val="18"/>
              </w:rPr>
            </w:pPr>
            <w:r w:rsidRPr="000960B0">
              <w:rPr>
                <w:rFonts w:ascii="Verdana" w:hAnsi="Verdana" w:cs="Arial"/>
                <w:sz w:val="18"/>
                <w:szCs w:val="18"/>
              </w:rPr>
              <w:t>Adres siedziby</w:t>
            </w:r>
          </w:p>
        </w:tc>
        <w:tc>
          <w:tcPr>
            <w:tcW w:w="7088" w:type="dxa"/>
            <w:gridSpan w:val="4"/>
          </w:tcPr>
          <w:p w14:paraId="0FEE9064" w14:textId="77777777" w:rsidR="003E2C30" w:rsidRPr="000960B0" w:rsidRDefault="003E2C30" w:rsidP="003E2C30">
            <w:pPr>
              <w:jc w:val="both"/>
              <w:rPr>
                <w:rFonts w:ascii="Verdana" w:hAnsi="Verdana" w:cs="Arial"/>
                <w:sz w:val="18"/>
                <w:szCs w:val="18"/>
              </w:rPr>
            </w:pPr>
          </w:p>
        </w:tc>
      </w:tr>
      <w:tr w:rsidR="003E2C30" w:rsidRPr="000960B0" w14:paraId="2F3564F3" w14:textId="77777777" w:rsidTr="003E2C30">
        <w:tc>
          <w:tcPr>
            <w:tcW w:w="2835" w:type="dxa"/>
            <w:gridSpan w:val="2"/>
            <w:shd w:val="clear" w:color="auto" w:fill="D9D9D9"/>
          </w:tcPr>
          <w:p w14:paraId="2282D722"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NIP</w:t>
            </w:r>
          </w:p>
        </w:tc>
        <w:tc>
          <w:tcPr>
            <w:tcW w:w="7088" w:type="dxa"/>
            <w:gridSpan w:val="4"/>
          </w:tcPr>
          <w:p w14:paraId="1083E6AE" w14:textId="77777777" w:rsidR="003E2C30" w:rsidRPr="000960B0" w:rsidRDefault="003E2C30" w:rsidP="003E2C30">
            <w:pPr>
              <w:jc w:val="both"/>
              <w:rPr>
                <w:rFonts w:ascii="Verdana" w:hAnsi="Verdana" w:cs="Arial"/>
                <w:sz w:val="18"/>
                <w:szCs w:val="18"/>
              </w:rPr>
            </w:pPr>
          </w:p>
        </w:tc>
      </w:tr>
      <w:tr w:rsidR="003E2C30" w:rsidRPr="000960B0" w14:paraId="45215F0A" w14:textId="77777777" w:rsidTr="003E2C30">
        <w:tc>
          <w:tcPr>
            <w:tcW w:w="2835" w:type="dxa"/>
            <w:gridSpan w:val="2"/>
            <w:shd w:val="clear" w:color="auto" w:fill="D9D9D9"/>
          </w:tcPr>
          <w:p w14:paraId="2E6E798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7088" w:type="dxa"/>
            <w:gridSpan w:val="4"/>
          </w:tcPr>
          <w:p w14:paraId="5F39BD55" w14:textId="77777777" w:rsidR="003E2C30" w:rsidRPr="000960B0" w:rsidRDefault="003E2C30" w:rsidP="003E2C30">
            <w:pPr>
              <w:jc w:val="both"/>
              <w:rPr>
                <w:rFonts w:ascii="Verdana" w:hAnsi="Verdana" w:cs="Arial"/>
                <w:sz w:val="18"/>
                <w:szCs w:val="18"/>
              </w:rPr>
            </w:pPr>
          </w:p>
        </w:tc>
      </w:tr>
      <w:tr w:rsidR="003E2C30" w:rsidRPr="000960B0" w14:paraId="30DE2EF4" w14:textId="77777777" w:rsidTr="003E2C30">
        <w:tc>
          <w:tcPr>
            <w:tcW w:w="2835" w:type="dxa"/>
            <w:gridSpan w:val="2"/>
            <w:shd w:val="clear" w:color="auto" w:fill="D9D9D9"/>
          </w:tcPr>
          <w:p w14:paraId="2C47D175" w14:textId="77777777" w:rsidR="003E2C30" w:rsidRPr="000960B0" w:rsidRDefault="003E2C30" w:rsidP="003E2C30">
            <w:pPr>
              <w:rPr>
                <w:rFonts w:ascii="Verdana" w:hAnsi="Verdana" w:cs="Arial"/>
                <w:sz w:val="18"/>
                <w:szCs w:val="18"/>
              </w:rPr>
            </w:pPr>
            <w:r w:rsidRPr="000960B0">
              <w:rPr>
                <w:rFonts w:ascii="Verdana" w:hAnsi="Verdana" w:cs="Arial"/>
                <w:sz w:val="18"/>
                <w:szCs w:val="18"/>
              </w:rPr>
              <w:t>Polegającej/ polegającym na:</w:t>
            </w:r>
          </w:p>
        </w:tc>
        <w:tc>
          <w:tcPr>
            <w:tcW w:w="7088" w:type="dxa"/>
            <w:gridSpan w:val="4"/>
          </w:tcPr>
          <w:p w14:paraId="5A3B52A3" w14:textId="77777777" w:rsidR="003E2C30" w:rsidRPr="000960B0" w:rsidRDefault="003E2C30" w:rsidP="003E2C30">
            <w:pPr>
              <w:jc w:val="both"/>
              <w:rPr>
                <w:rFonts w:ascii="Verdana" w:hAnsi="Verdana" w:cs="Arial"/>
                <w:sz w:val="18"/>
                <w:szCs w:val="18"/>
              </w:rPr>
            </w:pPr>
          </w:p>
        </w:tc>
      </w:tr>
      <w:tr w:rsidR="003E2C30" w:rsidRPr="000960B0" w14:paraId="05F8513F" w14:textId="77777777" w:rsidTr="003E2C30">
        <w:tc>
          <w:tcPr>
            <w:tcW w:w="9923" w:type="dxa"/>
            <w:gridSpan w:val="6"/>
            <w:shd w:val="clear" w:color="auto" w:fill="D9D9D9"/>
          </w:tcPr>
          <w:p w14:paraId="56BC0428" w14:textId="77777777" w:rsidR="003E2C30" w:rsidRPr="000960B0" w:rsidRDefault="003E2C30" w:rsidP="003E2C30">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3E2C30" w:rsidRPr="000960B0" w14:paraId="38FB903E" w14:textId="77777777" w:rsidTr="003E2C30">
        <w:tc>
          <w:tcPr>
            <w:tcW w:w="567" w:type="dxa"/>
            <w:shd w:val="clear" w:color="auto" w:fill="D9D9D9"/>
          </w:tcPr>
          <w:p w14:paraId="225181C8"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BEC895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procesowej (technologicznej) </w:t>
            </w:r>
          </w:p>
        </w:tc>
        <w:tc>
          <w:tcPr>
            <w:tcW w:w="1134" w:type="dxa"/>
            <w:shd w:val="clear" w:color="auto" w:fill="auto"/>
          </w:tcPr>
          <w:p w14:paraId="2C5E4EA3"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6D404D07" w14:textId="77777777" w:rsidTr="003E2C30">
        <w:tc>
          <w:tcPr>
            <w:tcW w:w="567" w:type="dxa"/>
            <w:shd w:val="clear" w:color="auto" w:fill="D9D9D9"/>
          </w:tcPr>
          <w:p w14:paraId="25D969E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20BF7791"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produktowej</w:t>
            </w:r>
          </w:p>
        </w:tc>
        <w:tc>
          <w:tcPr>
            <w:tcW w:w="1134" w:type="dxa"/>
            <w:shd w:val="clear" w:color="auto" w:fill="auto"/>
          </w:tcPr>
          <w:p w14:paraId="6C5AAA33" w14:textId="77777777" w:rsidR="003E2C30" w:rsidRPr="000D67A7" w:rsidRDefault="003E2C30" w:rsidP="003E2C30">
            <w:pPr>
              <w:pStyle w:val="Akapitzlist"/>
              <w:numPr>
                <w:ilvl w:val="0"/>
                <w:numId w:val="103"/>
              </w:numPr>
              <w:rPr>
                <w:rFonts w:ascii="Verdana" w:hAnsi="Verdana" w:cs="Arial"/>
                <w:sz w:val="18"/>
                <w:szCs w:val="18"/>
              </w:rPr>
            </w:pPr>
          </w:p>
        </w:tc>
      </w:tr>
      <w:tr w:rsidR="003E2C30" w:rsidRPr="000960B0" w14:paraId="04E344B2" w14:textId="77777777" w:rsidTr="003E2C30">
        <w:tc>
          <w:tcPr>
            <w:tcW w:w="567" w:type="dxa"/>
            <w:shd w:val="clear" w:color="auto" w:fill="D9D9D9"/>
          </w:tcPr>
          <w:p w14:paraId="56D7F1F7"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356A6447"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organizacyjnej</w:t>
            </w:r>
          </w:p>
        </w:tc>
        <w:tc>
          <w:tcPr>
            <w:tcW w:w="1134" w:type="dxa"/>
            <w:shd w:val="clear" w:color="auto" w:fill="auto"/>
          </w:tcPr>
          <w:p w14:paraId="4D95BF93"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2CD90388" w14:textId="77777777" w:rsidTr="003E2C30">
        <w:tc>
          <w:tcPr>
            <w:tcW w:w="567" w:type="dxa"/>
            <w:shd w:val="clear" w:color="auto" w:fill="D9D9D9"/>
          </w:tcPr>
          <w:p w14:paraId="1DCF0F6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2B8F62E6" w14:textId="77777777" w:rsidR="003E2C30" w:rsidRPr="000960B0" w:rsidDel="00CF595B" w:rsidRDefault="003E2C30" w:rsidP="003E2C30">
            <w:pPr>
              <w:jc w:val="both"/>
              <w:rPr>
                <w:rFonts w:ascii="Verdana" w:hAnsi="Verdana" w:cs="Arial"/>
                <w:sz w:val="18"/>
                <w:szCs w:val="18"/>
              </w:rPr>
            </w:pPr>
            <w:r w:rsidRPr="000960B0">
              <w:rPr>
                <w:rFonts w:ascii="Verdana" w:hAnsi="Verdana" w:cs="Arial"/>
                <w:sz w:val="18"/>
                <w:szCs w:val="18"/>
              </w:rPr>
              <w:t>marketingowej</w:t>
            </w:r>
          </w:p>
        </w:tc>
        <w:tc>
          <w:tcPr>
            <w:tcW w:w="1134" w:type="dxa"/>
            <w:shd w:val="clear" w:color="auto" w:fill="auto"/>
          </w:tcPr>
          <w:p w14:paraId="36D1E207"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0C29933B" w14:textId="77777777" w:rsidTr="003E2C30">
        <w:tc>
          <w:tcPr>
            <w:tcW w:w="9923" w:type="dxa"/>
            <w:gridSpan w:val="6"/>
            <w:shd w:val="clear" w:color="auto" w:fill="FFFFFF"/>
          </w:tcPr>
          <w:p w14:paraId="1C693BD8"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3E2C30" w:rsidRPr="000960B0" w14:paraId="326DD237" w14:textId="77777777" w:rsidTr="003E2C30">
        <w:tc>
          <w:tcPr>
            <w:tcW w:w="9923" w:type="dxa"/>
            <w:gridSpan w:val="6"/>
            <w:shd w:val="clear" w:color="auto" w:fill="FFFFFF"/>
          </w:tcPr>
          <w:p w14:paraId="3201F608"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 xml:space="preserve">Uzasadnienie </w:t>
            </w:r>
          </w:p>
          <w:p w14:paraId="10486235" w14:textId="77777777" w:rsidR="003E2C30" w:rsidRDefault="003E2C30" w:rsidP="003E2C30">
            <w:pPr>
              <w:jc w:val="both"/>
              <w:rPr>
                <w:rFonts w:ascii="Verdana" w:hAnsi="Verdana" w:cs="Arial"/>
                <w:sz w:val="18"/>
                <w:szCs w:val="18"/>
              </w:rPr>
            </w:pPr>
          </w:p>
          <w:p w14:paraId="43EC41CD" w14:textId="77777777" w:rsidR="003E2C30" w:rsidRPr="000960B0" w:rsidRDefault="003E2C30" w:rsidP="003E2C30">
            <w:pPr>
              <w:jc w:val="both"/>
              <w:rPr>
                <w:rFonts w:ascii="Verdana" w:hAnsi="Verdana" w:cs="Arial"/>
                <w:sz w:val="18"/>
                <w:szCs w:val="18"/>
              </w:rPr>
            </w:pPr>
          </w:p>
          <w:p w14:paraId="59A5384D" w14:textId="77777777" w:rsidR="003E2C30" w:rsidRPr="000960B0" w:rsidRDefault="003E2C30" w:rsidP="003E2C30">
            <w:pPr>
              <w:jc w:val="both"/>
              <w:rPr>
                <w:rFonts w:ascii="Verdana" w:hAnsi="Verdana" w:cs="Arial"/>
                <w:sz w:val="18"/>
                <w:szCs w:val="18"/>
              </w:rPr>
            </w:pPr>
          </w:p>
        </w:tc>
      </w:tr>
      <w:tr w:rsidR="003E2C30" w:rsidRPr="000960B0" w14:paraId="6E13407E" w14:textId="77777777" w:rsidTr="003E2C30">
        <w:tc>
          <w:tcPr>
            <w:tcW w:w="9923" w:type="dxa"/>
            <w:gridSpan w:val="6"/>
            <w:shd w:val="clear" w:color="auto" w:fill="D9D9D9"/>
          </w:tcPr>
          <w:p w14:paraId="3A266591" w14:textId="77777777" w:rsidR="003E2C30" w:rsidRPr="000960B0" w:rsidRDefault="003E2C30" w:rsidP="003E2C30">
            <w:pPr>
              <w:rPr>
                <w:rFonts w:ascii="Verdana" w:hAnsi="Verdana" w:cs="Arial"/>
                <w:b/>
                <w:sz w:val="18"/>
                <w:szCs w:val="18"/>
              </w:rPr>
            </w:pPr>
            <w:r w:rsidRPr="000960B0">
              <w:rPr>
                <w:rFonts w:ascii="Verdana" w:hAnsi="Verdana" w:cs="Arial"/>
                <w:b/>
                <w:sz w:val="18"/>
                <w:szCs w:val="18"/>
              </w:rPr>
              <w:t>Projekt prowadzi do wdrożenia innowacji:</w:t>
            </w:r>
          </w:p>
        </w:tc>
      </w:tr>
      <w:tr w:rsidR="003E2C30" w:rsidRPr="000960B0" w14:paraId="43B91781" w14:textId="77777777" w:rsidTr="003E2C30">
        <w:tc>
          <w:tcPr>
            <w:tcW w:w="567" w:type="dxa"/>
            <w:shd w:val="clear" w:color="auto" w:fill="D9D9D9"/>
          </w:tcPr>
          <w:p w14:paraId="739E1349" w14:textId="77777777" w:rsidR="003E2C30" w:rsidRPr="000960B0" w:rsidRDefault="003E2C30" w:rsidP="003E2C30">
            <w:pPr>
              <w:jc w:val="both"/>
              <w:rPr>
                <w:rFonts w:ascii="Verdana" w:hAnsi="Verdana" w:cs="Arial"/>
                <w:sz w:val="18"/>
                <w:szCs w:val="18"/>
              </w:rPr>
            </w:pPr>
            <w:r>
              <w:rPr>
                <w:rFonts w:ascii="Verdana" w:hAnsi="Verdana" w:cs="Arial"/>
                <w:sz w:val="18"/>
                <w:szCs w:val="18"/>
              </w:rPr>
              <w:t>a</w:t>
            </w:r>
          </w:p>
        </w:tc>
        <w:tc>
          <w:tcPr>
            <w:tcW w:w="8222" w:type="dxa"/>
            <w:gridSpan w:val="4"/>
            <w:shd w:val="clear" w:color="auto" w:fill="D9D9D9"/>
          </w:tcPr>
          <w:p w14:paraId="1256DEEB"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1134" w:type="dxa"/>
            <w:shd w:val="clear" w:color="auto" w:fill="auto"/>
          </w:tcPr>
          <w:p w14:paraId="29B2998A"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74DFBB0B" w14:textId="77777777" w:rsidTr="003E2C30">
        <w:tc>
          <w:tcPr>
            <w:tcW w:w="567" w:type="dxa"/>
            <w:shd w:val="clear" w:color="auto" w:fill="D9D9D9"/>
          </w:tcPr>
          <w:p w14:paraId="2EC77792" w14:textId="77777777" w:rsidR="003E2C30" w:rsidRPr="000960B0" w:rsidRDefault="003E2C30" w:rsidP="003E2C30">
            <w:pPr>
              <w:jc w:val="both"/>
              <w:rPr>
                <w:rFonts w:ascii="Verdana" w:hAnsi="Verdana" w:cs="Arial"/>
                <w:sz w:val="18"/>
                <w:szCs w:val="18"/>
              </w:rPr>
            </w:pPr>
            <w:r>
              <w:rPr>
                <w:rFonts w:ascii="Verdana" w:hAnsi="Verdana" w:cs="Arial"/>
                <w:sz w:val="18"/>
                <w:szCs w:val="18"/>
              </w:rPr>
              <w:t>b</w:t>
            </w:r>
          </w:p>
        </w:tc>
        <w:tc>
          <w:tcPr>
            <w:tcW w:w="8222" w:type="dxa"/>
            <w:gridSpan w:val="4"/>
            <w:shd w:val="clear" w:color="auto" w:fill="D9D9D9"/>
          </w:tcPr>
          <w:p w14:paraId="3542EF5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1134" w:type="dxa"/>
            <w:shd w:val="clear" w:color="auto" w:fill="auto"/>
          </w:tcPr>
          <w:p w14:paraId="63E575A9" w14:textId="77777777" w:rsidR="003E2C30" w:rsidRPr="000D67A7" w:rsidRDefault="003E2C30" w:rsidP="003E2C30">
            <w:pPr>
              <w:pStyle w:val="Akapitzlist"/>
              <w:numPr>
                <w:ilvl w:val="0"/>
                <w:numId w:val="103"/>
              </w:numPr>
              <w:rPr>
                <w:rFonts w:ascii="Verdana" w:hAnsi="Verdana" w:cs="Arial"/>
                <w:sz w:val="18"/>
                <w:szCs w:val="18"/>
              </w:rPr>
            </w:pPr>
          </w:p>
        </w:tc>
      </w:tr>
      <w:tr w:rsidR="003E2C30" w:rsidRPr="000960B0" w14:paraId="6B41F7AB" w14:textId="77777777" w:rsidTr="003E2C30">
        <w:tc>
          <w:tcPr>
            <w:tcW w:w="567" w:type="dxa"/>
            <w:shd w:val="clear" w:color="auto" w:fill="D9D9D9"/>
          </w:tcPr>
          <w:p w14:paraId="46178F5B" w14:textId="77777777" w:rsidR="003E2C30" w:rsidRPr="000960B0" w:rsidRDefault="003E2C30" w:rsidP="003E2C30">
            <w:pPr>
              <w:jc w:val="both"/>
              <w:rPr>
                <w:rFonts w:ascii="Verdana" w:hAnsi="Verdana" w:cs="Arial"/>
                <w:sz w:val="18"/>
                <w:szCs w:val="18"/>
              </w:rPr>
            </w:pPr>
            <w:r>
              <w:rPr>
                <w:rFonts w:ascii="Verdana" w:hAnsi="Verdana" w:cs="Arial"/>
                <w:sz w:val="18"/>
                <w:szCs w:val="18"/>
              </w:rPr>
              <w:t>c</w:t>
            </w:r>
          </w:p>
        </w:tc>
        <w:tc>
          <w:tcPr>
            <w:tcW w:w="8222" w:type="dxa"/>
            <w:gridSpan w:val="4"/>
            <w:shd w:val="clear" w:color="auto" w:fill="D9D9D9"/>
          </w:tcPr>
          <w:p w14:paraId="10E3615D"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14:paraId="7E1AF550"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5D2C71C3" w14:textId="77777777" w:rsidTr="003E2C30">
        <w:tc>
          <w:tcPr>
            <w:tcW w:w="9923" w:type="dxa"/>
            <w:gridSpan w:val="6"/>
            <w:shd w:val="clear" w:color="auto" w:fill="D9D9D9"/>
          </w:tcPr>
          <w:p w14:paraId="5CC753D4"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65E7DDD4" w14:textId="77777777" w:rsidR="003E2C30" w:rsidRPr="000D67A7" w:rsidRDefault="003E2C30" w:rsidP="003E2C30">
            <w:pPr>
              <w:pStyle w:val="Akapitzlist"/>
              <w:numPr>
                <w:ilvl w:val="0"/>
                <w:numId w:val="104"/>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0B360ADA" w14:textId="77777777" w:rsidR="003E2C30" w:rsidRPr="000D67A7" w:rsidRDefault="003E2C30" w:rsidP="003E2C30">
            <w:pPr>
              <w:pStyle w:val="Akapitzlist"/>
              <w:numPr>
                <w:ilvl w:val="0"/>
                <w:numId w:val="104"/>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334AF1D6"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3E2C30" w:rsidRPr="000960B0" w14:paraId="56041A54" w14:textId="77777777" w:rsidTr="003E2C30">
        <w:tc>
          <w:tcPr>
            <w:tcW w:w="9923" w:type="dxa"/>
            <w:gridSpan w:val="6"/>
            <w:tcBorders>
              <w:bottom w:val="single" w:sz="4" w:space="0" w:color="auto"/>
            </w:tcBorders>
          </w:tcPr>
          <w:p w14:paraId="0D152993"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Uzasadnienie</w:t>
            </w:r>
          </w:p>
          <w:p w14:paraId="7FE896CF" w14:textId="77777777" w:rsidR="003E2C30" w:rsidRPr="000960B0" w:rsidRDefault="003E2C30" w:rsidP="003E2C30">
            <w:pPr>
              <w:jc w:val="both"/>
              <w:rPr>
                <w:rFonts w:ascii="Verdana" w:hAnsi="Verdana" w:cs="Arial"/>
                <w:sz w:val="18"/>
                <w:szCs w:val="18"/>
              </w:rPr>
            </w:pPr>
          </w:p>
          <w:p w14:paraId="18EE7C10" w14:textId="77777777" w:rsidR="003E2C30" w:rsidRDefault="003E2C30" w:rsidP="003E2C30">
            <w:pPr>
              <w:jc w:val="both"/>
              <w:rPr>
                <w:rFonts w:ascii="Verdana" w:hAnsi="Verdana" w:cs="Arial"/>
                <w:sz w:val="18"/>
                <w:szCs w:val="18"/>
              </w:rPr>
            </w:pPr>
          </w:p>
          <w:p w14:paraId="101A24D8" w14:textId="77777777" w:rsidR="003E2C30" w:rsidRPr="000960B0" w:rsidRDefault="003E2C30" w:rsidP="003E2C30">
            <w:pPr>
              <w:jc w:val="both"/>
              <w:rPr>
                <w:rFonts w:ascii="Verdana" w:hAnsi="Verdana" w:cs="Arial"/>
                <w:sz w:val="18"/>
                <w:szCs w:val="18"/>
              </w:rPr>
            </w:pPr>
          </w:p>
        </w:tc>
      </w:tr>
      <w:tr w:rsidR="003E2C30" w:rsidRPr="000960B0" w14:paraId="3405E4D4" w14:textId="77777777" w:rsidTr="003E2C30">
        <w:tc>
          <w:tcPr>
            <w:tcW w:w="9923" w:type="dxa"/>
            <w:gridSpan w:val="6"/>
            <w:tcBorders>
              <w:bottom w:val="single" w:sz="4" w:space="0" w:color="auto"/>
            </w:tcBorders>
            <w:shd w:val="clear" w:color="auto" w:fill="D9D9D9"/>
          </w:tcPr>
          <w:p w14:paraId="7672FAA1" w14:textId="77777777" w:rsidR="003E2C30" w:rsidRPr="000960B0" w:rsidRDefault="003E2C30" w:rsidP="003E2C30">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3E2C30" w:rsidRPr="000960B0" w14:paraId="71A24B8B" w14:textId="77777777" w:rsidTr="003E2C30">
        <w:tc>
          <w:tcPr>
            <w:tcW w:w="9923" w:type="dxa"/>
            <w:gridSpan w:val="6"/>
            <w:tcBorders>
              <w:bottom w:val="single" w:sz="4" w:space="0" w:color="auto"/>
            </w:tcBorders>
          </w:tcPr>
          <w:p w14:paraId="612879E5" w14:textId="77777777" w:rsidR="003E2C30" w:rsidRPr="000960B0" w:rsidRDefault="003E2C30" w:rsidP="003E2C30">
            <w:pPr>
              <w:jc w:val="both"/>
              <w:rPr>
                <w:rFonts w:ascii="Verdana" w:hAnsi="Verdana" w:cs="Arial"/>
                <w:sz w:val="18"/>
                <w:szCs w:val="18"/>
              </w:rPr>
            </w:pPr>
            <w:r w:rsidRPr="000960B0">
              <w:rPr>
                <w:rFonts w:ascii="Verdana" w:hAnsi="Verdana" w:cs="Arial"/>
                <w:i/>
                <w:sz w:val="18"/>
                <w:szCs w:val="18"/>
              </w:rPr>
              <w:t>Uzasadnienie</w:t>
            </w:r>
          </w:p>
          <w:p w14:paraId="68D94112" w14:textId="77777777" w:rsidR="003E2C30" w:rsidRPr="000960B0" w:rsidRDefault="003E2C30" w:rsidP="003E2C30">
            <w:pPr>
              <w:jc w:val="both"/>
              <w:rPr>
                <w:rFonts w:ascii="Verdana" w:hAnsi="Verdana" w:cs="Arial"/>
                <w:sz w:val="18"/>
                <w:szCs w:val="18"/>
              </w:rPr>
            </w:pPr>
          </w:p>
        </w:tc>
      </w:tr>
      <w:tr w:rsidR="003E2C30" w:rsidRPr="000960B0" w14:paraId="458DAF08" w14:textId="77777777" w:rsidTr="003E2C30">
        <w:tc>
          <w:tcPr>
            <w:tcW w:w="4961" w:type="dxa"/>
            <w:gridSpan w:val="4"/>
            <w:vMerge w:val="restart"/>
            <w:shd w:val="clear" w:color="auto" w:fill="D9D9D9"/>
          </w:tcPr>
          <w:p w14:paraId="7A3904EF" w14:textId="77777777" w:rsidR="003E2C30" w:rsidRPr="000960B0" w:rsidRDefault="003E2C30" w:rsidP="003E2C30">
            <w:pPr>
              <w:pStyle w:val="Default"/>
              <w:rPr>
                <w:rFonts w:ascii="Verdana" w:hAnsi="Verdana"/>
                <w:b/>
                <w:sz w:val="18"/>
                <w:szCs w:val="18"/>
              </w:rPr>
            </w:pPr>
            <w:r>
              <w:rPr>
                <w:rFonts w:cstheme="minorHAnsi"/>
                <w:b/>
                <w:sz w:val="20"/>
                <w:szCs w:val="20"/>
              </w:rPr>
              <w:t>Projekt wdraża</w:t>
            </w:r>
            <w:r w:rsidRPr="009B4871">
              <w:rPr>
                <w:rFonts w:cstheme="minorHAnsi"/>
                <w:b/>
                <w:sz w:val="20"/>
                <w:szCs w:val="20"/>
              </w:rPr>
              <w:t xml:space="preserve"> </w:t>
            </w:r>
            <w:r>
              <w:rPr>
                <w:rFonts w:cstheme="minorHAnsi"/>
                <w:b/>
                <w:sz w:val="20"/>
                <w:szCs w:val="20"/>
              </w:rPr>
              <w:t>i</w:t>
            </w:r>
            <w:r w:rsidRPr="009B4871">
              <w:rPr>
                <w:rFonts w:cstheme="minorHAnsi"/>
                <w:b/>
                <w:sz w:val="20"/>
                <w:szCs w:val="20"/>
              </w:rPr>
              <w:t>nnowacyjne rozwiązanie</w:t>
            </w:r>
            <w:r>
              <w:rPr>
                <w:rFonts w:cstheme="minorHAnsi"/>
                <w:b/>
                <w:sz w:val="20"/>
                <w:szCs w:val="20"/>
              </w:rPr>
              <w:t>/a</w:t>
            </w:r>
            <w:r w:rsidRPr="009B4871">
              <w:rPr>
                <w:rFonts w:cstheme="minorHAnsi"/>
                <w:b/>
                <w:sz w:val="20"/>
                <w:szCs w:val="20"/>
              </w:rPr>
              <w:t xml:space="preserve"> przyczyniające się do zwiększenia równości, włączenia społecznego i niedyskryminacji</w:t>
            </w:r>
            <w:r>
              <w:rPr>
                <w:rFonts w:cstheme="minorHAnsi"/>
                <w:b/>
                <w:sz w:val="20"/>
                <w:szCs w:val="20"/>
              </w:rPr>
              <w:t>? (w kolumnie obok niepotrzebne skreślić)</w:t>
            </w:r>
          </w:p>
        </w:tc>
        <w:tc>
          <w:tcPr>
            <w:tcW w:w="4962" w:type="dxa"/>
            <w:gridSpan w:val="2"/>
            <w:tcBorders>
              <w:bottom w:val="single" w:sz="4" w:space="0" w:color="auto"/>
            </w:tcBorders>
            <w:shd w:val="clear" w:color="auto" w:fill="D9D9D9"/>
            <w:vAlign w:val="center"/>
          </w:tcPr>
          <w:p w14:paraId="787F452C" w14:textId="77777777" w:rsidR="003E2C30" w:rsidRPr="000960B0" w:rsidRDefault="003E2C30" w:rsidP="003E2C30">
            <w:pPr>
              <w:pStyle w:val="Default"/>
              <w:rPr>
                <w:rFonts w:ascii="Verdana" w:hAnsi="Verdana"/>
                <w:b/>
                <w:sz w:val="18"/>
                <w:szCs w:val="18"/>
              </w:rPr>
            </w:pPr>
            <w:r>
              <w:rPr>
                <w:rFonts w:ascii="Verdana" w:hAnsi="Verdana"/>
                <w:b/>
                <w:sz w:val="18"/>
                <w:szCs w:val="18"/>
              </w:rPr>
              <w:t xml:space="preserve">Tak </w:t>
            </w:r>
          </w:p>
        </w:tc>
      </w:tr>
      <w:tr w:rsidR="003E2C30" w:rsidRPr="000960B0" w14:paraId="0035E340" w14:textId="77777777" w:rsidTr="003E2C30">
        <w:tc>
          <w:tcPr>
            <w:tcW w:w="4961" w:type="dxa"/>
            <w:gridSpan w:val="4"/>
            <w:vMerge/>
            <w:tcBorders>
              <w:bottom w:val="single" w:sz="4" w:space="0" w:color="auto"/>
            </w:tcBorders>
            <w:shd w:val="clear" w:color="auto" w:fill="D9D9D9"/>
          </w:tcPr>
          <w:p w14:paraId="67809E18" w14:textId="77777777" w:rsidR="003E2C30" w:rsidRPr="000960B0" w:rsidRDefault="003E2C30" w:rsidP="003E2C30">
            <w:pPr>
              <w:pStyle w:val="Default"/>
              <w:rPr>
                <w:rFonts w:ascii="Verdana" w:hAnsi="Verdana"/>
                <w:b/>
                <w:sz w:val="18"/>
                <w:szCs w:val="18"/>
              </w:rPr>
            </w:pPr>
          </w:p>
        </w:tc>
        <w:tc>
          <w:tcPr>
            <w:tcW w:w="4962" w:type="dxa"/>
            <w:gridSpan w:val="2"/>
            <w:tcBorders>
              <w:bottom w:val="single" w:sz="4" w:space="0" w:color="auto"/>
            </w:tcBorders>
            <w:shd w:val="clear" w:color="auto" w:fill="D9D9D9"/>
            <w:vAlign w:val="center"/>
          </w:tcPr>
          <w:p w14:paraId="4C3DF6E7" w14:textId="77777777" w:rsidR="003E2C30" w:rsidRPr="000960B0" w:rsidRDefault="003E2C30" w:rsidP="003E2C30">
            <w:pPr>
              <w:pStyle w:val="Default"/>
              <w:rPr>
                <w:rFonts w:ascii="Verdana" w:hAnsi="Verdana"/>
                <w:b/>
                <w:sz w:val="18"/>
                <w:szCs w:val="18"/>
              </w:rPr>
            </w:pPr>
            <w:r>
              <w:rPr>
                <w:rFonts w:ascii="Verdana" w:hAnsi="Verdana"/>
                <w:b/>
                <w:sz w:val="18"/>
                <w:szCs w:val="18"/>
              </w:rPr>
              <w:t xml:space="preserve">Nie </w:t>
            </w:r>
          </w:p>
        </w:tc>
      </w:tr>
      <w:tr w:rsidR="003E2C30" w:rsidRPr="000960B0" w14:paraId="0E2A1085" w14:textId="77777777" w:rsidTr="003E2C30">
        <w:tc>
          <w:tcPr>
            <w:tcW w:w="9923" w:type="dxa"/>
            <w:gridSpan w:val="6"/>
            <w:tcBorders>
              <w:bottom w:val="single" w:sz="4" w:space="0" w:color="auto"/>
            </w:tcBorders>
            <w:shd w:val="clear" w:color="auto" w:fill="D9D9D9"/>
          </w:tcPr>
          <w:p w14:paraId="2E5BADDF" w14:textId="77777777" w:rsidR="003E2C30" w:rsidRPr="000960B0" w:rsidRDefault="003E2C30" w:rsidP="003E2C30">
            <w:pPr>
              <w:pStyle w:val="Default"/>
              <w:rPr>
                <w:rFonts w:ascii="Verdana" w:hAnsi="Verdana"/>
                <w:b/>
                <w:sz w:val="18"/>
                <w:szCs w:val="18"/>
              </w:rPr>
            </w:pPr>
            <w:r w:rsidRPr="000960B0">
              <w:rPr>
                <w:rFonts w:ascii="Verdana" w:hAnsi="Verdana"/>
                <w:i/>
                <w:sz w:val="18"/>
                <w:szCs w:val="18"/>
              </w:rPr>
              <w:t>Uzasadnienie</w:t>
            </w:r>
          </w:p>
        </w:tc>
      </w:tr>
      <w:tr w:rsidR="003E2C30" w:rsidRPr="000960B0" w14:paraId="1C3F1B38" w14:textId="77777777" w:rsidTr="003E2C30">
        <w:tc>
          <w:tcPr>
            <w:tcW w:w="9923" w:type="dxa"/>
            <w:gridSpan w:val="6"/>
            <w:tcBorders>
              <w:bottom w:val="single" w:sz="4" w:space="0" w:color="auto"/>
            </w:tcBorders>
            <w:shd w:val="clear" w:color="auto" w:fill="D9D9D9"/>
          </w:tcPr>
          <w:p w14:paraId="7EC86B45" w14:textId="77777777" w:rsidR="003E2C30" w:rsidRDefault="003E2C30" w:rsidP="003E2C30">
            <w:pPr>
              <w:pStyle w:val="Default"/>
              <w:rPr>
                <w:rFonts w:ascii="Verdana" w:hAnsi="Verdana"/>
                <w:b/>
                <w:sz w:val="18"/>
                <w:szCs w:val="18"/>
              </w:rPr>
            </w:pPr>
          </w:p>
          <w:p w14:paraId="69C835AB" w14:textId="77777777" w:rsidR="003E2C30" w:rsidRDefault="003E2C30" w:rsidP="003E2C30">
            <w:pPr>
              <w:pStyle w:val="Default"/>
              <w:rPr>
                <w:rFonts w:ascii="Verdana" w:hAnsi="Verdana"/>
                <w:b/>
                <w:sz w:val="18"/>
                <w:szCs w:val="18"/>
              </w:rPr>
            </w:pPr>
          </w:p>
          <w:p w14:paraId="40BFC7D9" w14:textId="77777777" w:rsidR="003E2C30" w:rsidRDefault="003E2C30" w:rsidP="003E2C30">
            <w:pPr>
              <w:pStyle w:val="Default"/>
              <w:rPr>
                <w:rFonts w:ascii="Verdana" w:hAnsi="Verdana"/>
                <w:b/>
                <w:sz w:val="18"/>
                <w:szCs w:val="18"/>
              </w:rPr>
            </w:pPr>
          </w:p>
          <w:p w14:paraId="1862AACC" w14:textId="77777777" w:rsidR="003E2C30" w:rsidRPr="000960B0" w:rsidRDefault="003E2C30" w:rsidP="003E2C30">
            <w:pPr>
              <w:pStyle w:val="Default"/>
              <w:rPr>
                <w:rFonts w:ascii="Verdana" w:hAnsi="Verdana"/>
                <w:b/>
                <w:sz w:val="18"/>
                <w:szCs w:val="18"/>
              </w:rPr>
            </w:pPr>
          </w:p>
        </w:tc>
      </w:tr>
      <w:tr w:rsidR="003E2C30" w:rsidRPr="000960B0" w14:paraId="4A11A6A8" w14:textId="77777777" w:rsidTr="003E2C30">
        <w:tc>
          <w:tcPr>
            <w:tcW w:w="9923" w:type="dxa"/>
            <w:gridSpan w:val="6"/>
            <w:tcBorders>
              <w:bottom w:val="single" w:sz="4" w:space="0" w:color="auto"/>
            </w:tcBorders>
            <w:shd w:val="clear" w:color="auto" w:fill="D9D9D9"/>
          </w:tcPr>
          <w:p w14:paraId="3C03F548" w14:textId="77777777" w:rsidR="003E2C30" w:rsidRPr="000960B0" w:rsidRDefault="003E2C30" w:rsidP="003E2C30">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7EE59EFF" w14:textId="77777777" w:rsidR="003E2C30" w:rsidRPr="000960B0" w:rsidRDefault="003E2C30" w:rsidP="003E2C30">
            <w:pPr>
              <w:jc w:val="both"/>
              <w:rPr>
                <w:rFonts w:ascii="Verdana" w:hAnsi="Verdana" w:cs="Arial"/>
                <w:b/>
                <w:i/>
                <w:sz w:val="18"/>
                <w:szCs w:val="18"/>
              </w:rPr>
            </w:pPr>
          </w:p>
        </w:tc>
      </w:tr>
      <w:tr w:rsidR="003E2C30" w:rsidRPr="000960B0" w14:paraId="417E1090" w14:textId="77777777" w:rsidTr="003E2C30">
        <w:tc>
          <w:tcPr>
            <w:tcW w:w="567" w:type="dxa"/>
            <w:shd w:val="clear" w:color="auto" w:fill="D9D9D9"/>
          </w:tcPr>
          <w:p w14:paraId="223344D6"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3E49C5D"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 xml:space="preserve">mikro i nanoelektronika </w:t>
            </w:r>
          </w:p>
        </w:tc>
        <w:tc>
          <w:tcPr>
            <w:tcW w:w="1134" w:type="dxa"/>
            <w:shd w:val="clear" w:color="auto" w:fill="auto"/>
          </w:tcPr>
          <w:p w14:paraId="144F4E5D"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66BC6728" w14:textId="77777777" w:rsidTr="003E2C30">
        <w:tc>
          <w:tcPr>
            <w:tcW w:w="567" w:type="dxa"/>
            <w:shd w:val="clear" w:color="auto" w:fill="D9D9D9"/>
          </w:tcPr>
          <w:p w14:paraId="1C4E48CB"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024B5D7B"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materiały zaawansowane</w:t>
            </w:r>
          </w:p>
        </w:tc>
        <w:tc>
          <w:tcPr>
            <w:tcW w:w="1134" w:type="dxa"/>
            <w:shd w:val="clear" w:color="auto" w:fill="auto"/>
          </w:tcPr>
          <w:p w14:paraId="204DE0F9" w14:textId="77777777" w:rsidR="003E2C30" w:rsidRPr="000D67A7" w:rsidRDefault="003E2C30" w:rsidP="003E2C30">
            <w:pPr>
              <w:pStyle w:val="Akapitzlist"/>
              <w:numPr>
                <w:ilvl w:val="0"/>
                <w:numId w:val="103"/>
              </w:numPr>
              <w:rPr>
                <w:rFonts w:ascii="Verdana" w:hAnsi="Verdana" w:cs="Arial"/>
                <w:sz w:val="18"/>
                <w:szCs w:val="18"/>
              </w:rPr>
            </w:pPr>
          </w:p>
        </w:tc>
      </w:tr>
      <w:tr w:rsidR="003E2C30" w:rsidRPr="000960B0" w14:paraId="3B3F68F0" w14:textId="77777777" w:rsidTr="003E2C30">
        <w:tc>
          <w:tcPr>
            <w:tcW w:w="567" w:type="dxa"/>
            <w:shd w:val="clear" w:color="auto" w:fill="D9D9D9"/>
          </w:tcPr>
          <w:p w14:paraId="64CE4AF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591DB81F"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biotechnologia przemysłowa</w:t>
            </w:r>
          </w:p>
        </w:tc>
        <w:tc>
          <w:tcPr>
            <w:tcW w:w="1134" w:type="dxa"/>
            <w:shd w:val="clear" w:color="auto" w:fill="auto"/>
          </w:tcPr>
          <w:p w14:paraId="642D5C6B"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49553E6F" w14:textId="77777777" w:rsidTr="003E2C30">
        <w:tc>
          <w:tcPr>
            <w:tcW w:w="567" w:type="dxa"/>
            <w:shd w:val="clear" w:color="auto" w:fill="D9D9D9"/>
          </w:tcPr>
          <w:p w14:paraId="0AA98087"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23B47D82"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fotonika</w:t>
            </w:r>
          </w:p>
        </w:tc>
        <w:tc>
          <w:tcPr>
            <w:tcW w:w="1134" w:type="dxa"/>
            <w:shd w:val="clear" w:color="auto" w:fill="auto"/>
          </w:tcPr>
          <w:p w14:paraId="5E3F9C1F"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518D0220" w14:textId="77777777" w:rsidTr="003E2C30">
        <w:tc>
          <w:tcPr>
            <w:tcW w:w="567" w:type="dxa"/>
            <w:shd w:val="clear" w:color="auto" w:fill="D9D9D9"/>
          </w:tcPr>
          <w:p w14:paraId="6648F4C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e</w:t>
            </w:r>
          </w:p>
        </w:tc>
        <w:tc>
          <w:tcPr>
            <w:tcW w:w="8222" w:type="dxa"/>
            <w:gridSpan w:val="4"/>
            <w:shd w:val="clear" w:color="auto" w:fill="D9D9D9"/>
          </w:tcPr>
          <w:p w14:paraId="17E24E15"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nanotechnologia</w:t>
            </w:r>
          </w:p>
        </w:tc>
        <w:tc>
          <w:tcPr>
            <w:tcW w:w="1134" w:type="dxa"/>
            <w:shd w:val="clear" w:color="auto" w:fill="auto"/>
          </w:tcPr>
          <w:p w14:paraId="5FDA376C"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18A2679E" w14:textId="77777777" w:rsidTr="003E2C30">
        <w:tc>
          <w:tcPr>
            <w:tcW w:w="567" w:type="dxa"/>
            <w:shd w:val="clear" w:color="auto" w:fill="D9D9D9"/>
          </w:tcPr>
          <w:p w14:paraId="299761F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f</w:t>
            </w:r>
          </w:p>
        </w:tc>
        <w:tc>
          <w:tcPr>
            <w:tcW w:w="8222" w:type="dxa"/>
            <w:gridSpan w:val="4"/>
            <w:shd w:val="clear" w:color="auto" w:fill="D9D9D9"/>
          </w:tcPr>
          <w:p w14:paraId="2F9505A3" w14:textId="77777777" w:rsidR="003E2C30" w:rsidRPr="000960B0" w:rsidRDefault="003E2C30" w:rsidP="003E2C30">
            <w:pPr>
              <w:jc w:val="both"/>
              <w:rPr>
                <w:rFonts w:ascii="Verdana" w:hAnsi="Verdana"/>
                <w:sz w:val="18"/>
                <w:szCs w:val="18"/>
              </w:rPr>
            </w:pPr>
            <w:r w:rsidRPr="000960B0">
              <w:rPr>
                <w:rFonts w:ascii="Verdana" w:hAnsi="Verdana"/>
                <w:sz w:val="18"/>
                <w:szCs w:val="18"/>
              </w:rPr>
              <w:t>zaawansowane systemy wytwarzania</w:t>
            </w:r>
          </w:p>
        </w:tc>
        <w:tc>
          <w:tcPr>
            <w:tcW w:w="1134" w:type="dxa"/>
            <w:shd w:val="clear" w:color="auto" w:fill="auto"/>
          </w:tcPr>
          <w:p w14:paraId="030602B4"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00A9E3B7" w14:textId="77777777" w:rsidTr="003E2C30">
        <w:tc>
          <w:tcPr>
            <w:tcW w:w="9923" w:type="dxa"/>
            <w:gridSpan w:val="6"/>
            <w:shd w:val="clear" w:color="auto" w:fill="auto"/>
          </w:tcPr>
          <w:p w14:paraId="296DE308"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Uzasadnienie</w:t>
            </w:r>
          </w:p>
          <w:p w14:paraId="77AB7116" w14:textId="77777777" w:rsidR="003E2C30" w:rsidRPr="000960B0" w:rsidRDefault="003E2C30" w:rsidP="003E2C30">
            <w:pPr>
              <w:jc w:val="both"/>
              <w:rPr>
                <w:rFonts w:ascii="Verdana" w:hAnsi="Verdana" w:cs="Arial"/>
                <w:i/>
                <w:sz w:val="18"/>
                <w:szCs w:val="18"/>
              </w:rPr>
            </w:pPr>
          </w:p>
          <w:p w14:paraId="071E4844" w14:textId="77777777" w:rsidR="003E2C30" w:rsidRPr="000960B0" w:rsidRDefault="003E2C30" w:rsidP="003E2C30">
            <w:pPr>
              <w:jc w:val="both"/>
              <w:rPr>
                <w:rFonts w:ascii="Verdana" w:hAnsi="Verdana" w:cs="Arial"/>
                <w:sz w:val="18"/>
                <w:szCs w:val="18"/>
              </w:rPr>
            </w:pPr>
          </w:p>
          <w:p w14:paraId="2FC70224" w14:textId="77777777" w:rsidR="003E2C30" w:rsidRPr="000960B0" w:rsidRDefault="003E2C30" w:rsidP="003E2C30">
            <w:pPr>
              <w:jc w:val="both"/>
              <w:rPr>
                <w:rFonts w:ascii="Verdana" w:hAnsi="Verdana" w:cs="Arial"/>
                <w:sz w:val="18"/>
                <w:szCs w:val="18"/>
              </w:rPr>
            </w:pPr>
          </w:p>
        </w:tc>
      </w:tr>
      <w:tr w:rsidR="003E2C30" w:rsidRPr="000960B0" w14:paraId="3E8C6D54" w14:textId="77777777" w:rsidTr="003E2C30">
        <w:tc>
          <w:tcPr>
            <w:tcW w:w="9923" w:type="dxa"/>
            <w:gridSpan w:val="6"/>
            <w:shd w:val="clear" w:color="auto" w:fill="D9D9D9"/>
          </w:tcPr>
          <w:p w14:paraId="1091A5A5"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Deklaracja bezstronności i poufności:</w:t>
            </w:r>
          </w:p>
        </w:tc>
      </w:tr>
      <w:tr w:rsidR="003E2C30" w:rsidRPr="000960B0" w14:paraId="6716AC4B" w14:textId="77777777" w:rsidTr="003E2C30">
        <w:tc>
          <w:tcPr>
            <w:tcW w:w="9923" w:type="dxa"/>
            <w:gridSpan w:val="6"/>
          </w:tcPr>
          <w:p w14:paraId="2C4B124F"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570A3A50"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3E6BF231"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posiadaniu co najmniej 10% udziałów lub akcji;</w:t>
            </w:r>
          </w:p>
          <w:p w14:paraId="4E37278E"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34F53FB0" w14:textId="77777777" w:rsidR="003E2C30" w:rsidRPr="000960B0" w:rsidRDefault="003E2C30" w:rsidP="003E2C30">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3F991941"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6F6AB60A"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6BD69F42"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posiadaniu co najmniej 10% udziałów lub akcji;</w:t>
            </w:r>
          </w:p>
          <w:p w14:paraId="23A889F5"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13C153E6"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7ABC5480"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uczestniczyłem/am w przygotowaniu projektu (m.in. na każdym etapie tworzenia technologii, </w:t>
            </w:r>
            <w:r w:rsidRPr="000D67A7">
              <w:rPr>
                <w:rFonts w:ascii="Verdana" w:hAnsi="Verdana"/>
                <w:sz w:val="18"/>
                <w:szCs w:val="18"/>
              </w:rPr>
              <w:br/>
              <w:t>w trakcie tworzenia wniosku o dofinansowanie).</w:t>
            </w:r>
          </w:p>
          <w:p w14:paraId="2602AA50"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4F4C839F"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45624C51"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3E2C30" w:rsidRPr="000960B0" w14:paraId="0D53277F" w14:textId="77777777" w:rsidTr="003E2C30">
        <w:tc>
          <w:tcPr>
            <w:tcW w:w="9923" w:type="dxa"/>
            <w:gridSpan w:val="6"/>
            <w:shd w:val="clear" w:color="auto" w:fill="D9D9D9"/>
          </w:tcPr>
          <w:p w14:paraId="6BDCB686"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Potwierdzam rzetelność opinii i zgodność ze stanem faktycznym treści deklaracji bezstronności i poufności.</w:t>
            </w:r>
          </w:p>
        </w:tc>
      </w:tr>
      <w:tr w:rsidR="003E2C30" w:rsidRPr="000960B0" w14:paraId="0BC63753" w14:textId="77777777" w:rsidTr="003E2C30">
        <w:tc>
          <w:tcPr>
            <w:tcW w:w="3544" w:type="dxa"/>
            <w:gridSpan w:val="3"/>
            <w:shd w:val="clear" w:color="auto" w:fill="D9D9D9"/>
          </w:tcPr>
          <w:p w14:paraId="4A1EED81" w14:textId="77777777" w:rsidR="003E2C30" w:rsidRPr="000960B0" w:rsidRDefault="003E2C30" w:rsidP="003E2C30">
            <w:pPr>
              <w:rPr>
                <w:rFonts w:ascii="Verdana" w:hAnsi="Verdana" w:cs="Arial"/>
                <w:sz w:val="18"/>
                <w:szCs w:val="18"/>
              </w:rPr>
            </w:pPr>
            <w:r w:rsidRPr="000960B0">
              <w:rPr>
                <w:rFonts w:ascii="Verdana" w:hAnsi="Verdana" w:cs="Arial"/>
                <w:sz w:val="18"/>
                <w:szCs w:val="18"/>
              </w:rPr>
              <w:t>Opinię sporządził/a:</w:t>
            </w:r>
          </w:p>
          <w:p w14:paraId="1F8A5AD0" w14:textId="77777777" w:rsidR="003E2C30" w:rsidRPr="000960B0" w:rsidRDefault="003E2C30" w:rsidP="003E2C30">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379" w:type="dxa"/>
            <w:gridSpan w:val="3"/>
          </w:tcPr>
          <w:p w14:paraId="19CA9516" w14:textId="77777777" w:rsidR="003E2C30" w:rsidRPr="000960B0" w:rsidRDefault="003E2C30" w:rsidP="003E2C30">
            <w:pPr>
              <w:jc w:val="both"/>
              <w:rPr>
                <w:rFonts w:ascii="Verdana" w:hAnsi="Verdana" w:cs="Arial"/>
                <w:sz w:val="18"/>
                <w:szCs w:val="18"/>
              </w:rPr>
            </w:pPr>
          </w:p>
        </w:tc>
      </w:tr>
      <w:tr w:rsidR="003E2C30" w:rsidRPr="000960B0" w14:paraId="2B3D2BCA" w14:textId="77777777" w:rsidTr="003E2C30">
        <w:tc>
          <w:tcPr>
            <w:tcW w:w="3544" w:type="dxa"/>
            <w:gridSpan w:val="3"/>
            <w:shd w:val="clear" w:color="auto" w:fill="D9D9D9"/>
          </w:tcPr>
          <w:p w14:paraId="4E4525D2" w14:textId="77777777" w:rsidR="003E2C30" w:rsidRPr="000960B0" w:rsidRDefault="003E2C30" w:rsidP="003E2C30">
            <w:pPr>
              <w:rPr>
                <w:rFonts w:ascii="Verdana" w:hAnsi="Verdana" w:cs="Arial"/>
                <w:sz w:val="18"/>
                <w:szCs w:val="18"/>
              </w:rPr>
            </w:pPr>
            <w:r w:rsidRPr="000960B0">
              <w:rPr>
                <w:rFonts w:ascii="Verdana" w:hAnsi="Verdana" w:cs="Arial"/>
                <w:sz w:val="18"/>
                <w:szCs w:val="18"/>
              </w:rPr>
              <w:t>Data</w:t>
            </w:r>
          </w:p>
        </w:tc>
        <w:tc>
          <w:tcPr>
            <w:tcW w:w="6379" w:type="dxa"/>
            <w:gridSpan w:val="3"/>
          </w:tcPr>
          <w:p w14:paraId="4DC8CBBF" w14:textId="77777777" w:rsidR="003E2C30" w:rsidRPr="000960B0" w:rsidRDefault="003E2C30" w:rsidP="003E2C30">
            <w:pPr>
              <w:jc w:val="both"/>
              <w:rPr>
                <w:rFonts w:ascii="Verdana" w:hAnsi="Verdana" w:cs="Arial"/>
                <w:sz w:val="18"/>
                <w:szCs w:val="18"/>
              </w:rPr>
            </w:pPr>
          </w:p>
        </w:tc>
      </w:tr>
      <w:tr w:rsidR="003E2C30" w:rsidRPr="000960B0" w14:paraId="6E9EA312" w14:textId="77777777" w:rsidTr="003E2C30">
        <w:tc>
          <w:tcPr>
            <w:tcW w:w="3544" w:type="dxa"/>
            <w:gridSpan w:val="3"/>
            <w:shd w:val="clear" w:color="auto" w:fill="D9D9D9"/>
          </w:tcPr>
          <w:p w14:paraId="64C5B035" w14:textId="77777777" w:rsidR="003E2C30" w:rsidRPr="000960B0" w:rsidRDefault="003E2C30" w:rsidP="003E2C30">
            <w:pPr>
              <w:rPr>
                <w:rFonts w:ascii="Verdana" w:hAnsi="Verdana" w:cs="Arial"/>
                <w:sz w:val="18"/>
                <w:szCs w:val="18"/>
              </w:rPr>
            </w:pPr>
            <w:r w:rsidRPr="000960B0">
              <w:rPr>
                <w:rFonts w:ascii="Verdana" w:hAnsi="Verdana" w:cs="Arial"/>
                <w:sz w:val="18"/>
                <w:szCs w:val="18"/>
              </w:rPr>
              <w:t>Podpis</w:t>
            </w:r>
          </w:p>
        </w:tc>
        <w:tc>
          <w:tcPr>
            <w:tcW w:w="6379" w:type="dxa"/>
            <w:gridSpan w:val="3"/>
          </w:tcPr>
          <w:p w14:paraId="0F05DA91" w14:textId="77777777" w:rsidR="003E2C30" w:rsidRPr="000960B0" w:rsidRDefault="003E2C30" w:rsidP="003E2C30">
            <w:pPr>
              <w:jc w:val="both"/>
              <w:rPr>
                <w:rFonts w:ascii="Verdana" w:hAnsi="Verdana" w:cs="Arial"/>
                <w:sz w:val="18"/>
                <w:szCs w:val="18"/>
              </w:rPr>
            </w:pPr>
          </w:p>
        </w:tc>
      </w:tr>
      <w:tr w:rsidR="003E2C30" w:rsidRPr="000960B0" w14:paraId="10355EAB" w14:textId="77777777" w:rsidTr="003E2C30">
        <w:tc>
          <w:tcPr>
            <w:tcW w:w="3544" w:type="dxa"/>
            <w:gridSpan w:val="3"/>
            <w:shd w:val="clear" w:color="auto" w:fill="D9D9D9"/>
          </w:tcPr>
          <w:p w14:paraId="56E2E4CC" w14:textId="77777777" w:rsidR="003E2C30" w:rsidRPr="000960B0" w:rsidRDefault="003E2C30" w:rsidP="003E2C30">
            <w:pPr>
              <w:rPr>
                <w:rFonts w:ascii="Verdana" w:hAnsi="Verdana" w:cs="Arial"/>
                <w:sz w:val="18"/>
                <w:szCs w:val="18"/>
              </w:rPr>
            </w:pPr>
            <w:r w:rsidRPr="000960B0">
              <w:rPr>
                <w:rFonts w:ascii="Verdana" w:hAnsi="Verdana" w:cs="Arial"/>
                <w:sz w:val="18"/>
                <w:szCs w:val="18"/>
              </w:rPr>
              <w:t>Opinię Zatwierdził/a:</w:t>
            </w:r>
          </w:p>
          <w:p w14:paraId="5970384E" w14:textId="77777777" w:rsidR="003E2C30" w:rsidRPr="000960B0" w:rsidRDefault="003E2C30" w:rsidP="003E2C30">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412CEC24" w14:textId="77777777" w:rsidR="003E2C30" w:rsidRPr="000960B0" w:rsidRDefault="003E2C30" w:rsidP="003E2C30">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379" w:type="dxa"/>
            <w:gridSpan w:val="3"/>
          </w:tcPr>
          <w:p w14:paraId="736BF8D1" w14:textId="77777777" w:rsidR="003E2C30" w:rsidRPr="000960B0" w:rsidRDefault="003E2C30" w:rsidP="003E2C30">
            <w:pPr>
              <w:jc w:val="both"/>
              <w:rPr>
                <w:rFonts w:ascii="Verdana" w:hAnsi="Verdana" w:cs="Arial"/>
                <w:sz w:val="18"/>
                <w:szCs w:val="18"/>
              </w:rPr>
            </w:pPr>
          </w:p>
        </w:tc>
      </w:tr>
      <w:tr w:rsidR="003E2C30" w:rsidRPr="000960B0" w14:paraId="6EB92738" w14:textId="77777777" w:rsidTr="003E2C30">
        <w:tc>
          <w:tcPr>
            <w:tcW w:w="3544" w:type="dxa"/>
            <w:gridSpan w:val="3"/>
            <w:shd w:val="clear" w:color="auto" w:fill="D9D9D9"/>
          </w:tcPr>
          <w:p w14:paraId="6A7D7972" w14:textId="77777777" w:rsidR="003E2C30" w:rsidRPr="000960B0" w:rsidRDefault="003E2C30" w:rsidP="003E2C30">
            <w:pPr>
              <w:rPr>
                <w:rFonts w:ascii="Verdana" w:hAnsi="Verdana" w:cs="Arial"/>
                <w:sz w:val="18"/>
                <w:szCs w:val="18"/>
              </w:rPr>
            </w:pPr>
            <w:r w:rsidRPr="000960B0">
              <w:rPr>
                <w:rFonts w:ascii="Verdana" w:hAnsi="Verdana" w:cs="Arial"/>
                <w:sz w:val="18"/>
                <w:szCs w:val="18"/>
              </w:rPr>
              <w:t>Data</w:t>
            </w:r>
          </w:p>
        </w:tc>
        <w:tc>
          <w:tcPr>
            <w:tcW w:w="6379" w:type="dxa"/>
            <w:gridSpan w:val="3"/>
          </w:tcPr>
          <w:p w14:paraId="6AA8F483" w14:textId="77777777" w:rsidR="003E2C30" w:rsidRPr="000960B0" w:rsidRDefault="003E2C30" w:rsidP="003E2C30">
            <w:pPr>
              <w:jc w:val="both"/>
              <w:rPr>
                <w:rFonts w:ascii="Verdana" w:hAnsi="Verdana" w:cs="Arial"/>
                <w:sz w:val="18"/>
                <w:szCs w:val="18"/>
              </w:rPr>
            </w:pPr>
          </w:p>
        </w:tc>
      </w:tr>
      <w:tr w:rsidR="003E2C30" w:rsidRPr="000960B0" w14:paraId="07035DD7" w14:textId="77777777" w:rsidTr="003E2C30">
        <w:tc>
          <w:tcPr>
            <w:tcW w:w="3544" w:type="dxa"/>
            <w:gridSpan w:val="3"/>
            <w:shd w:val="clear" w:color="auto" w:fill="D9D9D9"/>
          </w:tcPr>
          <w:p w14:paraId="5022832F" w14:textId="77777777" w:rsidR="003E2C30" w:rsidRPr="000960B0" w:rsidRDefault="003E2C30" w:rsidP="003E2C30">
            <w:pPr>
              <w:rPr>
                <w:rFonts w:ascii="Verdana" w:hAnsi="Verdana" w:cs="Arial"/>
                <w:sz w:val="18"/>
                <w:szCs w:val="18"/>
              </w:rPr>
            </w:pPr>
            <w:r w:rsidRPr="000960B0">
              <w:rPr>
                <w:rFonts w:ascii="Verdana" w:hAnsi="Verdana" w:cs="Arial"/>
                <w:sz w:val="18"/>
                <w:szCs w:val="18"/>
              </w:rPr>
              <w:t>Podpis</w:t>
            </w:r>
          </w:p>
        </w:tc>
        <w:tc>
          <w:tcPr>
            <w:tcW w:w="6379" w:type="dxa"/>
            <w:gridSpan w:val="3"/>
          </w:tcPr>
          <w:p w14:paraId="570F74DE" w14:textId="77777777" w:rsidR="003E2C30" w:rsidRPr="000960B0" w:rsidRDefault="003E2C30" w:rsidP="003E2C30">
            <w:pPr>
              <w:jc w:val="both"/>
              <w:rPr>
                <w:rFonts w:ascii="Verdana" w:hAnsi="Verdana" w:cs="Arial"/>
                <w:sz w:val="18"/>
                <w:szCs w:val="18"/>
              </w:rPr>
            </w:pPr>
          </w:p>
        </w:tc>
      </w:tr>
    </w:tbl>
    <w:p w14:paraId="2733B7E1" w14:textId="77777777" w:rsidR="003E2C30" w:rsidRDefault="003E2C30" w:rsidP="003E2C30">
      <w:pPr>
        <w:spacing w:line="360" w:lineRule="auto"/>
        <w:jc w:val="both"/>
        <w:rPr>
          <w:rFonts w:ascii="Arial" w:hAnsi="Arial" w:cs="Arial"/>
          <w:sz w:val="22"/>
          <w:szCs w:val="22"/>
        </w:rPr>
      </w:pPr>
    </w:p>
    <w:p w14:paraId="0622041D" w14:textId="77777777" w:rsidR="003E2C30" w:rsidRDefault="003E2C30" w:rsidP="003E2C30">
      <w:pPr>
        <w:jc w:val="both"/>
        <w:rPr>
          <w:rFonts w:ascii="Arial" w:hAnsi="Arial" w:cs="Arial"/>
          <w:b/>
        </w:rPr>
      </w:pPr>
    </w:p>
    <w:p w14:paraId="62048A0D" w14:textId="77777777" w:rsidR="003E2C30" w:rsidRPr="00074276" w:rsidRDefault="003E2C30" w:rsidP="003E2C30">
      <w:pPr>
        <w:jc w:val="both"/>
        <w:rPr>
          <w:rFonts w:ascii="Arial" w:hAnsi="Arial" w:cs="Arial"/>
          <w:i/>
          <w:sz w:val="22"/>
          <w:szCs w:val="22"/>
        </w:rPr>
      </w:pPr>
    </w:p>
    <w:p w14:paraId="6330F36E" w14:textId="77777777" w:rsidR="003E2C30" w:rsidRDefault="003E2C30" w:rsidP="003E2C30">
      <w:pPr>
        <w:jc w:val="both"/>
        <w:rPr>
          <w:rFonts w:ascii="Arial" w:hAnsi="Arial" w:cs="Arial"/>
          <w:b/>
        </w:rPr>
      </w:pPr>
    </w:p>
    <w:p w14:paraId="67F7B393" w14:textId="77777777" w:rsidR="003E2C30" w:rsidRDefault="003E2C30" w:rsidP="003E2C30">
      <w:pPr>
        <w:jc w:val="center"/>
        <w:rPr>
          <w:rFonts w:ascii="Arial" w:hAnsi="Arial" w:cs="Arial"/>
          <w:b/>
          <w:szCs w:val="22"/>
        </w:rPr>
      </w:pPr>
    </w:p>
    <w:p w14:paraId="24B10ED5" w14:textId="77777777" w:rsidR="003E2C30" w:rsidRDefault="003E2C30" w:rsidP="003E2C30">
      <w:pPr>
        <w:jc w:val="center"/>
        <w:rPr>
          <w:rFonts w:ascii="Arial" w:hAnsi="Arial" w:cs="Arial"/>
          <w:b/>
          <w:szCs w:val="22"/>
        </w:rPr>
      </w:pPr>
    </w:p>
    <w:p w14:paraId="3792C198" w14:textId="77777777" w:rsidR="003E2C30" w:rsidRDefault="003E2C30" w:rsidP="003E2C30">
      <w:pPr>
        <w:jc w:val="center"/>
        <w:rPr>
          <w:rFonts w:ascii="Arial" w:hAnsi="Arial" w:cs="Arial"/>
          <w:b/>
          <w:szCs w:val="22"/>
        </w:rPr>
      </w:pPr>
    </w:p>
    <w:p w14:paraId="1419B13F" w14:textId="77777777" w:rsidR="003E2C30" w:rsidRDefault="003E2C30" w:rsidP="003E2C30">
      <w:pPr>
        <w:jc w:val="center"/>
        <w:rPr>
          <w:rFonts w:ascii="Arial" w:hAnsi="Arial" w:cs="Arial"/>
          <w:b/>
          <w:szCs w:val="22"/>
        </w:rPr>
      </w:pPr>
    </w:p>
    <w:p w14:paraId="38B18D3D" w14:textId="77777777" w:rsidR="003E2C30" w:rsidRDefault="003E2C30" w:rsidP="003E2C30">
      <w:pPr>
        <w:jc w:val="center"/>
        <w:rPr>
          <w:rFonts w:ascii="Arial" w:hAnsi="Arial" w:cs="Arial"/>
          <w:b/>
          <w:szCs w:val="22"/>
        </w:rPr>
      </w:pPr>
    </w:p>
    <w:p w14:paraId="0E841E5A" w14:textId="77777777" w:rsidR="003E2C30" w:rsidRDefault="003E2C30" w:rsidP="003E2C30">
      <w:pPr>
        <w:jc w:val="center"/>
        <w:rPr>
          <w:rFonts w:ascii="Arial" w:hAnsi="Arial" w:cs="Arial"/>
          <w:b/>
          <w:szCs w:val="22"/>
        </w:rPr>
      </w:pPr>
    </w:p>
    <w:p w14:paraId="7D8D1737" w14:textId="77777777" w:rsidR="003E2C30" w:rsidRDefault="003E2C30" w:rsidP="003E2C30">
      <w:pPr>
        <w:jc w:val="center"/>
        <w:rPr>
          <w:rFonts w:ascii="Arial" w:hAnsi="Arial" w:cs="Arial"/>
          <w:b/>
          <w:szCs w:val="22"/>
        </w:rPr>
      </w:pPr>
    </w:p>
    <w:p w14:paraId="28C0A5D9" w14:textId="77777777" w:rsidR="003E2C30" w:rsidRDefault="003E2C30" w:rsidP="003E2C30">
      <w:pPr>
        <w:jc w:val="center"/>
        <w:rPr>
          <w:rFonts w:ascii="Arial" w:hAnsi="Arial" w:cs="Arial"/>
          <w:b/>
          <w:szCs w:val="22"/>
        </w:rPr>
      </w:pPr>
    </w:p>
    <w:p w14:paraId="01A73BE5" w14:textId="77777777" w:rsidR="003E2C30" w:rsidRDefault="003E2C30" w:rsidP="003E2C30">
      <w:pPr>
        <w:jc w:val="center"/>
        <w:rPr>
          <w:rFonts w:ascii="Arial" w:hAnsi="Arial" w:cs="Arial"/>
          <w:b/>
          <w:szCs w:val="22"/>
        </w:rPr>
      </w:pPr>
    </w:p>
    <w:p w14:paraId="07B16D4D" w14:textId="77777777" w:rsidR="003E2C30" w:rsidRDefault="003E2C30" w:rsidP="003E2C30">
      <w:pPr>
        <w:jc w:val="center"/>
        <w:rPr>
          <w:rFonts w:ascii="Arial" w:hAnsi="Arial" w:cs="Arial"/>
          <w:b/>
          <w:szCs w:val="22"/>
        </w:rPr>
      </w:pPr>
    </w:p>
    <w:p w14:paraId="3CBAE3CA" w14:textId="77777777" w:rsidR="003E2C30" w:rsidRDefault="003E2C30" w:rsidP="003E2C30">
      <w:pPr>
        <w:jc w:val="center"/>
        <w:rPr>
          <w:rFonts w:ascii="Arial" w:hAnsi="Arial" w:cs="Arial"/>
          <w:b/>
          <w:szCs w:val="22"/>
        </w:rPr>
        <w:sectPr w:rsidR="003E2C30" w:rsidSect="00A618B3">
          <w:pgSz w:w="11906" w:h="16838"/>
          <w:pgMar w:top="1418" w:right="1106" w:bottom="1418" w:left="1418" w:header="708" w:footer="708" w:gutter="0"/>
          <w:cols w:space="708"/>
          <w:docGrid w:linePitch="360"/>
        </w:sectPr>
      </w:pPr>
    </w:p>
    <w:p w14:paraId="09797512" w14:textId="77777777" w:rsidR="003E2C30" w:rsidRDefault="003E2C30"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B6A7C">
        <w:rPr>
          <w:rFonts w:ascii="Arial" w:eastAsia="TimesNewRoman" w:hAnsi="Arial" w:cs="Arial"/>
          <w:sz w:val="22"/>
          <w:szCs w:val="22"/>
        </w:rPr>
      </w:r>
      <w:r w:rsidR="00AB6A7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B6A7C">
        <w:rPr>
          <w:rFonts w:ascii="Arial" w:eastAsia="TimesNewRoman" w:hAnsi="Arial" w:cs="Arial"/>
          <w:sz w:val="22"/>
          <w:szCs w:val="22"/>
        </w:rPr>
      </w:r>
      <w:r w:rsidR="00AB6A7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B6A7C">
        <w:rPr>
          <w:rFonts w:ascii="Arial" w:eastAsia="TimesNewRoman" w:hAnsi="Arial" w:cs="Arial"/>
          <w:sz w:val="22"/>
          <w:szCs w:val="22"/>
        </w:rPr>
      </w:r>
      <w:r w:rsidR="00AB6A7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B6A7C">
        <w:rPr>
          <w:rFonts w:ascii="Arial" w:eastAsia="TimesNewRoman" w:hAnsi="Arial" w:cs="Arial"/>
          <w:sz w:val="22"/>
          <w:szCs w:val="22"/>
        </w:rPr>
      </w:r>
      <w:r w:rsidR="00AB6A7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B6A7C">
        <w:rPr>
          <w:rFonts w:ascii="Arial" w:eastAsia="TimesNewRoman" w:hAnsi="Arial" w:cs="Arial"/>
          <w:sz w:val="22"/>
          <w:szCs w:val="22"/>
        </w:rPr>
      </w:r>
      <w:r w:rsidR="00AB6A7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B6A7C">
        <w:rPr>
          <w:rFonts w:ascii="Arial" w:eastAsia="TimesNewRoman" w:hAnsi="Arial" w:cs="Arial"/>
          <w:sz w:val="22"/>
          <w:szCs w:val="22"/>
        </w:rPr>
      </w:r>
      <w:r w:rsidR="00AB6A7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D78D3" w14:textId="77777777" w:rsidR="00AB6A7C" w:rsidRDefault="00AB6A7C">
      <w:r>
        <w:separator/>
      </w:r>
    </w:p>
  </w:endnote>
  <w:endnote w:type="continuationSeparator" w:id="0">
    <w:p w14:paraId="442320EF" w14:textId="77777777" w:rsidR="00AB6A7C" w:rsidRDefault="00AB6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6370" w14:textId="77777777" w:rsidR="003E2C30" w:rsidRDefault="003E2C3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E2C30" w:rsidRDefault="003E2C3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905705"/>
      <w:docPartObj>
        <w:docPartGallery w:val="Page Numbers (Bottom of Page)"/>
        <w:docPartUnique/>
      </w:docPartObj>
    </w:sdtPr>
    <w:sdtEndPr>
      <w:rPr>
        <w:rFonts w:asciiTheme="minorHAnsi" w:hAnsiTheme="minorHAnsi" w:cstheme="minorHAnsi"/>
      </w:rPr>
    </w:sdtEndPr>
    <w:sdtContent>
      <w:p w14:paraId="31D53A60" w14:textId="633F77F5" w:rsidR="003E2C30" w:rsidRPr="00697E05" w:rsidRDefault="003E2C3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45680C">
          <w:rPr>
            <w:rFonts w:asciiTheme="minorHAnsi" w:hAnsiTheme="minorHAnsi" w:cstheme="minorHAnsi"/>
            <w:noProof/>
          </w:rPr>
          <w:t>46</w:t>
        </w:r>
        <w:r w:rsidRPr="00697E05">
          <w:rPr>
            <w:rFonts w:asciiTheme="minorHAnsi" w:hAnsiTheme="minorHAnsi" w:cstheme="minorHAnsi"/>
          </w:rPr>
          <w:fldChar w:fldCharType="end"/>
        </w:r>
      </w:p>
    </w:sdtContent>
  </w:sdt>
  <w:p w14:paraId="4A9C8693" w14:textId="77777777" w:rsidR="003E2C30" w:rsidRDefault="003E2C30">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BDB57" w14:textId="77777777" w:rsidR="00AB6A7C" w:rsidRDefault="00AB6A7C">
      <w:r>
        <w:separator/>
      </w:r>
    </w:p>
  </w:footnote>
  <w:footnote w:type="continuationSeparator" w:id="0">
    <w:p w14:paraId="29263324" w14:textId="77777777" w:rsidR="00AB6A7C" w:rsidRDefault="00AB6A7C">
      <w:r>
        <w:continuationSeparator/>
      </w:r>
    </w:p>
  </w:footnote>
  <w:footnote w:id="1">
    <w:p w14:paraId="023F239A" w14:textId="77777777" w:rsidR="003E2C30" w:rsidRDefault="003E2C3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E2C30" w:rsidRPr="009C5AB2" w:rsidRDefault="003E2C3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E2C30" w:rsidRPr="009C5AB2" w:rsidRDefault="003E2C3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E2C30" w:rsidRPr="009C5AB2" w:rsidRDefault="003E2C3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E2C30" w:rsidRPr="00F364ED" w:rsidRDefault="003E2C3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E2C30" w:rsidRPr="003905FD" w:rsidRDefault="003E2C3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E2C30" w:rsidRPr="003905FD" w:rsidRDefault="003E2C3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E2C30" w:rsidRPr="003905FD" w:rsidRDefault="003E2C3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E2C30" w:rsidRDefault="003E2C3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E2C30" w:rsidRPr="005851A5" w:rsidRDefault="003E2C3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E2C30" w:rsidRPr="00A703D4" w:rsidRDefault="003E2C3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E2C30" w:rsidRPr="00A703D4" w:rsidRDefault="003E2C3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E2C30" w:rsidRPr="00A703D4" w:rsidRDefault="003E2C3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E2C30" w:rsidRPr="007D5E71" w:rsidRDefault="003E2C3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E2C30" w:rsidRPr="00B21CF9" w:rsidRDefault="003E2C3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E2C30" w:rsidRPr="00B21CF9" w:rsidRDefault="003E2C3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E2C30" w:rsidRPr="00B21CF9" w:rsidRDefault="003E2C3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E2C30" w:rsidRPr="00B21CF9" w:rsidRDefault="003E2C3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E2C30" w:rsidRPr="00470455" w:rsidRDefault="003E2C3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4"/>
  </w:num>
  <w:num w:numId="6">
    <w:abstractNumId w:val="85"/>
  </w:num>
  <w:num w:numId="7">
    <w:abstractNumId w:val="38"/>
  </w:num>
  <w:num w:numId="8">
    <w:abstractNumId w:val="82"/>
  </w:num>
  <w:num w:numId="9">
    <w:abstractNumId w:val="64"/>
  </w:num>
  <w:num w:numId="10">
    <w:abstractNumId w:val="16"/>
  </w:num>
  <w:num w:numId="11">
    <w:abstractNumId w:val="73"/>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5"/>
  </w:num>
  <w:num w:numId="20">
    <w:abstractNumId w:val="89"/>
  </w:num>
  <w:num w:numId="21">
    <w:abstractNumId w:val="59"/>
  </w:num>
  <w:num w:numId="22">
    <w:abstractNumId w:val="63"/>
  </w:num>
  <w:num w:numId="23">
    <w:abstractNumId w:val="75"/>
  </w:num>
  <w:num w:numId="24">
    <w:abstractNumId w:val="99"/>
  </w:num>
  <w:num w:numId="25">
    <w:abstractNumId w:val="69"/>
  </w:num>
  <w:num w:numId="26">
    <w:abstractNumId w:val="77"/>
  </w:num>
  <w:num w:numId="27">
    <w:abstractNumId w:val="42"/>
  </w:num>
  <w:num w:numId="28">
    <w:abstractNumId w:val="46"/>
  </w:num>
  <w:num w:numId="29">
    <w:abstractNumId w:val="21"/>
  </w:num>
  <w:num w:numId="30">
    <w:abstractNumId w:val="53"/>
  </w:num>
  <w:num w:numId="31">
    <w:abstractNumId w:val="107"/>
  </w:num>
  <w:num w:numId="32">
    <w:abstractNumId w:val="43"/>
  </w:num>
  <w:num w:numId="33">
    <w:abstractNumId w:val="20"/>
  </w:num>
  <w:num w:numId="34">
    <w:abstractNumId w:val="25"/>
  </w:num>
  <w:num w:numId="35">
    <w:abstractNumId w:val="45"/>
  </w:num>
  <w:num w:numId="36">
    <w:abstractNumId w:val="57"/>
  </w:num>
  <w:num w:numId="37">
    <w:abstractNumId w:val="65"/>
  </w:num>
  <w:num w:numId="38">
    <w:abstractNumId w:val="14"/>
  </w:num>
  <w:num w:numId="39">
    <w:abstractNumId w:val="17"/>
  </w:num>
  <w:num w:numId="40">
    <w:abstractNumId w:val="104"/>
  </w:num>
  <w:num w:numId="41">
    <w:abstractNumId w:val="28"/>
  </w:num>
  <w:num w:numId="42">
    <w:abstractNumId w:val="40"/>
  </w:num>
  <w:num w:numId="43">
    <w:abstractNumId w:val="92"/>
  </w:num>
  <w:num w:numId="44">
    <w:abstractNumId w:val="6"/>
  </w:num>
  <w:num w:numId="45">
    <w:abstractNumId w:val="8"/>
  </w:num>
  <w:num w:numId="46">
    <w:abstractNumId w:val="61"/>
  </w:num>
  <w:num w:numId="47">
    <w:abstractNumId w:val="80"/>
  </w:num>
  <w:num w:numId="48">
    <w:abstractNumId w:val="67"/>
  </w:num>
  <w:num w:numId="49">
    <w:abstractNumId w:val="97"/>
  </w:num>
  <w:num w:numId="50">
    <w:abstractNumId w:val="48"/>
  </w:num>
  <w:num w:numId="51">
    <w:abstractNumId w:val="84"/>
  </w:num>
  <w:num w:numId="52">
    <w:abstractNumId w:val="74"/>
  </w:num>
  <w:num w:numId="53">
    <w:abstractNumId w:val="100"/>
  </w:num>
  <w:num w:numId="54">
    <w:abstractNumId w:val="106"/>
  </w:num>
  <w:num w:numId="55">
    <w:abstractNumId w:val="102"/>
  </w:num>
  <w:num w:numId="56">
    <w:abstractNumId w:val="30"/>
  </w:num>
  <w:num w:numId="57">
    <w:abstractNumId w:val="7"/>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9"/>
    <w:lvlOverride w:ilvl="0">
      <w:startOverride w:val="1"/>
    </w:lvlOverride>
  </w:num>
  <w:num w:numId="65">
    <w:abstractNumId w:val="90"/>
  </w:num>
  <w:num w:numId="66">
    <w:abstractNumId w:val="36"/>
  </w:num>
  <w:num w:numId="67">
    <w:abstractNumId w:val="51"/>
  </w:num>
  <w:num w:numId="68">
    <w:abstractNumId w:val="26"/>
  </w:num>
  <w:num w:numId="69">
    <w:abstractNumId w:val="76"/>
  </w:num>
  <w:num w:numId="70">
    <w:abstractNumId w:val="78"/>
  </w:num>
  <w:num w:numId="71">
    <w:abstractNumId w:val="34"/>
  </w:num>
  <w:num w:numId="72">
    <w:abstractNumId w:val="71"/>
  </w:num>
  <w:num w:numId="73">
    <w:abstractNumId w:val="105"/>
  </w:num>
  <w:num w:numId="74">
    <w:abstractNumId w:val="70"/>
  </w:num>
  <w:num w:numId="75">
    <w:abstractNumId w:val="24"/>
  </w:num>
  <w:num w:numId="76">
    <w:abstractNumId w:val="72"/>
  </w:num>
  <w:num w:numId="77">
    <w:abstractNumId w:val="33"/>
  </w:num>
  <w:num w:numId="78">
    <w:abstractNumId w:val="94"/>
  </w:num>
  <w:num w:numId="79">
    <w:abstractNumId w:val="103"/>
  </w:num>
  <w:num w:numId="80">
    <w:abstractNumId w:val="83"/>
  </w:num>
  <w:num w:numId="81">
    <w:abstractNumId w:val="68"/>
  </w:num>
  <w:num w:numId="82">
    <w:abstractNumId w:val="55"/>
  </w:num>
  <w:num w:numId="83">
    <w:abstractNumId w:val="32"/>
  </w:num>
  <w:num w:numId="84">
    <w:abstractNumId w:val="37"/>
  </w:num>
  <w:num w:numId="85">
    <w:abstractNumId w:val="88"/>
  </w:num>
  <w:num w:numId="86">
    <w:abstractNumId w:val="62"/>
  </w:num>
  <w:num w:numId="87">
    <w:abstractNumId w:val="35"/>
  </w:num>
  <w:num w:numId="88">
    <w:abstractNumId w:val="52"/>
  </w:num>
  <w:num w:numId="89">
    <w:abstractNumId w:val="39"/>
  </w:num>
  <w:num w:numId="90">
    <w:abstractNumId w:val="91"/>
  </w:num>
  <w:num w:numId="91">
    <w:abstractNumId w:val="31"/>
  </w:num>
  <w:num w:numId="92">
    <w:abstractNumId w:val="47"/>
  </w:num>
  <w:num w:numId="93">
    <w:abstractNumId w:val="15"/>
  </w:num>
  <w:num w:numId="94">
    <w:abstractNumId w:val="101"/>
  </w:num>
  <w:num w:numId="95">
    <w:abstractNumId w:val="11"/>
  </w:num>
  <w:num w:numId="96">
    <w:abstractNumId w:val="5"/>
  </w:num>
  <w:num w:numId="97">
    <w:abstractNumId w:val="87"/>
  </w:num>
  <w:num w:numId="98">
    <w:abstractNumId w:val="12"/>
  </w:num>
  <w:num w:numId="99">
    <w:abstractNumId w:val="49"/>
  </w:num>
  <w:num w:numId="100">
    <w:abstractNumId w:val="9"/>
  </w:num>
  <w:num w:numId="101">
    <w:abstractNumId w:val="23"/>
  </w:num>
  <w:num w:numId="102">
    <w:abstractNumId w:val="56"/>
  </w:num>
  <w:num w:numId="103">
    <w:abstractNumId w:val="66"/>
  </w:num>
  <w:num w:numId="104">
    <w:abstractNumId w:val="29"/>
  </w:num>
  <w:num w:numId="105">
    <w:abstractNumId w:val="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0B6A"/>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764"/>
    <w:rsid w:val="00235CE7"/>
    <w:rsid w:val="0023608C"/>
    <w:rsid w:val="00237307"/>
    <w:rsid w:val="00237EDA"/>
    <w:rsid w:val="002403E6"/>
    <w:rsid w:val="00240D81"/>
    <w:rsid w:val="0024154A"/>
    <w:rsid w:val="00241C54"/>
    <w:rsid w:val="0024240D"/>
    <w:rsid w:val="002437FB"/>
    <w:rsid w:val="00243FFF"/>
    <w:rsid w:val="00244126"/>
    <w:rsid w:val="00244C06"/>
    <w:rsid w:val="0024532E"/>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33DC"/>
    <w:rsid w:val="003D41F2"/>
    <w:rsid w:val="003D565E"/>
    <w:rsid w:val="003D6F39"/>
    <w:rsid w:val="003D79DC"/>
    <w:rsid w:val="003E0924"/>
    <w:rsid w:val="003E0BEE"/>
    <w:rsid w:val="003E0FF3"/>
    <w:rsid w:val="003E105B"/>
    <w:rsid w:val="003E1D1B"/>
    <w:rsid w:val="003E2C30"/>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680C"/>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4A3B"/>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67B1E"/>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6A7C"/>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BF4"/>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54E"/>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3E9D"/>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07AA042B-FCBE-4595-9509-B2386D7D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277C6C"/>
    <w:rPr>
      <w:color w:val="605E5C"/>
      <w:shd w:val="clear" w:color="auto" w:fill="E1DFDD"/>
    </w:rPr>
  </w:style>
  <w:style w:type="paragraph" w:customStyle="1" w:styleId="Litera">
    <w:name w:val="Litera"/>
    <w:basedOn w:val="Normalny"/>
    <w:rsid w:val="003E2C30"/>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26869-B933-48BB-AA3E-0370C474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15367</Words>
  <Characters>92203</Characters>
  <DocSecurity>0</DocSecurity>
  <Lines>768</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2024-07-12T11:11:00Z</cp:lastPrinted>
  <dcterms:created xsi:type="dcterms:W3CDTF">2024-07-11T09:15:00Z</dcterms:created>
  <dcterms:modified xsi:type="dcterms:W3CDTF">2024-07-12T11:11:00Z</dcterms:modified>
</cp:coreProperties>
</file>